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83" w:rsidRDefault="00FA2283" w:rsidP="00FA228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BENTUK PENYAJIAN TARI WIRAPRATAMA</w:t>
      </w:r>
    </w:p>
    <w:p w:rsidR="00FA2283" w:rsidRPr="00427490" w:rsidRDefault="00FA2283" w:rsidP="00FA2283">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GAYA MANGKUNEGARAN DAN KASUNANAN VERSI S. NGALIMAN</w:t>
      </w:r>
    </w:p>
    <w:p w:rsidR="00FA2283" w:rsidRPr="0093061D" w:rsidRDefault="00FA2283" w:rsidP="00FA2283">
      <w:pPr>
        <w:spacing w:line="240" w:lineRule="auto"/>
        <w:jc w:val="center"/>
        <w:rPr>
          <w:rFonts w:ascii="Times New Roman" w:hAnsi="Times New Roman" w:cs="Times New Roman"/>
          <w:b/>
          <w:sz w:val="24"/>
          <w:szCs w:val="24"/>
        </w:rPr>
      </w:pPr>
    </w:p>
    <w:p w:rsidR="00FA2283" w:rsidRDefault="00FA2283" w:rsidP="00FA228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Oleh</w:t>
      </w:r>
    </w:p>
    <w:p w:rsidR="00FA2283" w:rsidRPr="00004F03" w:rsidRDefault="00FA2283" w:rsidP="00FA2283">
      <w:pPr>
        <w:spacing w:after="0" w:line="240" w:lineRule="auto"/>
        <w:jc w:val="center"/>
        <w:rPr>
          <w:rFonts w:ascii="Times New Roman" w:hAnsi="Times New Roman" w:cs="Times New Roman"/>
          <w:b/>
          <w:sz w:val="24"/>
          <w:szCs w:val="24"/>
          <w:lang w:val="id-ID"/>
        </w:rPr>
      </w:pPr>
      <w:r w:rsidRPr="00004F03">
        <w:rPr>
          <w:rFonts w:ascii="Times New Roman" w:hAnsi="Times New Roman" w:cs="Times New Roman"/>
          <w:b/>
          <w:sz w:val="24"/>
          <w:szCs w:val="24"/>
          <w:lang w:val="id-ID"/>
        </w:rPr>
        <w:t xml:space="preserve"> Orlando Dodit Ade Saputro</w:t>
      </w:r>
    </w:p>
    <w:p w:rsidR="00FA2283" w:rsidRDefault="00FA2283" w:rsidP="00FA2283">
      <w:pPr>
        <w:spacing w:after="0" w:line="240" w:lineRule="auto"/>
        <w:jc w:val="center"/>
        <w:rPr>
          <w:rFonts w:ascii="Times New Roman" w:hAnsi="Times New Roman" w:cs="Times New Roman"/>
          <w:b/>
          <w:sz w:val="24"/>
          <w:szCs w:val="24"/>
          <w:lang w:val="id-ID"/>
        </w:rPr>
      </w:pPr>
      <w:r w:rsidRPr="00004F03">
        <w:rPr>
          <w:rFonts w:ascii="Times New Roman" w:hAnsi="Times New Roman" w:cs="Times New Roman"/>
          <w:b/>
          <w:sz w:val="24"/>
          <w:szCs w:val="24"/>
          <w:lang w:val="id-ID"/>
        </w:rPr>
        <w:t>NIM. 13209241055</w:t>
      </w:r>
    </w:p>
    <w:p w:rsidR="00446DA1" w:rsidRPr="00004F03" w:rsidRDefault="00446DA1" w:rsidP="00FA228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Supriyadi, M. Sn</w:t>
      </w:r>
      <w:bookmarkStart w:id="0" w:name="_GoBack"/>
      <w:bookmarkEnd w:id="0"/>
    </w:p>
    <w:p w:rsidR="00FA2283" w:rsidRDefault="00FA2283" w:rsidP="00FA2283">
      <w:pPr>
        <w:spacing w:after="0" w:line="240" w:lineRule="auto"/>
        <w:jc w:val="center"/>
        <w:rPr>
          <w:rFonts w:ascii="Times New Roman" w:hAnsi="Times New Roman" w:cs="Times New Roman"/>
          <w:sz w:val="24"/>
          <w:szCs w:val="24"/>
          <w:lang w:val="id-ID"/>
        </w:rPr>
      </w:pPr>
    </w:p>
    <w:p w:rsidR="00FA2283" w:rsidRPr="00004F03" w:rsidRDefault="00FA2283" w:rsidP="00FA2283">
      <w:pPr>
        <w:spacing w:after="0" w:line="240" w:lineRule="auto"/>
        <w:jc w:val="center"/>
        <w:rPr>
          <w:rFonts w:ascii="Times New Roman" w:hAnsi="Times New Roman" w:cs="Times New Roman"/>
          <w:sz w:val="24"/>
          <w:szCs w:val="24"/>
          <w:lang w:val="id-ID"/>
        </w:rPr>
      </w:pPr>
    </w:p>
    <w:p w:rsidR="00FA2283" w:rsidRPr="00F863EF" w:rsidRDefault="00FA2283" w:rsidP="00FA2283">
      <w:pPr>
        <w:spacing w:line="240" w:lineRule="auto"/>
        <w:jc w:val="center"/>
        <w:rPr>
          <w:rFonts w:ascii="Times New Roman" w:hAnsi="Times New Roman" w:cs="Times New Roman"/>
          <w:b/>
          <w:sz w:val="24"/>
          <w:szCs w:val="24"/>
          <w:lang w:val="id-ID"/>
        </w:rPr>
      </w:pPr>
      <w:r w:rsidRPr="0093061D">
        <w:rPr>
          <w:rFonts w:ascii="Times New Roman" w:hAnsi="Times New Roman" w:cs="Times New Roman"/>
          <w:b/>
          <w:sz w:val="24"/>
          <w:szCs w:val="24"/>
        </w:rPr>
        <w:t>ABSTRAK</w:t>
      </w:r>
    </w:p>
    <w:p w:rsidR="00FA2283" w:rsidRDefault="00FA2283" w:rsidP="00FA228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Penelititan ini bertujuan untuk mendeskripsikan bentuk penyajian tari Wirapratama gaya Mangkunegaran dan Kasunanan versi S. Ngaliman.</w:t>
      </w:r>
    </w:p>
    <w:p w:rsidR="00FA2283" w:rsidRDefault="00FA2283" w:rsidP="00FA228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menggunakan pendekatan kualitatif yang bersifat deskriptif. Yang artinya penelitian tersebut menghasilkan data-data deskriptif berupa tulisan ataupun lisan dari apa yang diamati. Data diperoleh melalui observasi, wawancara, dokumentasi.Objek penelitian ini adalah tari Wirapratama gaya Mangkunegaran, dan tari Wirapratama gaya Kasunanan versi S. Ngaliman. Subjek penelitian ini terdiri dari: 1) Putra bapak S. Ngaliman, 2) Seniman, seniwati Mangkunegaran. Penelitian ini difokuskan pada bentuk penyajian tari Wirapratama gaya Mangkunegaran, dan tari Wirapratama gaya Kasunanan versi S. Ngaliman. Keabsahan data diperoleh melalui triangulasi sumber.</w:t>
      </w:r>
    </w:p>
    <w:p w:rsidR="00FA2283" w:rsidRDefault="00FA2283" w:rsidP="00FA2283">
      <w:pPr>
        <w:spacing w:after="0" w:line="240" w:lineRule="auto"/>
        <w:ind w:firstLine="720"/>
        <w:jc w:val="both"/>
        <w:rPr>
          <w:rFonts w:ascii="Times New Roman" w:hAnsi="Times New Roman"/>
          <w:sz w:val="24"/>
          <w:szCs w:val="24"/>
          <w:lang w:val="id-ID"/>
        </w:rPr>
      </w:pPr>
      <w:r>
        <w:rPr>
          <w:rFonts w:ascii="Times New Roman" w:hAnsi="Times New Roman" w:cs="Times New Roman"/>
          <w:sz w:val="24"/>
          <w:szCs w:val="24"/>
          <w:lang w:val="id-ID"/>
        </w:rPr>
        <w:t xml:space="preserve">Hasil penelitian tentang bentuk penyajian Tari Wirapratama gaya Mangkunegaran dan Kasunanan versi S. Ngaliman adalah yaitu (1). Memiliki ragam gerak yang hampir sama, tetapi memiliki istilah yang berbeda, (2). </w:t>
      </w:r>
      <w:r>
        <w:rPr>
          <w:rFonts w:ascii="Times New Roman" w:hAnsi="Times New Roman"/>
          <w:sz w:val="24"/>
          <w:szCs w:val="24"/>
          <w:lang w:val="id-ID"/>
        </w:rPr>
        <w:t xml:space="preserve">Sebagian besar pola dan judul iringan kedua versi tersebut sama, tetapi salah satu </w:t>
      </w:r>
      <w:r w:rsidRPr="006A76C6">
        <w:rPr>
          <w:rFonts w:ascii="Times New Roman" w:hAnsi="Times New Roman"/>
          <w:i/>
          <w:sz w:val="24"/>
          <w:szCs w:val="24"/>
          <w:lang w:val="id-ID"/>
        </w:rPr>
        <w:t>gendhing</w:t>
      </w:r>
      <w:r>
        <w:rPr>
          <w:rFonts w:ascii="Times New Roman" w:hAnsi="Times New Roman"/>
          <w:sz w:val="24"/>
          <w:szCs w:val="24"/>
          <w:lang w:val="id-ID"/>
        </w:rPr>
        <w:t xml:space="preserve">  yang mempunyai pola sama tetapi berbeda judul iringannya, (3). Kedua gaya tersebut mempunyai tata rias yang sama tetapi mempunyai tata busana yang berbeda, (4). Properti yang digunakan baik dalam gaya Mangkunegaran maupun gaya Kasunanan sama.</w:t>
      </w:r>
    </w:p>
    <w:p w:rsidR="00FA2283" w:rsidRDefault="00FA2283" w:rsidP="00FA2283">
      <w:pPr>
        <w:spacing w:after="0" w:line="240" w:lineRule="auto"/>
        <w:ind w:firstLine="720"/>
        <w:jc w:val="both"/>
        <w:rPr>
          <w:rFonts w:ascii="Times New Roman" w:eastAsia="Times New Roman" w:hAnsi="Times New Roman" w:cs="Times New Roman"/>
          <w:bCs/>
          <w:sz w:val="24"/>
          <w:szCs w:val="24"/>
          <w:shd w:val="clear" w:color="auto" w:fill="FFFFFF"/>
          <w:lang w:val="id-ID" w:eastAsia="id-ID"/>
        </w:rPr>
      </w:pPr>
    </w:p>
    <w:p w:rsidR="00FA2283" w:rsidRPr="004E7A56" w:rsidRDefault="00FA2283" w:rsidP="00FA2283">
      <w:pPr>
        <w:spacing w:line="240" w:lineRule="auto"/>
        <w:jc w:val="both"/>
        <w:rPr>
          <w:rFonts w:ascii="Times New Roman" w:hAnsi="Times New Roman" w:cs="Times New Roman"/>
          <w:i/>
          <w:sz w:val="24"/>
          <w:szCs w:val="24"/>
          <w:lang w:val="id-ID"/>
        </w:rPr>
      </w:pPr>
      <w:r w:rsidRPr="004E7A56">
        <w:rPr>
          <w:rFonts w:ascii="Times New Roman" w:hAnsi="Times New Roman" w:cs="Times New Roman"/>
          <w:b/>
          <w:sz w:val="24"/>
          <w:szCs w:val="24"/>
        </w:rPr>
        <w:t xml:space="preserve">Kata </w:t>
      </w:r>
      <w:proofErr w:type="spellStart"/>
      <w:r w:rsidRPr="004E7A56">
        <w:rPr>
          <w:rFonts w:ascii="Times New Roman" w:hAnsi="Times New Roman" w:cs="Times New Roman"/>
          <w:b/>
          <w:sz w:val="24"/>
          <w:szCs w:val="24"/>
        </w:rPr>
        <w:t>kunci</w:t>
      </w:r>
      <w:proofErr w:type="spellEnd"/>
      <w:r w:rsidRPr="004E7A56">
        <w:rPr>
          <w:rFonts w:ascii="Times New Roman" w:hAnsi="Times New Roman" w:cs="Times New Roman"/>
          <w:b/>
          <w:sz w:val="24"/>
          <w:szCs w:val="24"/>
        </w:rPr>
        <w:tab/>
        <w:t xml:space="preserve">:  </w:t>
      </w:r>
      <w:r w:rsidRPr="004E7A56">
        <w:rPr>
          <w:rFonts w:ascii="Times New Roman" w:hAnsi="Times New Roman" w:cs="Times New Roman"/>
          <w:sz w:val="24"/>
          <w:szCs w:val="24"/>
          <w:lang w:val="id-ID"/>
        </w:rPr>
        <w:t>Bentuk Penyajian,</w:t>
      </w:r>
      <w:r>
        <w:rPr>
          <w:rFonts w:ascii="Times New Roman" w:hAnsi="Times New Roman" w:cs="Times New Roman"/>
          <w:i/>
          <w:sz w:val="24"/>
          <w:szCs w:val="24"/>
          <w:lang w:val="id-ID"/>
        </w:rPr>
        <w:t xml:space="preserve"> Tari Wirapratama </w:t>
      </w:r>
      <w:proofErr w:type="gramStart"/>
      <w:r>
        <w:rPr>
          <w:rFonts w:ascii="Times New Roman" w:hAnsi="Times New Roman" w:cs="Times New Roman"/>
          <w:i/>
          <w:sz w:val="24"/>
          <w:szCs w:val="24"/>
          <w:lang w:val="id-ID"/>
        </w:rPr>
        <w:t>gaya</w:t>
      </w:r>
      <w:proofErr w:type="gramEnd"/>
      <w:r>
        <w:rPr>
          <w:rFonts w:ascii="Times New Roman" w:hAnsi="Times New Roman" w:cs="Times New Roman"/>
          <w:i/>
          <w:sz w:val="24"/>
          <w:szCs w:val="24"/>
          <w:lang w:val="id-ID"/>
        </w:rPr>
        <w:t xml:space="preserve"> Mangkunegaran, tari Wirapratama gaya Kasunanan </w:t>
      </w:r>
      <w:r w:rsidRPr="004E7A56">
        <w:rPr>
          <w:rFonts w:ascii="Times New Roman" w:hAnsi="Times New Roman" w:cs="Times New Roman"/>
          <w:sz w:val="24"/>
          <w:szCs w:val="24"/>
          <w:lang w:val="id-ID"/>
        </w:rPr>
        <w:t>versi</w:t>
      </w:r>
      <w:r>
        <w:rPr>
          <w:rFonts w:ascii="Times New Roman" w:hAnsi="Times New Roman" w:cs="Times New Roman"/>
          <w:i/>
          <w:sz w:val="24"/>
          <w:szCs w:val="24"/>
          <w:lang w:val="id-ID"/>
        </w:rPr>
        <w:t xml:space="preserve"> S. Ngaliman</w:t>
      </w:r>
    </w:p>
    <w:p w:rsidR="00FA2283" w:rsidRPr="00605952" w:rsidRDefault="00FA2283" w:rsidP="00FA2283">
      <w:pPr>
        <w:spacing w:after="0" w:line="240" w:lineRule="auto"/>
        <w:ind w:firstLine="720"/>
        <w:jc w:val="both"/>
        <w:rPr>
          <w:rFonts w:ascii="Times New Roman" w:hAnsi="Times New Roman" w:cs="Times New Roman"/>
          <w:sz w:val="24"/>
          <w:szCs w:val="24"/>
          <w:lang w:val="id-ID"/>
        </w:rPr>
      </w:pPr>
    </w:p>
    <w:p w:rsidR="00FA2283" w:rsidRPr="0093061D" w:rsidRDefault="00FA2283" w:rsidP="00FA2283">
      <w:pPr>
        <w:spacing w:line="240" w:lineRule="auto"/>
        <w:jc w:val="both"/>
        <w:rPr>
          <w:rFonts w:ascii="Times New Roman" w:hAnsi="Times New Roman" w:cs="Times New Roman"/>
          <w:sz w:val="24"/>
          <w:szCs w:val="24"/>
        </w:rPr>
      </w:pPr>
    </w:p>
    <w:p w:rsidR="00FA2283" w:rsidRPr="0093061D" w:rsidRDefault="00FA2283" w:rsidP="00FA2283">
      <w:pPr>
        <w:spacing w:line="240" w:lineRule="auto"/>
        <w:jc w:val="both"/>
        <w:rPr>
          <w:rFonts w:ascii="Times New Roman" w:hAnsi="Times New Roman" w:cs="Times New Roman"/>
          <w:sz w:val="24"/>
          <w:szCs w:val="24"/>
        </w:rPr>
      </w:pPr>
    </w:p>
    <w:p w:rsidR="00FA2283" w:rsidRPr="0093061D" w:rsidRDefault="00FA2283" w:rsidP="00FA2283">
      <w:pPr>
        <w:spacing w:line="240" w:lineRule="auto"/>
        <w:jc w:val="both"/>
        <w:rPr>
          <w:rFonts w:ascii="Times New Roman" w:hAnsi="Times New Roman" w:cs="Times New Roman"/>
          <w:sz w:val="24"/>
          <w:szCs w:val="24"/>
        </w:rPr>
      </w:pPr>
    </w:p>
    <w:p w:rsidR="00FA2283" w:rsidRPr="001366C4" w:rsidRDefault="00FA2283" w:rsidP="00FA2283">
      <w:pPr>
        <w:spacing w:line="240" w:lineRule="auto"/>
        <w:jc w:val="both"/>
        <w:rPr>
          <w:rFonts w:ascii="Times New Roman" w:hAnsi="Times New Roman" w:cs="Times New Roman"/>
          <w:sz w:val="24"/>
          <w:szCs w:val="24"/>
          <w:lang w:val="id-ID"/>
        </w:rPr>
      </w:pPr>
    </w:p>
    <w:p w:rsidR="00FA2283" w:rsidRPr="00605952" w:rsidRDefault="00FA2283" w:rsidP="00FA2283">
      <w:pPr>
        <w:spacing w:line="240" w:lineRule="auto"/>
        <w:jc w:val="both"/>
        <w:rPr>
          <w:rFonts w:ascii="Times New Roman" w:hAnsi="Times New Roman" w:cs="Times New Roman"/>
          <w:sz w:val="24"/>
          <w:szCs w:val="24"/>
          <w:lang w:val="id-ID"/>
        </w:rPr>
      </w:pPr>
    </w:p>
    <w:p w:rsidR="00FA2283" w:rsidRDefault="00FA2283" w:rsidP="00FA2283">
      <w:pPr>
        <w:spacing w:line="240" w:lineRule="auto"/>
        <w:jc w:val="both"/>
        <w:rPr>
          <w:rFonts w:ascii="Times New Roman" w:hAnsi="Times New Roman" w:cs="Times New Roman"/>
          <w:sz w:val="24"/>
          <w:szCs w:val="24"/>
        </w:rPr>
      </w:pPr>
    </w:p>
    <w:p w:rsidR="009142C6" w:rsidRPr="00FA2283" w:rsidRDefault="009142C6">
      <w:pPr>
        <w:rPr>
          <w:lang w:val="id-ID"/>
        </w:rPr>
      </w:pPr>
    </w:p>
    <w:sectPr w:rsidR="009142C6" w:rsidRPr="00FA2283" w:rsidSect="00E32ACF">
      <w:footerReference w:type="default" r:id="rId7"/>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9D" w:rsidRDefault="0076529D">
      <w:pPr>
        <w:spacing w:after="0" w:line="240" w:lineRule="auto"/>
      </w:pPr>
      <w:r>
        <w:separator/>
      </w:r>
    </w:p>
  </w:endnote>
  <w:endnote w:type="continuationSeparator" w:id="0">
    <w:p w:rsidR="0076529D" w:rsidRDefault="00765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297215"/>
      <w:docPartObj>
        <w:docPartGallery w:val="Page Numbers (Bottom of Page)"/>
        <w:docPartUnique/>
      </w:docPartObj>
    </w:sdtPr>
    <w:sdtEndPr/>
    <w:sdtContent>
      <w:p w:rsidR="00E32ACF" w:rsidRDefault="00FA2283">
        <w:pPr>
          <w:pStyle w:val="Footer"/>
          <w:jc w:val="center"/>
        </w:pPr>
        <w:r>
          <w:fldChar w:fldCharType="begin"/>
        </w:r>
        <w:r>
          <w:instrText xml:space="preserve"> PAGE   \* MERGEFORMAT </w:instrText>
        </w:r>
        <w:r>
          <w:fldChar w:fldCharType="separate"/>
        </w:r>
        <w:r w:rsidR="009F4053">
          <w:rPr>
            <w:noProof/>
          </w:rPr>
          <w:t>i</w:t>
        </w:r>
        <w:r>
          <w:rPr>
            <w:noProof/>
          </w:rPr>
          <w:fldChar w:fldCharType="end"/>
        </w:r>
      </w:p>
    </w:sdtContent>
  </w:sdt>
  <w:p w:rsidR="00E32ACF" w:rsidRDefault="00765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9D" w:rsidRDefault="0076529D">
      <w:pPr>
        <w:spacing w:after="0" w:line="240" w:lineRule="auto"/>
      </w:pPr>
      <w:r>
        <w:separator/>
      </w:r>
    </w:p>
  </w:footnote>
  <w:footnote w:type="continuationSeparator" w:id="0">
    <w:p w:rsidR="0076529D" w:rsidRDefault="007652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83"/>
    <w:rsid w:val="00446DA1"/>
    <w:rsid w:val="0076529D"/>
    <w:rsid w:val="009142C6"/>
    <w:rsid w:val="009F4053"/>
    <w:rsid w:val="00FA22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8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28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83"/>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28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2</cp:revision>
  <dcterms:created xsi:type="dcterms:W3CDTF">2018-10-30T09:12:00Z</dcterms:created>
  <dcterms:modified xsi:type="dcterms:W3CDTF">2018-10-30T09:12:00Z</dcterms:modified>
</cp:coreProperties>
</file>