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A96" w:rsidRDefault="00F95A96" w:rsidP="00886F76">
      <w:pPr>
        <w:spacing w:line="240" w:lineRule="auto"/>
        <w:rPr>
          <w:rFonts w:ascii="Times New Roman" w:hAnsi="Times New Roman" w:cs="Times New Roman"/>
          <w:b/>
          <w:sz w:val="24"/>
          <w:szCs w:val="24"/>
        </w:rPr>
      </w:pPr>
      <w:bookmarkStart w:id="0" w:name="_GoBack"/>
      <w:bookmarkEnd w:id="0"/>
      <w:r w:rsidRPr="00281645">
        <w:rPr>
          <w:rFonts w:ascii="Times New Roman" w:hAnsi="Times New Roman" w:cs="Times New Roman"/>
          <w:b/>
          <w:sz w:val="24"/>
          <w:szCs w:val="24"/>
        </w:rPr>
        <w:t xml:space="preserve">EKSISTENSI KESENIAN </w:t>
      </w:r>
      <w:r>
        <w:rPr>
          <w:rFonts w:ascii="Times New Roman" w:hAnsi="Times New Roman" w:cs="Times New Roman"/>
          <w:b/>
          <w:sz w:val="24"/>
          <w:szCs w:val="24"/>
        </w:rPr>
        <w:t xml:space="preserve"> GRUP </w:t>
      </w:r>
      <w:r w:rsidRPr="00B03FE9">
        <w:rPr>
          <w:rFonts w:ascii="Times New Roman" w:hAnsi="Times New Roman" w:cs="Times New Roman"/>
          <w:b/>
          <w:i/>
          <w:sz w:val="24"/>
          <w:szCs w:val="24"/>
        </w:rPr>
        <w:t>JARAN KEPANG</w:t>
      </w:r>
      <w:r>
        <w:rPr>
          <w:rFonts w:ascii="Times New Roman" w:hAnsi="Times New Roman" w:cs="Times New Roman"/>
          <w:b/>
          <w:i/>
          <w:sz w:val="24"/>
          <w:szCs w:val="24"/>
        </w:rPr>
        <w:t xml:space="preserve"> </w:t>
      </w:r>
      <w:r w:rsidRPr="00AF0464">
        <w:rPr>
          <w:rFonts w:ascii="Times New Roman" w:hAnsi="Times New Roman" w:cs="Times New Roman"/>
          <w:b/>
          <w:sz w:val="24"/>
          <w:szCs w:val="24"/>
        </w:rPr>
        <w:t xml:space="preserve">SUMBING WONOPUTRO </w:t>
      </w:r>
      <w:r>
        <w:rPr>
          <w:rFonts w:ascii="Times New Roman" w:hAnsi="Times New Roman" w:cs="Times New Roman"/>
          <w:b/>
          <w:sz w:val="24"/>
          <w:szCs w:val="24"/>
        </w:rPr>
        <w:t xml:space="preserve">DI DESA KWADUNGAN WONOTIRTO, </w:t>
      </w:r>
      <w:r w:rsidRPr="00281645">
        <w:rPr>
          <w:rFonts w:ascii="Times New Roman" w:hAnsi="Times New Roman" w:cs="Times New Roman"/>
          <w:b/>
          <w:sz w:val="24"/>
          <w:szCs w:val="24"/>
        </w:rPr>
        <w:t>KECAMATAN BULU</w:t>
      </w:r>
      <w:r>
        <w:rPr>
          <w:rFonts w:ascii="Times New Roman" w:hAnsi="Times New Roman" w:cs="Times New Roman"/>
          <w:b/>
          <w:sz w:val="24"/>
          <w:szCs w:val="24"/>
        </w:rPr>
        <w:t>,</w:t>
      </w:r>
      <w:r w:rsidRPr="00281645">
        <w:rPr>
          <w:rFonts w:ascii="Times New Roman" w:hAnsi="Times New Roman" w:cs="Times New Roman"/>
          <w:b/>
          <w:sz w:val="24"/>
          <w:szCs w:val="24"/>
        </w:rPr>
        <w:t xml:space="preserve"> KABUPATEN TEMANGGUNG</w:t>
      </w:r>
    </w:p>
    <w:p w:rsidR="00F95A96" w:rsidRDefault="00F95A96" w:rsidP="00F95A9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Oleh :</w:t>
      </w:r>
    </w:p>
    <w:p w:rsidR="00F95A96" w:rsidRDefault="00F95A96" w:rsidP="00F95A9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Dyan Hestyaningsih</w:t>
      </w:r>
    </w:p>
    <w:p w:rsidR="00F95A96" w:rsidRDefault="00F95A96" w:rsidP="00F95A9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13209241063</w:t>
      </w:r>
    </w:p>
    <w:p w:rsidR="00F95A96" w:rsidRDefault="00F95A96" w:rsidP="00F95A96">
      <w:pPr>
        <w:spacing w:after="0" w:line="240" w:lineRule="auto"/>
        <w:jc w:val="center"/>
        <w:rPr>
          <w:rFonts w:ascii="Times New Roman" w:hAnsi="Times New Roman" w:cs="Times New Roman"/>
          <w:b/>
          <w:sz w:val="24"/>
          <w:szCs w:val="24"/>
        </w:rPr>
      </w:pPr>
    </w:p>
    <w:p w:rsidR="00F95A96" w:rsidRDefault="00F95A96" w:rsidP="00F95A96">
      <w:pPr>
        <w:spacing w:after="0"/>
        <w:jc w:val="center"/>
        <w:rPr>
          <w:rFonts w:ascii="Times New Roman" w:hAnsi="Times New Roman" w:cs="Times New Roman"/>
          <w:b/>
          <w:sz w:val="24"/>
          <w:szCs w:val="24"/>
        </w:rPr>
      </w:pPr>
      <w:r>
        <w:rPr>
          <w:rFonts w:ascii="Times New Roman" w:hAnsi="Times New Roman" w:cs="Times New Roman"/>
          <w:b/>
          <w:sz w:val="24"/>
          <w:szCs w:val="24"/>
        </w:rPr>
        <w:t>Pembimbing :</w:t>
      </w:r>
    </w:p>
    <w:p w:rsidR="00F95A96" w:rsidRDefault="00F95A96" w:rsidP="00F95A96">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Drs.Sutiyono </w:t>
      </w:r>
    </w:p>
    <w:p w:rsidR="00F95A96" w:rsidRDefault="00F95A96" w:rsidP="00F95A96">
      <w:pPr>
        <w:spacing w:after="0"/>
        <w:jc w:val="center"/>
        <w:rPr>
          <w:rFonts w:ascii="Times New Roman" w:hAnsi="Times New Roman" w:cs="Times New Roman"/>
          <w:b/>
          <w:sz w:val="24"/>
          <w:szCs w:val="24"/>
        </w:rPr>
      </w:pPr>
    </w:p>
    <w:p w:rsidR="00F95A96" w:rsidRDefault="00F95A96" w:rsidP="00F95A96">
      <w:pPr>
        <w:spacing w:after="0"/>
        <w:jc w:val="center"/>
        <w:rPr>
          <w:rFonts w:ascii="Times New Roman" w:hAnsi="Times New Roman" w:cs="Times New Roman"/>
          <w:b/>
          <w:sz w:val="24"/>
          <w:szCs w:val="24"/>
        </w:rPr>
      </w:pPr>
      <w:r>
        <w:rPr>
          <w:rFonts w:ascii="Times New Roman" w:hAnsi="Times New Roman" w:cs="Times New Roman"/>
          <w:b/>
          <w:sz w:val="24"/>
          <w:szCs w:val="24"/>
        </w:rPr>
        <w:t>ABSTRAK</w:t>
      </w:r>
    </w:p>
    <w:p w:rsidR="00F95A96" w:rsidRDefault="00F95A96" w:rsidP="00F95A96">
      <w:pPr>
        <w:spacing w:after="0"/>
        <w:jc w:val="center"/>
        <w:rPr>
          <w:rFonts w:ascii="Times New Roman" w:hAnsi="Times New Roman" w:cs="Times New Roman"/>
          <w:b/>
          <w:sz w:val="24"/>
          <w:szCs w:val="24"/>
        </w:rPr>
      </w:pPr>
    </w:p>
    <w:p w:rsidR="00F95A96" w:rsidRDefault="00F95A96" w:rsidP="00F95A96">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Penelitian ini bertujuan mendeskripsikan Eksistensi Kesenian </w:t>
      </w:r>
      <w:r w:rsidRPr="00C62806">
        <w:rPr>
          <w:rFonts w:ascii="Times New Roman" w:hAnsi="Times New Roman" w:cs="Times New Roman"/>
          <w:i/>
          <w:sz w:val="24"/>
          <w:szCs w:val="24"/>
        </w:rPr>
        <w:t>Jaran Kepang</w:t>
      </w:r>
      <w:r>
        <w:rPr>
          <w:rFonts w:ascii="Times New Roman" w:hAnsi="Times New Roman" w:cs="Times New Roman"/>
          <w:sz w:val="24"/>
          <w:szCs w:val="24"/>
        </w:rPr>
        <w:t xml:space="preserve"> di Desa Kwadungan wonotirto, Kecamatan Bulu, Kabupaten Temanggung.</w:t>
      </w:r>
    </w:p>
    <w:p w:rsidR="00F95A96" w:rsidRDefault="00F95A96" w:rsidP="00F95A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Penelitian ini menggunakan pendekatan kualitatif, Objek penelitian ini ada Grup Sumbing Wonoputro di Desa Kwadungan Wonotirto, Kecamatan Bulu, Kabupaten Temanggung. Subjek penelitianiniadalah ketua, penari, pemusik. Teknik pengumpulan dilakukan dengan wawancara mendalam dan studi dokumentasi. Instrumen penelitian ini adalah peneliti sendiri, dengan alat bantu panduan wawancara mendalam dan panduan studi dokumentasi, analisis data dilakukan secara deskriptif kualitatif yaitu reduksi data, pemaparan data, dan kesimpulan. Keabsahan data diperoleh dengan menggunakan triangulasi narasumber.</w:t>
      </w:r>
    </w:p>
    <w:p w:rsidR="00F95A96" w:rsidRDefault="00F95A96" w:rsidP="00F95A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Hasil penelitian ini sebagai berikut: (1) Sejarah kesenian Jaran Kepang di Desa Kwadungan Wonotirto Kecamatan Bulu Kabupaten Temanggung;(2) Eksistensi Kesenian Jaran Kepang bagi masyarakat di Kabupaten Temanggung;(3) Bentuk penyajian kesenian </w:t>
      </w:r>
      <w:r w:rsidRPr="004354D9">
        <w:rPr>
          <w:rFonts w:ascii="Times New Roman" w:hAnsi="Times New Roman" w:cs="Times New Roman"/>
          <w:i/>
          <w:sz w:val="24"/>
          <w:szCs w:val="24"/>
        </w:rPr>
        <w:t>Jaran Kepang</w:t>
      </w:r>
      <w:r>
        <w:rPr>
          <w:rFonts w:ascii="Times New Roman" w:hAnsi="Times New Roman" w:cs="Times New Roman"/>
          <w:sz w:val="24"/>
          <w:szCs w:val="24"/>
        </w:rPr>
        <w:t xml:space="preserve"> di Kabupaten Temanggung yang meliputi: (a) Gerakan yang di gunakan dalam kesenian </w:t>
      </w:r>
      <w:r w:rsidRPr="00B03FE9">
        <w:rPr>
          <w:rFonts w:ascii="Times New Roman" w:hAnsi="Times New Roman" w:cs="Times New Roman"/>
          <w:i/>
          <w:sz w:val="24"/>
          <w:szCs w:val="24"/>
        </w:rPr>
        <w:t>Jaran kepang</w:t>
      </w:r>
      <w:r>
        <w:rPr>
          <w:rFonts w:ascii="Times New Roman" w:hAnsi="Times New Roman" w:cs="Times New Roman"/>
          <w:sz w:val="24"/>
          <w:szCs w:val="24"/>
        </w:rPr>
        <w:t xml:space="preserve"> menggunakan gerak ciri khas Temanggung yaitu kirig;(b) Musik </w:t>
      </w:r>
      <w:r w:rsidRPr="004354D9">
        <w:rPr>
          <w:rFonts w:ascii="Times New Roman" w:hAnsi="Times New Roman" w:cs="Times New Roman"/>
          <w:i/>
          <w:sz w:val="24"/>
          <w:szCs w:val="24"/>
        </w:rPr>
        <w:t>jaran kepang</w:t>
      </w:r>
      <w:r w:rsidRPr="004354D9">
        <w:rPr>
          <w:rFonts w:ascii="Times New Roman" w:hAnsi="Times New Roman" w:cs="Times New Roman"/>
          <w:sz w:val="24"/>
          <w:szCs w:val="24"/>
        </w:rPr>
        <w:t xml:space="preserve">mempunyai ciri khas dalam balungan yaitu </w:t>
      </w:r>
      <w:r w:rsidRPr="004354D9">
        <w:rPr>
          <w:rFonts w:ascii="Times New Roman" w:hAnsi="Times New Roman" w:cs="Times New Roman"/>
          <w:sz w:val="24"/>
          <w:szCs w:val="24"/>
          <w:u w:val="single"/>
        </w:rPr>
        <w:t>63621312</w:t>
      </w:r>
      <w:r>
        <w:rPr>
          <w:rFonts w:ascii="Times New Roman" w:hAnsi="Times New Roman" w:cs="Times New Roman"/>
          <w:sz w:val="24"/>
          <w:szCs w:val="24"/>
        </w:rPr>
        <w:t xml:space="preserve">;(c) Tata Rias yang di gunakan dalam kesenian Jaran Kepang yaitu gagah;(d) Tata Busana yang di gunakan dalam kesenian Jaran Kepang adalah Badong;(e) Pola lantai kesenian </w:t>
      </w:r>
      <w:r w:rsidRPr="004354D9">
        <w:rPr>
          <w:rFonts w:ascii="Times New Roman" w:hAnsi="Times New Roman" w:cs="Times New Roman"/>
          <w:i/>
          <w:sz w:val="24"/>
          <w:szCs w:val="24"/>
        </w:rPr>
        <w:t>Jaran Kepang</w:t>
      </w:r>
      <w:r w:rsidRPr="002B4F2B">
        <w:rPr>
          <w:rFonts w:ascii="Times New Roman" w:hAnsi="Times New Roman" w:cs="Times New Roman"/>
          <w:sz w:val="24"/>
          <w:szCs w:val="24"/>
        </w:rPr>
        <w:t>berbeda dengan ketika mengikuti karnav</w:t>
      </w:r>
      <w:r>
        <w:rPr>
          <w:rFonts w:ascii="Times New Roman" w:hAnsi="Times New Roman" w:cs="Times New Roman"/>
          <w:sz w:val="24"/>
          <w:szCs w:val="24"/>
        </w:rPr>
        <w:t>a</w:t>
      </w:r>
      <w:r w:rsidRPr="002B4F2B">
        <w:rPr>
          <w:rFonts w:ascii="Times New Roman" w:hAnsi="Times New Roman" w:cs="Times New Roman"/>
          <w:sz w:val="24"/>
          <w:szCs w:val="24"/>
        </w:rPr>
        <w:t>l</w:t>
      </w:r>
      <w:r>
        <w:rPr>
          <w:rFonts w:ascii="Times New Roman" w:hAnsi="Times New Roman" w:cs="Times New Roman"/>
          <w:sz w:val="24"/>
          <w:szCs w:val="24"/>
        </w:rPr>
        <w:t xml:space="preserve">;(f) Properti yang di gunakan adalah kuda dan </w:t>
      </w:r>
      <w:r w:rsidRPr="002B4F2B">
        <w:rPr>
          <w:rFonts w:ascii="Times New Roman" w:hAnsi="Times New Roman" w:cs="Times New Roman"/>
          <w:i/>
          <w:sz w:val="24"/>
          <w:szCs w:val="24"/>
        </w:rPr>
        <w:t>pecut</w:t>
      </w:r>
      <w:r>
        <w:rPr>
          <w:rFonts w:ascii="Times New Roman" w:hAnsi="Times New Roman" w:cs="Times New Roman"/>
          <w:sz w:val="24"/>
          <w:szCs w:val="24"/>
        </w:rPr>
        <w:t xml:space="preserve"> bagi </w:t>
      </w:r>
      <w:r w:rsidRPr="002B4F2B">
        <w:rPr>
          <w:rFonts w:ascii="Times New Roman" w:hAnsi="Times New Roman" w:cs="Times New Roman"/>
          <w:i/>
          <w:sz w:val="24"/>
          <w:szCs w:val="24"/>
        </w:rPr>
        <w:t>Landhang</w:t>
      </w:r>
      <w:r w:rsidRPr="002B4F2B">
        <w:rPr>
          <w:rFonts w:ascii="Times New Roman" w:hAnsi="Times New Roman" w:cs="Times New Roman"/>
          <w:sz w:val="24"/>
          <w:szCs w:val="24"/>
        </w:rPr>
        <w:t>;(g)Tempat pertunjukan menggunakan lapangan atau kalangan.</w:t>
      </w:r>
    </w:p>
    <w:p w:rsidR="00F95A96" w:rsidRPr="002B4F2B" w:rsidRDefault="00F95A96" w:rsidP="00F95A96">
      <w:pPr>
        <w:spacing w:after="0" w:line="240" w:lineRule="auto"/>
        <w:jc w:val="both"/>
        <w:rPr>
          <w:rFonts w:ascii="Times New Roman" w:hAnsi="Times New Roman" w:cs="Times New Roman"/>
          <w:sz w:val="24"/>
          <w:szCs w:val="24"/>
        </w:rPr>
      </w:pPr>
    </w:p>
    <w:p w:rsidR="00792B29" w:rsidRDefault="00F95A96" w:rsidP="00F668FE">
      <w:pPr>
        <w:spacing w:after="0" w:line="480" w:lineRule="auto"/>
        <w:ind w:left="714" w:right="-232" w:hanging="357"/>
        <w:rPr>
          <w:rFonts w:ascii="Times New Roman" w:hAnsi="Times New Roman" w:cs="Times New Roman"/>
          <w:i/>
          <w:sz w:val="24"/>
          <w:szCs w:val="24"/>
        </w:rPr>
      </w:pPr>
      <w:r w:rsidRPr="00AF0464">
        <w:rPr>
          <w:rFonts w:ascii="Times New Roman" w:hAnsi="Times New Roman" w:cs="Times New Roman"/>
          <w:b/>
          <w:sz w:val="24"/>
          <w:szCs w:val="24"/>
        </w:rPr>
        <w:t>Kata kunci :</w:t>
      </w:r>
      <w:r>
        <w:rPr>
          <w:rFonts w:ascii="Times New Roman" w:hAnsi="Times New Roman" w:cs="Times New Roman"/>
          <w:b/>
          <w:i/>
          <w:sz w:val="24"/>
          <w:szCs w:val="24"/>
        </w:rPr>
        <w:t xml:space="preserve"> </w:t>
      </w:r>
      <w:r w:rsidRPr="00AF0464">
        <w:rPr>
          <w:rFonts w:ascii="Times New Roman" w:hAnsi="Times New Roman" w:cs="Times New Roman"/>
          <w:b/>
          <w:sz w:val="24"/>
          <w:szCs w:val="24"/>
        </w:rPr>
        <w:t>e</w:t>
      </w:r>
      <w:r>
        <w:rPr>
          <w:rFonts w:ascii="Times New Roman" w:hAnsi="Times New Roman" w:cs="Times New Roman"/>
          <w:sz w:val="24"/>
          <w:szCs w:val="24"/>
        </w:rPr>
        <w:t xml:space="preserve">ksistensi, </w:t>
      </w:r>
      <w:r w:rsidRPr="002B4F2B">
        <w:rPr>
          <w:rFonts w:ascii="Times New Roman" w:hAnsi="Times New Roman" w:cs="Times New Roman"/>
          <w:i/>
          <w:sz w:val="24"/>
          <w:szCs w:val="24"/>
        </w:rPr>
        <w:t>Jaran Kepang</w:t>
      </w:r>
    </w:p>
    <w:p w:rsidR="00792B29" w:rsidRDefault="00792B29">
      <w:pPr>
        <w:spacing w:after="0" w:line="480" w:lineRule="auto"/>
        <w:ind w:left="714" w:right="-232" w:hanging="357"/>
        <w:rPr>
          <w:rFonts w:ascii="Times New Roman" w:hAnsi="Times New Roman" w:cs="Times New Roman"/>
          <w:i/>
          <w:sz w:val="24"/>
          <w:szCs w:val="24"/>
        </w:rPr>
      </w:pPr>
      <w:r>
        <w:rPr>
          <w:rFonts w:ascii="Times New Roman" w:hAnsi="Times New Roman" w:cs="Times New Roman"/>
          <w:i/>
          <w:sz w:val="24"/>
          <w:szCs w:val="24"/>
        </w:rPr>
        <w:br w:type="page"/>
      </w:r>
    </w:p>
    <w:p w:rsidR="00F668FE" w:rsidRDefault="00F668FE" w:rsidP="00F668FE">
      <w:pPr>
        <w:spacing w:after="0" w:line="480" w:lineRule="auto"/>
        <w:ind w:left="714" w:right="-232" w:hanging="357"/>
        <w:rPr>
          <w:rFonts w:ascii="Times New Roman" w:hAnsi="Times New Roman" w:cs="Times New Roman"/>
          <w:i/>
          <w:sz w:val="24"/>
          <w:szCs w:val="24"/>
        </w:rPr>
        <w:sectPr w:rsidR="00F668FE" w:rsidSect="00F95A96">
          <w:pgSz w:w="12240" w:h="15840"/>
          <w:pgMar w:top="2268" w:right="1701" w:bottom="1701" w:left="2268" w:header="720" w:footer="720" w:gutter="0"/>
          <w:cols w:space="720"/>
          <w:docGrid w:linePitch="360"/>
        </w:sectPr>
      </w:pPr>
    </w:p>
    <w:p w:rsidR="00792B29" w:rsidRDefault="00792B29" w:rsidP="00792B29">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EXISTANCE JARAN KEPANG ART GROUP SUMBING WONOPUTRO IN KWADUNGAN WONOTIRTO VILLAGE, BULU DISTRIC, TEMANGGUNG AREA</w:t>
      </w:r>
    </w:p>
    <w:p w:rsidR="00792B29" w:rsidRDefault="00792B29" w:rsidP="00792B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By:</w:t>
      </w:r>
    </w:p>
    <w:p w:rsidR="00792B29" w:rsidRDefault="00792B29" w:rsidP="00792B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Dyan Hestyaningsih</w:t>
      </w:r>
    </w:p>
    <w:p w:rsidR="00792B29" w:rsidRDefault="00792B29" w:rsidP="00792B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13209241063</w:t>
      </w:r>
    </w:p>
    <w:p w:rsidR="00792B29" w:rsidRDefault="00792B29" w:rsidP="00792B29">
      <w:pPr>
        <w:spacing w:after="0" w:line="240" w:lineRule="auto"/>
        <w:jc w:val="center"/>
        <w:rPr>
          <w:rFonts w:ascii="Times New Roman" w:hAnsi="Times New Roman" w:cs="Times New Roman"/>
          <w:b/>
          <w:sz w:val="24"/>
          <w:szCs w:val="24"/>
        </w:rPr>
      </w:pPr>
    </w:p>
    <w:p w:rsidR="00792B29" w:rsidRDefault="00792B29" w:rsidP="00792B29">
      <w:pPr>
        <w:spacing w:after="0"/>
        <w:jc w:val="center"/>
        <w:rPr>
          <w:rFonts w:ascii="Times New Roman" w:hAnsi="Times New Roman" w:cs="Times New Roman"/>
          <w:b/>
          <w:sz w:val="24"/>
          <w:szCs w:val="24"/>
        </w:rPr>
      </w:pPr>
      <w:r>
        <w:rPr>
          <w:rFonts w:ascii="Times New Roman" w:hAnsi="Times New Roman" w:cs="Times New Roman"/>
          <w:b/>
          <w:sz w:val="24"/>
          <w:szCs w:val="24"/>
        </w:rPr>
        <w:t>Adviser :</w:t>
      </w:r>
    </w:p>
    <w:p w:rsidR="00792B29" w:rsidRDefault="00792B29" w:rsidP="00792B29">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Drs.Sutiyono </w:t>
      </w:r>
    </w:p>
    <w:p w:rsidR="00792B29" w:rsidRDefault="00792B29" w:rsidP="00792B29">
      <w:pPr>
        <w:spacing w:after="0"/>
        <w:jc w:val="center"/>
        <w:rPr>
          <w:rFonts w:ascii="Times New Roman" w:hAnsi="Times New Roman" w:cs="Times New Roman"/>
          <w:b/>
          <w:sz w:val="24"/>
          <w:szCs w:val="24"/>
        </w:rPr>
      </w:pPr>
    </w:p>
    <w:p w:rsidR="00792B29" w:rsidRDefault="00792B29" w:rsidP="00792B29">
      <w:pPr>
        <w:spacing w:after="0"/>
        <w:jc w:val="center"/>
        <w:rPr>
          <w:rFonts w:ascii="Times New Roman" w:hAnsi="Times New Roman" w:cs="Times New Roman"/>
          <w:b/>
          <w:sz w:val="24"/>
          <w:szCs w:val="24"/>
        </w:rPr>
      </w:pPr>
      <w:r>
        <w:rPr>
          <w:rFonts w:ascii="Times New Roman" w:hAnsi="Times New Roman" w:cs="Times New Roman"/>
          <w:b/>
          <w:sz w:val="24"/>
          <w:szCs w:val="24"/>
        </w:rPr>
        <w:t>ABSTRACT</w:t>
      </w:r>
    </w:p>
    <w:p w:rsidR="00792B29" w:rsidRDefault="00792B29" w:rsidP="00792B29">
      <w:pPr>
        <w:spacing w:after="0"/>
        <w:jc w:val="center"/>
        <w:rPr>
          <w:rFonts w:ascii="Times New Roman" w:hAnsi="Times New Roman" w:cs="Times New Roman"/>
          <w:b/>
          <w:sz w:val="24"/>
          <w:szCs w:val="24"/>
        </w:rPr>
      </w:pPr>
    </w:p>
    <w:p w:rsidR="00792B29" w:rsidRPr="00792B29" w:rsidRDefault="00792B29" w:rsidP="00792B29">
      <w:pPr>
        <w:spacing w:after="0" w:line="240" w:lineRule="auto"/>
        <w:ind w:firstLine="284"/>
        <w:jc w:val="both"/>
        <w:rPr>
          <w:rFonts w:ascii="Times New Roman" w:hAnsi="Times New Roman" w:cs="Times New Roman"/>
          <w:sz w:val="24"/>
          <w:szCs w:val="24"/>
          <w:lang w:val="en-US"/>
        </w:rPr>
      </w:pPr>
      <w:r w:rsidRPr="00792B29">
        <w:rPr>
          <w:rFonts w:ascii="Times New Roman" w:hAnsi="Times New Roman" w:cs="Times New Roman"/>
          <w:sz w:val="24"/>
          <w:szCs w:val="24"/>
        </w:rPr>
        <w:t xml:space="preserve"> </w:t>
      </w:r>
      <w:r w:rsidRPr="00792B29">
        <w:rPr>
          <w:rFonts w:ascii="Times New Roman" w:hAnsi="Times New Roman" w:cs="Times New Roman"/>
          <w:sz w:val="24"/>
          <w:szCs w:val="24"/>
          <w:lang w:val="en-US"/>
        </w:rPr>
        <w:t xml:space="preserve">The Aims of this research is to describe </w:t>
      </w:r>
      <w:proofErr w:type="spellStart"/>
      <w:r w:rsidRPr="00792B29">
        <w:rPr>
          <w:rFonts w:ascii="Times New Roman" w:hAnsi="Times New Roman" w:cs="Times New Roman"/>
          <w:sz w:val="24"/>
          <w:szCs w:val="24"/>
          <w:lang w:val="en-US"/>
        </w:rPr>
        <w:t>exsistance</w:t>
      </w:r>
      <w:proofErr w:type="spellEnd"/>
      <w:r w:rsidRPr="00792B29">
        <w:rPr>
          <w:rFonts w:ascii="Times New Roman" w:hAnsi="Times New Roman" w:cs="Times New Roman"/>
          <w:sz w:val="24"/>
          <w:szCs w:val="24"/>
          <w:lang w:val="en-US"/>
        </w:rPr>
        <w:t xml:space="preserve"> </w:t>
      </w:r>
      <w:proofErr w:type="spellStart"/>
      <w:r w:rsidRPr="00792B29">
        <w:rPr>
          <w:rFonts w:ascii="Times New Roman" w:hAnsi="Times New Roman" w:cs="Times New Roman"/>
          <w:i/>
          <w:sz w:val="24"/>
          <w:szCs w:val="24"/>
          <w:lang w:val="en-US"/>
        </w:rPr>
        <w:t>Jaran</w:t>
      </w:r>
      <w:proofErr w:type="spellEnd"/>
      <w:r w:rsidRPr="00792B29">
        <w:rPr>
          <w:rFonts w:ascii="Times New Roman" w:hAnsi="Times New Roman" w:cs="Times New Roman"/>
          <w:i/>
          <w:sz w:val="24"/>
          <w:szCs w:val="24"/>
          <w:lang w:val="en-US"/>
        </w:rPr>
        <w:t xml:space="preserve"> </w:t>
      </w:r>
      <w:proofErr w:type="spellStart"/>
      <w:r w:rsidRPr="00792B29">
        <w:rPr>
          <w:rFonts w:ascii="Times New Roman" w:hAnsi="Times New Roman" w:cs="Times New Roman"/>
          <w:i/>
          <w:sz w:val="24"/>
          <w:szCs w:val="24"/>
          <w:lang w:val="en-US"/>
        </w:rPr>
        <w:t>Kepang</w:t>
      </w:r>
      <w:proofErr w:type="spellEnd"/>
      <w:r w:rsidRPr="00792B29">
        <w:rPr>
          <w:rFonts w:ascii="Times New Roman" w:hAnsi="Times New Roman" w:cs="Times New Roman"/>
          <w:i/>
          <w:sz w:val="24"/>
          <w:szCs w:val="24"/>
          <w:lang w:val="en-US"/>
        </w:rPr>
        <w:t xml:space="preserve"> </w:t>
      </w:r>
      <w:r w:rsidRPr="00792B29">
        <w:rPr>
          <w:rFonts w:ascii="Times New Roman" w:hAnsi="Times New Roman" w:cs="Times New Roman"/>
          <w:sz w:val="24"/>
          <w:szCs w:val="24"/>
          <w:lang w:val="en-US"/>
        </w:rPr>
        <w:t xml:space="preserve">art in </w:t>
      </w:r>
      <w:proofErr w:type="spellStart"/>
      <w:r w:rsidRPr="00792B29">
        <w:rPr>
          <w:rFonts w:ascii="Times New Roman" w:hAnsi="Times New Roman" w:cs="Times New Roman"/>
          <w:sz w:val="24"/>
          <w:szCs w:val="24"/>
          <w:lang w:val="en-US"/>
        </w:rPr>
        <w:t>Kwadungan</w:t>
      </w:r>
      <w:proofErr w:type="spellEnd"/>
      <w:r w:rsidRPr="00792B29">
        <w:rPr>
          <w:rFonts w:ascii="Times New Roman" w:hAnsi="Times New Roman" w:cs="Times New Roman"/>
          <w:sz w:val="24"/>
          <w:szCs w:val="24"/>
          <w:lang w:val="en-US"/>
        </w:rPr>
        <w:t xml:space="preserve"> </w:t>
      </w:r>
      <w:proofErr w:type="spellStart"/>
      <w:r w:rsidRPr="00792B29">
        <w:rPr>
          <w:rFonts w:ascii="Times New Roman" w:hAnsi="Times New Roman" w:cs="Times New Roman"/>
          <w:sz w:val="24"/>
          <w:szCs w:val="24"/>
          <w:lang w:val="en-US"/>
        </w:rPr>
        <w:t>wonotirto</w:t>
      </w:r>
      <w:proofErr w:type="spellEnd"/>
      <w:r w:rsidRPr="00792B29">
        <w:rPr>
          <w:rFonts w:ascii="Times New Roman" w:hAnsi="Times New Roman" w:cs="Times New Roman"/>
          <w:sz w:val="24"/>
          <w:szCs w:val="24"/>
          <w:lang w:val="en-US"/>
        </w:rPr>
        <w:t xml:space="preserve"> village, </w:t>
      </w:r>
      <w:proofErr w:type="spellStart"/>
      <w:r w:rsidRPr="00792B29">
        <w:rPr>
          <w:rFonts w:ascii="Times New Roman" w:hAnsi="Times New Roman" w:cs="Times New Roman"/>
          <w:sz w:val="24"/>
          <w:szCs w:val="24"/>
          <w:lang w:val="en-US"/>
        </w:rPr>
        <w:t>Bulu</w:t>
      </w:r>
      <w:proofErr w:type="spellEnd"/>
      <w:r w:rsidRPr="00792B29">
        <w:rPr>
          <w:rFonts w:ascii="Times New Roman" w:hAnsi="Times New Roman" w:cs="Times New Roman"/>
          <w:sz w:val="24"/>
          <w:szCs w:val="24"/>
          <w:lang w:val="en-US"/>
        </w:rPr>
        <w:t xml:space="preserve"> </w:t>
      </w:r>
      <w:proofErr w:type="spellStart"/>
      <w:r w:rsidRPr="00792B29">
        <w:rPr>
          <w:rFonts w:ascii="Times New Roman" w:hAnsi="Times New Roman" w:cs="Times New Roman"/>
          <w:sz w:val="24"/>
          <w:szCs w:val="24"/>
          <w:lang w:val="en-US"/>
        </w:rPr>
        <w:t>Distric</w:t>
      </w:r>
      <w:proofErr w:type="spellEnd"/>
      <w:r w:rsidRPr="00792B29">
        <w:rPr>
          <w:rFonts w:ascii="Times New Roman" w:hAnsi="Times New Roman" w:cs="Times New Roman"/>
          <w:sz w:val="24"/>
          <w:szCs w:val="24"/>
          <w:lang w:val="en-US"/>
        </w:rPr>
        <w:t xml:space="preserve">, </w:t>
      </w:r>
      <w:proofErr w:type="spellStart"/>
      <w:r w:rsidRPr="00792B29">
        <w:rPr>
          <w:rFonts w:ascii="Times New Roman" w:hAnsi="Times New Roman" w:cs="Times New Roman"/>
          <w:sz w:val="24"/>
          <w:szCs w:val="24"/>
          <w:lang w:val="en-US"/>
        </w:rPr>
        <w:t>Temanggung</w:t>
      </w:r>
      <w:proofErr w:type="spellEnd"/>
      <w:r w:rsidRPr="00792B29">
        <w:rPr>
          <w:rFonts w:ascii="Times New Roman" w:hAnsi="Times New Roman" w:cs="Times New Roman"/>
          <w:sz w:val="24"/>
          <w:szCs w:val="24"/>
          <w:lang w:val="en-US"/>
        </w:rPr>
        <w:t xml:space="preserve"> area.</w:t>
      </w:r>
    </w:p>
    <w:p w:rsidR="00792B29" w:rsidRPr="00792B29" w:rsidRDefault="00792B29" w:rsidP="00792B29">
      <w:pPr>
        <w:spacing w:after="0" w:line="240" w:lineRule="auto"/>
        <w:ind w:firstLine="284"/>
        <w:jc w:val="both"/>
        <w:rPr>
          <w:rFonts w:ascii="Times New Roman" w:hAnsi="Times New Roman" w:cs="Times New Roman"/>
          <w:sz w:val="24"/>
          <w:szCs w:val="24"/>
          <w:lang w:val="en-US"/>
        </w:rPr>
      </w:pPr>
      <w:proofErr w:type="spellStart"/>
      <w:r w:rsidRPr="00792B29">
        <w:rPr>
          <w:rFonts w:ascii="Times New Roman" w:hAnsi="Times New Roman" w:cs="Times New Roman"/>
          <w:sz w:val="24"/>
          <w:szCs w:val="24"/>
          <w:lang w:val="en-US"/>
        </w:rPr>
        <w:t>Kualitative</w:t>
      </w:r>
      <w:proofErr w:type="spellEnd"/>
      <w:r w:rsidRPr="00792B29">
        <w:rPr>
          <w:rFonts w:ascii="Times New Roman" w:hAnsi="Times New Roman" w:cs="Times New Roman"/>
          <w:sz w:val="24"/>
          <w:szCs w:val="24"/>
          <w:lang w:val="en-US"/>
        </w:rPr>
        <w:t xml:space="preserve"> approach is use in this research, Object of the research is </w:t>
      </w:r>
      <w:proofErr w:type="spellStart"/>
      <w:r w:rsidRPr="00792B29">
        <w:rPr>
          <w:rFonts w:ascii="Times New Roman" w:hAnsi="Times New Roman" w:cs="Times New Roman"/>
          <w:sz w:val="24"/>
          <w:szCs w:val="24"/>
          <w:lang w:val="en-US"/>
        </w:rPr>
        <w:t>Sumbing</w:t>
      </w:r>
      <w:proofErr w:type="spellEnd"/>
      <w:r w:rsidRPr="00792B29">
        <w:rPr>
          <w:rFonts w:ascii="Times New Roman" w:hAnsi="Times New Roman" w:cs="Times New Roman"/>
          <w:sz w:val="24"/>
          <w:szCs w:val="24"/>
          <w:lang w:val="en-US"/>
        </w:rPr>
        <w:t xml:space="preserve"> </w:t>
      </w:r>
      <w:proofErr w:type="spellStart"/>
      <w:r w:rsidRPr="00792B29">
        <w:rPr>
          <w:rFonts w:ascii="Times New Roman" w:hAnsi="Times New Roman" w:cs="Times New Roman"/>
          <w:sz w:val="24"/>
          <w:szCs w:val="24"/>
          <w:lang w:val="en-US"/>
        </w:rPr>
        <w:t>Wonoputro</w:t>
      </w:r>
      <w:proofErr w:type="spellEnd"/>
      <w:r w:rsidRPr="00792B29">
        <w:rPr>
          <w:rFonts w:ascii="Times New Roman" w:hAnsi="Times New Roman" w:cs="Times New Roman"/>
          <w:sz w:val="24"/>
          <w:szCs w:val="24"/>
          <w:lang w:val="en-US"/>
        </w:rPr>
        <w:t xml:space="preserve"> </w:t>
      </w:r>
      <w:proofErr w:type="spellStart"/>
      <w:r w:rsidRPr="00792B29">
        <w:rPr>
          <w:rFonts w:ascii="Times New Roman" w:hAnsi="Times New Roman" w:cs="Times New Roman"/>
          <w:sz w:val="24"/>
          <w:szCs w:val="24"/>
          <w:lang w:val="en-US"/>
        </w:rPr>
        <w:t>jaran</w:t>
      </w:r>
      <w:proofErr w:type="spellEnd"/>
      <w:r w:rsidRPr="00792B29">
        <w:rPr>
          <w:rFonts w:ascii="Times New Roman" w:hAnsi="Times New Roman" w:cs="Times New Roman"/>
          <w:sz w:val="24"/>
          <w:szCs w:val="24"/>
          <w:lang w:val="en-US"/>
        </w:rPr>
        <w:t xml:space="preserve"> </w:t>
      </w:r>
      <w:proofErr w:type="spellStart"/>
      <w:r w:rsidRPr="00792B29">
        <w:rPr>
          <w:rFonts w:ascii="Times New Roman" w:hAnsi="Times New Roman" w:cs="Times New Roman"/>
          <w:sz w:val="24"/>
          <w:szCs w:val="24"/>
          <w:lang w:val="en-US"/>
        </w:rPr>
        <w:t>kepang</w:t>
      </w:r>
      <w:proofErr w:type="spellEnd"/>
      <w:r w:rsidRPr="00792B29">
        <w:rPr>
          <w:rFonts w:ascii="Times New Roman" w:hAnsi="Times New Roman" w:cs="Times New Roman"/>
          <w:sz w:val="24"/>
          <w:szCs w:val="24"/>
          <w:lang w:val="en-US"/>
        </w:rPr>
        <w:t xml:space="preserve"> group in </w:t>
      </w:r>
      <w:proofErr w:type="spellStart"/>
      <w:r w:rsidRPr="00792B29">
        <w:rPr>
          <w:rFonts w:ascii="Times New Roman" w:hAnsi="Times New Roman" w:cs="Times New Roman"/>
          <w:sz w:val="24"/>
          <w:szCs w:val="24"/>
          <w:lang w:val="en-US"/>
        </w:rPr>
        <w:t>Kwadungan</w:t>
      </w:r>
      <w:proofErr w:type="spellEnd"/>
      <w:r w:rsidRPr="00792B29">
        <w:rPr>
          <w:rFonts w:ascii="Times New Roman" w:hAnsi="Times New Roman" w:cs="Times New Roman"/>
          <w:sz w:val="24"/>
          <w:szCs w:val="24"/>
          <w:lang w:val="en-US"/>
        </w:rPr>
        <w:t xml:space="preserve"> </w:t>
      </w:r>
      <w:proofErr w:type="spellStart"/>
      <w:r w:rsidRPr="00792B29">
        <w:rPr>
          <w:rFonts w:ascii="Times New Roman" w:hAnsi="Times New Roman" w:cs="Times New Roman"/>
          <w:sz w:val="24"/>
          <w:szCs w:val="24"/>
          <w:lang w:val="en-US"/>
        </w:rPr>
        <w:t>Wonotirto</w:t>
      </w:r>
      <w:proofErr w:type="spellEnd"/>
      <w:r w:rsidRPr="00792B29">
        <w:rPr>
          <w:rFonts w:ascii="Times New Roman" w:hAnsi="Times New Roman" w:cs="Times New Roman"/>
          <w:sz w:val="24"/>
          <w:szCs w:val="24"/>
          <w:lang w:val="en-US"/>
        </w:rPr>
        <w:t xml:space="preserve"> Village, </w:t>
      </w:r>
      <w:proofErr w:type="spellStart"/>
      <w:r w:rsidRPr="00792B29">
        <w:rPr>
          <w:rFonts w:ascii="Times New Roman" w:hAnsi="Times New Roman" w:cs="Times New Roman"/>
          <w:sz w:val="24"/>
          <w:szCs w:val="24"/>
          <w:lang w:val="en-US"/>
        </w:rPr>
        <w:t>Bulu</w:t>
      </w:r>
      <w:proofErr w:type="spellEnd"/>
      <w:r w:rsidRPr="00792B29">
        <w:rPr>
          <w:rFonts w:ascii="Times New Roman" w:hAnsi="Times New Roman" w:cs="Times New Roman"/>
          <w:sz w:val="24"/>
          <w:szCs w:val="24"/>
          <w:lang w:val="en-US"/>
        </w:rPr>
        <w:t xml:space="preserve"> </w:t>
      </w:r>
      <w:proofErr w:type="spellStart"/>
      <w:r w:rsidRPr="00792B29">
        <w:rPr>
          <w:rFonts w:ascii="Times New Roman" w:hAnsi="Times New Roman" w:cs="Times New Roman"/>
          <w:sz w:val="24"/>
          <w:szCs w:val="24"/>
          <w:lang w:val="en-US"/>
        </w:rPr>
        <w:t>Distric</w:t>
      </w:r>
      <w:proofErr w:type="spellEnd"/>
      <w:r w:rsidRPr="00792B29">
        <w:rPr>
          <w:rFonts w:ascii="Times New Roman" w:hAnsi="Times New Roman" w:cs="Times New Roman"/>
          <w:sz w:val="24"/>
          <w:szCs w:val="24"/>
          <w:lang w:val="en-US"/>
        </w:rPr>
        <w:t xml:space="preserve">, </w:t>
      </w:r>
      <w:proofErr w:type="spellStart"/>
      <w:proofErr w:type="gramStart"/>
      <w:r w:rsidRPr="00792B29">
        <w:rPr>
          <w:rFonts w:ascii="Times New Roman" w:hAnsi="Times New Roman" w:cs="Times New Roman"/>
          <w:sz w:val="24"/>
          <w:szCs w:val="24"/>
          <w:lang w:val="en-US"/>
        </w:rPr>
        <w:t>Temanggung</w:t>
      </w:r>
      <w:proofErr w:type="spellEnd"/>
      <w:proofErr w:type="gramEnd"/>
      <w:r w:rsidRPr="00792B29">
        <w:rPr>
          <w:rFonts w:ascii="Times New Roman" w:hAnsi="Times New Roman" w:cs="Times New Roman"/>
          <w:sz w:val="24"/>
          <w:szCs w:val="24"/>
          <w:lang w:val="en-US"/>
        </w:rPr>
        <w:t xml:space="preserve"> area. Subjects of this research are chief, dancer, and music player. Deep interview </w:t>
      </w:r>
      <w:proofErr w:type="spellStart"/>
      <w:r w:rsidRPr="00792B29">
        <w:rPr>
          <w:rFonts w:ascii="Times New Roman" w:hAnsi="Times New Roman" w:cs="Times New Roman"/>
          <w:sz w:val="24"/>
          <w:szCs w:val="24"/>
          <w:lang w:val="en-US"/>
        </w:rPr>
        <w:t>dan</w:t>
      </w:r>
      <w:proofErr w:type="spellEnd"/>
      <w:r w:rsidRPr="00792B29">
        <w:rPr>
          <w:rFonts w:ascii="Times New Roman" w:hAnsi="Times New Roman" w:cs="Times New Roman"/>
          <w:sz w:val="24"/>
          <w:szCs w:val="24"/>
          <w:lang w:val="en-US"/>
        </w:rPr>
        <w:t xml:space="preserve"> documents studies are </w:t>
      </w:r>
      <w:proofErr w:type="spellStart"/>
      <w:r w:rsidRPr="00792B29">
        <w:rPr>
          <w:rFonts w:ascii="Times New Roman" w:hAnsi="Times New Roman" w:cs="Times New Roman"/>
          <w:sz w:val="24"/>
          <w:szCs w:val="24"/>
          <w:lang w:val="en-US"/>
        </w:rPr>
        <w:t>use</w:t>
      </w:r>
      <w:proofErr w:type="spellEnd"/>
      <w:r w:rsidRPr="00792B29">
        <w:rPr>
          <w:rFonts w:ascii="Times New Roman" w:hAnsi="Times New Roman" w:cs="Times New Roman"/>
          <w:sz w:val="24"/>
          <w:szCs w:val="24"/>
          <w:lang w:val="en-US"/>
        </w:rPr>
        <w:t xml:space="preserve"> to collect the data. </w:t>
      </w:r>
      <w:r w:rsidRPr="00792B29">
        <w:rPr>
          <w:rFonts w:ascii="Times New Roman" w:hAnsi="Times New Roman" w:cs="Times New Roman"/>
          <w:sz w:val="24"/>
          <w:szCs w:val="24"/>
        </w:rPr>
        <w:t xml:space="preserve">The instrument of this study is the researcher himself, with an in-depth interview guide tool The instrument of this </w:t>
      </w:r>
      <w:r w:rsidRPr="00792B29">
        <w:rPr>
          <w:rFonts w:ascii="Times New Roman" w:hAnsi="Times New Roman" w:cs="Times New Roman"/>
          <w:sz w:val="24"/>
          <w:szCs w:val="24"/>
          <w:lang w:val="en-US"/>
        </w:rPr>
        <w:t>study</w:t>
      </w:r>
      <w:r w:rsidRPr="00792B29">
        <w:rPr>
          <w:rFonts w:ascii="Times New Roman" w:hAnsi="Times New Roman" w:cs="Times New Roman"/>
          <w:sz w:val="24"/>
          <w:szCs w:val="24"/>
        </w:rPr>
        <w:t xml:space="preserve"> is the researcher himself, with an in-depth interview guide tool and documentation study. Data reduction, data presetation, and conclusion are use to analyse the data. Triangulation interviewees use validate the data.</w:t>
      </w:r>
    </w:p>
    <w:p w:rsidR="00792B29" w:rsidRPr="00792B29" w:rsidRDefault="00792B29" w:rsidP="00792B29">
      <w:pPr>
        <w:spacing w:after="0" w:line="240" w:lineRule="auto"/>
        <w:ind w:firstLine="284"/>
        <w:jc w:val="both"/>
        <w:rPr>
          <w:rFonts w:ascii="Times New Roman" w:hAnsi="Times New Roman" w:cs="Times New Roman"/>
          <w:sz w:val="24"/>
          <w:szCs w:val="24"/>
          <w:lang w:val="en-US"/>
        </w:rPr>
      </w:pPr>
      <w:r w:rsidRPr="00792B29">
        <w:rPr>
          <w:rFonts w:ascii="Times New Roman" w:hAnsi="Times New Roman" w:cs="Times New Roman"/>
          <w:sz w:val="24"/>
          <w:szCs w:val="24"/>
          <w:lang w:val="en-US"/>
        </w:rPr>
        <w:t xml:space="preserve">The results of this research are (1) History of </w:t>
      </w:r>
      <w:proofErr w:type="spellStart"/>
      <w:r w:rsidRPr="00792B29">
        <w:rPr>
          <w:rFonts w:ascii="Times New Roman" w:hAnsi="Times New Roman" w:cs="Times New Roman"/>
          <w:sz w:val="24"/>
          <w:szCs w:val="24"/>
          <w:lang w:val="en-US"/>
        </w:rPr>
        <w:t>Jaran</w:t>
      </w:r>
      <w:proofErr w:type="spellEnd"/>
      <w:r w:rsidRPr="00792B29">
        <w:rPr>
          <w:rFonts w:ascii="Times New Roman" w:hAnsi="Times New Roman" w:cs="Times New Roman"/>
          <w:sz w:val="24"/>
          <w:szCs w:val="24"/>
          <w:lang w:val="en-US"/>
        </w:rPr>
        <w:t xml:space="preserve"> </w:t>
      </w:r>
      <w:proofErr w:type="spellStart"/>
      <w:r w:rsidRPr="00792B29">
        <w:rPr>
          <w:rFonts w:ascii="Times New Roman" w:hAnsi="Times New Roman" w:cs="Times New Roman"/>
          <w:sz w:val="24"/>
          <w:szCs w:val="24"/>
          <w:lang w:val="en-US"/>
        </w:rPr>
        <w:t>kepang</w:t>
      </w:r>
      <w:proofErr w:type="spellEnd"/>
      <w:r w:rsidRPr="00792B29">
        <w:rPr>
          <w:rFonts w:ascii="Times New Roman" w:hAnsi="Times New Roman" w:cs="Times New Roman"/>
          <w:sz w:val="24"/>
          <w:szCs w:val="24"/>
          <w:lang w:val="en-US"/>
        </w:rPr>
        <w:t xml:space="preserve"> art in </w:t>
      </w:r>
      <w:proofErr w:type="spellStart"/>
      <w:r w:rsidRPr="00792B29">
        <w:rPr>
          <w:rFonts w:ascii="Times New Roman" w:hAnsi="Times New Roman" w:cs="Times New Roman"/>
          <w:sz w:val="24"/>
          <w:szCs w:val="24"/>
          <w:lang w:val="en-US"/>
        </w:rPr>
        <w:t>Kwadungan</w:t>
      </w:r>
      <w:proofErr w:type="spellEnd"/>
      <w:r w:rsidRPr="00792B29">
        <w:rPr>
          <w:rFonts w:ascii="Times New Roman" w:hAnsi="Times New Roman" w:cs="Times New Roman"/>
          <w:sz w:val="24"/>
          <w:szCs w:val="24"/>
          <w:lang w:val="en-US"/>
        </w:rPr>
        <w:t xml:space="preserve"> </w:t>
      </w:r>
      <w:proofErr w:type="spellStart"/>
      <w:r w:rsidRPr="00792B29">
        <w:rPr>
          <w:rFonts w:ascii="Times New Roman" w:hAnsi="Times New Roman" w:cs="Times New Roman"/>
          <w:sz w:val="24"/>
          <w:szCs w:val="24"/>
          <w:lang w:val="en-US"/>
        </w:rPr>
        <w:t>wonotirto</w:t>
      </w:r>
      <w:proofErr w:type="spellEnd"/>
      <w:r w:rsidRPr="00792B29">
        <w:rPr>
          <w:rFonts w:ascii="Times New Roman" w:hAnsi="Times New Roman" w:cs="Times New Roman"/>
          <w:sz w:val="24"/>
          <w:szCs w:val="24"/>
          <w:lang w:val="en-US"/>
        </w:rPr>
        <w:t xml:space="preserve"> village, </w:t>
      </w:r>
      <w:proofErr w:type="spellStart"/>
      <w:r w:rsidRPr="00792B29">
        <w:rPr>
          <w:rFonts w:ascii="Times New Roman" w:hAnsi="Times New Roman" w:cs="Times New Roman"/>
          <w:sz w:val="24"/>
          <w:szCs w:val="24"/>
          <w:lang w:val="en-US"/>
        </w:rPr>
        <w:t>Bulu</w:t>
      </w:r>
      <w:proofErr w:type="spellEnd"/>
      <w:r w:rsidRPr="00792B29">
        <w:rPr>
          <w:rFonts w:ascii="Times New Roman" w:hAnsi="Times New Roman" w:cs="Times New Roman"/>
          <w:sz w:val="24"/>
          <w:szCs w:val="24"/>
          <w:lang w:val="en-US"/>
        </w:rPr>
        <w:t xml:space="preserve"> </w:t>
      </w:r>
      <w:proofErr w:type="spellStart"/>
      <w:r w:rsidRPr="00792B29">
        <w:rPr>
          <w:rFonts w:ascii="Times New Roman" w:hAnsi="Times New Roman" w:cs="Times New Roman"/>
          <w:sz w:val="24"/>
          <w:szCs w:val="24"/>
          <w:lang w:val="en-US"/>
        </w:rPr>
        <w:t>distric</w:t>
      </w:r>
      <w:proofErr w:type="spellEnd"/>
      <w:r w:rsidRPr="00792B29">
        <w:rPr>
          <w:rFonts w:ascii="Times New Roman" w:hAnsi="Times New Roman" w:cs="Times New Roman"/>
          <w:sz w:val="24"/>
          <w:szCs w:val="24"/>
          <w:lang w:val="en-US"/>
        </w:rPr>
        <w:t xml:space="preserve">, </w:t>
      </w:r>
      <w:proofErr w:type="spellStart"/>
      <w:r w:rsidRPr="00792B29">
        <w:rPr>
          <w:rFonts w:ascii="Times New Roman" w:hAnsi="Times New Roman" w:cs="Times New Roman"/>
          <w:sz w:val="24"/>
          <w:szCs w:val="24"/>
          <w:lang w:val="en-US"/>
        </w:rPr>
        <w:t>Temanggung</w:t>
      </w:r>
      <w:proofErr w:type="spellEnd"/>
      <w:r w:rsidRPr="00792B29">
        <w:rPr>
          <w:rFonts w:ascii="Times New Roman" w:hAnsi="Times New Roman" w:cs="Times New Roman"/>
          <w:sz w:val="24"/>
          <w:szCs w:val="24"/>
          <w:lang w:val="en-US"/>
        </w:rPr>
        <w:t xml:space="preserve"> Area start form 1971 (2)  </w:t>
      </w:r>
      <w:r w:rsidRPr="00792B29">
        <w:rPr>
          <w:rFonts w:ascii="Times New Roman" w:hAnsi="Times New Roman" w:cs="Times New Roman"/>
          <w:sz w:val="24"/>
          <w:szCs w:val="24"/>
        </w:rPr>
        <w:t xml:space="preserve">the existence of jaran kepang art that has decreased the quality (3) form of show Jaran kepang art (a) Kirig is the </w:t>
      </w:r>
      <w:r w:rsidRPr="00792B29">
        <w:rPr>
          <w:rFonts w:ascii="Times New Roman" w:hAnsi="Times New Roman" w:cs="Times New Roman"/>
          <w:sz w:val="24"/>
          <w:szCs w:val="24"/>
          <w:lang w:val="en-US"/>
        </w:rPr>
        <w:t>unique</w:t>
      </w:r>
      <w:r w:rsidRPr="00792B29">
        <w:rPr>
          <w:rFonts w:ascii="Times New Roman" w:hAnsi="Times New Roman" w:cs="Times New Roman"/>
          <w:sz w:val="24"/>
          <w:szCs w:val="24"/>
        </w:rPr>
        <w:t xml:space="preserve"> movement is use in Jaran kepang art (b) Jaran kepang art has it own music intrument 6362 1312 (c) Gagah is kind of make up that use in Jaran kepang art (d)  Badong is the unique costume that use in Jaran kepang art (e) Jaran kepang art has it own floor pattern every show (f) Jaran kepang and pecut are use as a properties in jaran kepang art (g) Yard is place that usually use to performs.</w:t>
      </w:r>
    </w:p>
    <w:p w:rsidR="00792B29" w:rsidRDefault="00792B29" w:rsidP="00792B29">
      <w:pPr>
        <w:spacing w:after="0" w:line="480" w:lineRule="auto"/>
        <w:ind w:right="-232"/>
        <w:rPr>
          <w:rFonts w:ascii="Times New Roman" w:hAnsi="Times New Roman" w:cs="Times New Roman"/>
          <w:i/>
          <w:sz w:val="24"/>
          <w:szCs w:val="24"/>
        </w:rPr>
      </w:pPr>
      <w:r>
        <w:rPr>
          <w:rFonts w:ascii="Times New Roman" w:hAnsi="Times New Roman" w:cs="Times New Roman"/>
          <w:b/>
          <w:sz w:val="24"/>
          <w:szCs w:val="24"/>
        </w:rPr>
        <w:t>Keywords</w:t>
      </w:r>
      <w:r w:rsidRPr="00AF0464">
        <w:rPr>
          <w:rFonts w:ascii="Times New Roman" w:hAnsi="Times New Roman" w:cs="Times New Roman"/>
          <w:b/>
          <w:sz w:val="24"/>
          <w:szCs w:val="24"/>
        </w:rPr>
        <w:t xml:space="preserve"> :</w:t>
      </w:r>
      <w:r>
        <w:rPr>
          <w:rFonts w:ascii="Times New Roman" w:hAnsi="Times New Roman" w:cs="Times New Roman"/>
          <w:b/>
          <w:i/>
          <w:sz w:val="24"/>
          <w:szCs w:val="24"/>
        </w:rPr>
        <w:t xml:space="preserve"> </w:t>
      </w:r>
      <w:r w:rsidRPr="00AF0464">
        <w:rPr>
          <w:rFonts w:ascii="Times New Roman" w:hAnsi="Times New Roman" w:cs="Times New Roman"/>
          <w:b/>
          <w:sz w:val="24"/>
          <w:szCs w:val="24"/>
        </w:rPr>
        <w:t>e</w:t>
      </w:r>
      <w:r>
        <w:rPr>
          <w:rFonts w:ascii="Times New Roman" w:hAnsi="Times New Roman" w:cs="Times New Roman"/>
          <w:sz w:val="24"/>
          <w:szCs w:val="24"/>
        </w:rPr>
        <w:t xml:space="preserve">xtince, </w:t>
      </w:r>
      <w:r w:rsidRPr="002B4F2B">
        <w:rPr>
          <w:rFonts w:ascii="Times New Roman" w:hAnsi="Times New Roman" w:cs="Times New Roman"/>
          <w:i/>
          <w:sz w:val="24"/>
          <w:szCs w:val="24"/>
        </w:rPr>
        <w:t>Jaran Kepang</w:t>
      </w:r>
    </w:p>
    <w:p w:rsidR="00F668FE" w:rsidRDefault="00F668FE" w:rsidP="00F668FE">
      <w:pPr>
        <w:spacing w:after="0" w:line="480" w:lineRule="auto"/>
        <w:ind w:left="714" w:right="-232" w:hanging="357"/>
        <w:rPr>
          <w:rFonts w:ascii="Times New Roman" w:hAnsi="Times New Roman" w:cs="Times New Roman"/>
          <w:i/>
          <w:sz w:val="24"/>
          <w:szCs w:val="24"/>
          <w:lang w:val="en-US"/>
        </w:rPr>
        <w:sectPr w:rsidR="00F668FE" w:rsidSect="00F668FE">
          <w:type w:val="continuous"/>
          <w:pgSz w:w="12240" w:h="15840"/>
          <w:pgMar w:top="2268" w:right="1701" w:bottom="1701" w:left="2268" w:header="720" w:footer="720" w:gutter="0"/>
          <w:cols w:space="720"/>
          <w:docGrid w:linePitch="360"/>
        </w:sectPr>
      </w:pPr>
    </w:p>
    <w:p w:rsidR="00E367AB" w:rsidRDefault="00F668FE" w:rsidP="00F668FE">
      <w:pPr>
        <w:spacing w:after="0" w:line="480" w:lineRule="auto"/>
        <w:ind w:right="-232"/>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lastRenderedPageBreak/>
        <w:t>Pendahuluan</w:t>
      </w:r>
      <w:proofErr w:type="spellEnd"/>
    </w:p>
    <w:p w:rsidR="00F668FE" w:rsidRDefault="00F668FE" w:rsidP="00F668FE">
      <w:pPr>
        <w:spacing w:after="0" w:line="360" w:lineRule="auto"/>
        <w:ind w:firstLine="294"/>
        <w:jc w:val="both"/>
        <w:rPr>
          <w:rFonts w:ascii="Times New Roman" w:hAnsi="Times New Roman" w:cs="Times New Roman"/>
          <w:sz w:val="24"/>
          <w:szCs w:val="24"/>
        </w:rPr>
      </w:pPr>
      <w:r>
        <w:rPr>
          <w:rFonts w:ascii="Times New Roman" w:hAnsi="Times New Roman" w:cs="Times New Roman"/>
          <w:sz w:val="24"/>
          <w:szCs w:val="24"/>
        </w:rPr>
        <w:t xml:space="preserve">Dalam kehidupan masyarakat kita tidak dapat terlepas dari aspek kehidupan. Salah satu aspek kehidupan di masyarakat adalah kebudayaan. Kebudayaan </w:t>
      </w:r>
      <w:r w:rsidRPr="00B65BD6">
        <w:rPr>
          <w:rFonts w:ascii="Times New Roman" w:hAnsi="Times New Roman" w:cs="Times New Roman"/>
          <w:sz w:val="24"/>
          <w:szCs w:val="24"/>
        </w:rPr>
        <w:t xml:space="preserve">dapat dipengaruhi oleh kegiatan manusia dalam </w:t>
      </w:r>
      <w:r>
        <w:rPr>
          <w:rFonts w:ascii="Times New Roman" w:hAnsi="Times New Roman" w:cs="Times New Roman"/>
          <w:sz w:val="24"/>
          <w:szCs w:val="24"/>
        </w:rPr>
        <w:t xml:space="preserve">kehidupan sehari-hari. Hal yang berkaitan erat dengan kebudayaan adalah kesenian, baik modern atau tradisional. </w:t>
      </w:r>
    </w:p>
    <w:p w:rsidR="00F668FE" w:rsidRDefault="00F668FE" w:rsidP="00F668FE">
      <w:pPr>
        <w:spacing w:after="0" w:line="360" w:lineRule="auto"/>
        <w:ind w:firstLine="294"/>
        <w:jc w:val="both"/>
        <w:rPr>
          <w:rFonts w:ascii="Times New Roman" w:hAnsi="Times New Roman" w:cs="Times New Roman"/>
          <w:sz w:val="24"/>
          <w:szCs w:val="24"/>
        </w:rPr>
      </w:pPr>
      <w:r>
        <w:rPr>
          <w:rFonts w:ascii="Times New Roman" w:hAnsi="Times New Roman" w:cs="Times New Roman"/>
          <w:sz w:val="24"/>
          <w:szCs w:val="24"/>
        </w:rPr>
        <w:t>Kesenian modern adalah kesenian yang berkembang dalam kurun waktu    yang singkat dan proses terbentuknya tidak secara turun temurun. Kesenian tradisional adalah kesenian yang tumbuh dalam masyarakat secara turun temurun oleh nenek moyang. Proses terbentuknya  kesenian tradisional tidaklah singkat, melainkan melalui proses yang panjang.</w:t>
      </w:r>
    </w:p>
    <w:p w:rsidR="00F668FE" w:rsidRDefault="00F668FE" w:rsidP="00F668FE">
      <w:pPr>
        <w:spacing w:after="0" w:line="360" w:lineRule="auto"/>
        <w:ind w:firstLine="294"/>
        <w:jc w:val="both"/>
        <w:rPr>
          <w:rFonts w:ascii="Times New Roman" w:hAnsi="Times New Roman" w:cs="Times New Roman"/>
          <w:sz w:val="24"/>
          <w:szCs w:val="24"/>
        </w:rPr>
      </w:pPr>
      <w:r>
        <w:rPr>
          <w:rFonts w:ascii="Times New Roman" w:hAnsi="Times New Roman" w:cs="Times New Roman"/>
          <w:sz w:val="24"/>
          <w:szCs w:val="24"/>
        </w:rPr>
        <w:t xml:space="preserve">Seperti yang ada di Jawa Tengah yaitu Kabupaten Temanggung, banyak sekali kebudayaan dan kesenian tradisional yang tersebar di seluruh wilayah Indonesia. Kabupaten Temanggung memiliki banyak sekali kesenian tradisional yaitu seperti </w:t>
      </w:r>
      <w:r w:rsidRPr="00C20D12">
        <w:rPr>
          <w:rFonts w:ascii="Times New Roman" w:hAnsi="Times New Roman" w:cs="Times New Roman"/>
          <w:i/>
          <w:sz w:val="24"/>
          <w:szCs w:val="24"/>
        </w:rPr>
        <w:t xml:space="preserve">Jaran </w:t>
      </w:r>
      <w:r w:rsidRPr="00C20D12">
        <w:rPr>
          <w:rFonts w:ascii="Times New Roman" w:hAnsi="Times New Roman" w:cs="Times New Roman"/>
          <w:i/>
          <w:sz w:val="24"/>
          <w:szCs w:val="24"/>
        </w:rPr>
        <w:lastRenderedPageBreak/>
        <w:t>Kepang</w:t>
      </w:r>
      <w:r w:rsidRPr="00B23843">
        <w:rPr>
          <w:rFonts w:ascii="Times New Roman" w:hAnsi="Times New Roman" w:cs="Times New Roman"/>
          <w:i/>
          <w:sz w:val="24"/>
          <w:szCs w:val="24"/>
        </w:rPr>
        <w:t>, Lengger, Warok, Sandul</w:t>
      </w:r>
      <w:r>
        <w:rPr>
          <w:rFonts w:ascii="Times New Roman" w:hAnsi="Times New Roman" w:cs="Times New Roman"/>
          <w:sz w:val="24"/>
          <w:szCs w:val="24"/>
        </w:rPr>
        <w:t xml:space="preserve"> dan masih banyak lagi.</w:t>
      </w:r>
    </w:p>
    <w:p w:rsidR="00F668FE" w:rsidRDefault="00F668FE" w:rsidP="00F668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era globalisasi, kesenian tradisional banyak tergeser oleh perkembangan zaman dan masuknya kebudayaan asing. Faktor lain yang mempengaruhi hal tersebut adalah kurangnya masyarakat sekarang dalam melestarikan dan mengapresiasikan kesenian tradisional. Para pelaku seni di Kabupaten Temanggung beberapa tahun belakangan ini mulai peduli dan bangkit untuk melestarikan kesenian tradisional yang mulai tergeser oleh kebudayaan asing, dan salah satunya kesenian yang mulai di angkat kembali agar tidak semakin punah yaitu kesenian </w:t>
      </w:r>
      <w:r w:rsidRPr="00C20D12">
        <w:rPr>
          <w:rFonts w:ascii="Times New Roman" w:hAnsi="Times New Roman" w:cs="Times New Roman"/>
          <w:i/>
          <w:sz w:val="24"/>
          <w:szCs w:val="24"/>
        </w:rPr>
        <w:t>Jaran Kepang</w:t>
      </w:r>
      <w:r>
        <w:rPr>
          <w:rFonts w:ascii="Times New Roman" w:hAnsi="Times New Roman" w:cs="Times New Roman"/>
          <w:sz w:val="24"/>
          <w:szCs w:val="24"/>
        </w:rPr>
        <w:t xml:space="preserve">. Oleh karena itu penulis memilih meneliti tentang kesenian </w:t>
      </w:r>
      <w:r w:rsidRPr="00C20D12">
        <w:rPr>
          <w:rFonts w:ascii="Times New Roman" w:hAnsi="Times New Roman" w:cs="Times New Roman"/>
          <w:i/>
          <w:sz w:val="24"/>
          <w:szCs w:val="24"/>
        </w:rPr>
        <w:t>Jaran Kepang</w:t>
      </w:r>
      <w:r>
        <w:rPr>
          <w:rFonts w:ascii="Times New Roman" w:hAnsi="Times New Roman" w:cs="Times New Roman"/>
          <w:sz w:val="24"/>
          <w:szCs w:val="24"/>
        </w:rPr>
        <w:t>.</w:t>
      </w:r>
    </w:p>
    <w:p w:rsidR="00F668FE" w:rsidRDefault="00F668FE" w:rsidP="00F668FE">
      <w:pPr>
        <w:spacing w:after="0" w:line="360" w:lineRule="auto"/>
        <w:ind w:firstLine="294"/>
        <w:jc w:val="both"/>
        <w:rPr>
          <w:rFonts w:ascii="Times New Roman" w:hAnsi="Times New Roman" w:cs="Times New Roman"/>
          <w:sz w:val="24"/>
          <w:szCs w:val="24"/>
        </w:rPr>
      </w:pPr>
      <w:r w:rsidRPr="00C20D12">
        <w:rPr>
          <w:rFonts w:ascii="Times New Roman" w:hAnsi="Times New Roman" w:cs="Times New Roman"/>
          <w:i/>
          <w:sz w:val="24"/>
          <w:szCs w:val="24"/>
        </w:rPr>
        <w:t>Jaran Kepang</w:t>
      </w:r>
      <w:r>
        <w:rPr>
          <w:rFonts w:ascii="Times New Roman" w:hAnsi="Times New Roman" w:cs="Times New Roman"/>
          <w:sz w:val="24"/>
          <w:szCs w:val="24"/>
        </w:rPr>
        <w:t xml:space="preserve"> adalah kesenian yang telah lama di kenal oleh masyarakat Pulau Jawa termasuk Jawa Timur dan Jawa Tengah. </w:t>
      </w:r>
      <w:r w:rsidRPr="00C20D12">
        <w:rPr>
          <w:rFonts w:ascii="Times New Roman" w:hAnsi="Times New Roman" w:cs="Times New Roman"/>
          <w:i/>
          <w:sz w:val="24"/>
          <w:szCs w:val="24"/>
        </w:rPr>
        <w:t>Jaran Kepang</w:t>
      </w:r>
      <w:r>
        <w:rPr>
          <w:rFonts w:ascii="Times New Roman" w:hAnsi="Times New Roman" w:cs="Times New Roman"/>
          <w:sz w:val="24"/>
          <w:szCs w:val="24"/>
        </w:rPr>
        <w:t xml:space="preserve"> juga di kenal dengan sebutan </w:t>
      </w:r>
      <w:r w:rsidRPr="005133F3">
        <w:rPr>
          <w:rFonts w:ascii="Times New Roman" w:hAnsi="Times New Roman" w:cs="Times New Roman"/>
          <w:i/>
          <w:sz w:val="24"/>
          <w:szCs w:val="24"/>
        </w:rPr>
        <w:t>Jathilan</w:t>
      </w:r>
      <w:r>
        <w:rPr>
          <w:rFonts w:ascii="Times New Roman" w:hAnsi="Times New Roman" w:cs="Times New Roman"/>
          <w:sz w:val="24"/>
          <w:szCs w:val="24"/>
        </w:rPr>
        <w:t xml:space="preserve">, Kuda Lumping ataupun Kuda Kepang. </w:t>
      </w:r>
      <w:r w:rsidRPr="00C20D12">
        <w:rPr>
          <w:rFonts w:ascii="Times New Roman" w:hAnsi="Times New Roman" w:cs="Times New Roman"/>
          <w:i/>
          <w:sz w:val="24"/>
          <w:szCs w:val="24"/>
        </w:rPr>
        <w:t>Jaran Kepang</w:t>
      </w:r>
      <w:r>
        <w:rPr>
          <w:rFonts w:ascii="Times New Roman" w:hAnsi="Times New Roman" w:cs="Times New Roman"/>
          <w:sz w:val="24"/>
          <w:szCs w:val="24"/>
        </w:rPr>
        <w:t xml:space="preserve"> merupakan kesenian yang menggunakan kuda-kudaan yang terbuat dari anyaman bambu, Tarian </w:t>
      </w:r>
      <w:r>
        <w:rPr>
          <w:rFonts w:ascii="Times New Roman" w:hAnsi="Times New Roman" w:cs="Times New Roman"/>
          <w:sz w:val="24"/>
          <w:szCs w:val="24"/>
        </w:rPr>
        <w:lastRenderedPageBreak/>
        <w:t>ini dimainkan oleh 13-25 orang yang diiringi musik gamelan.</w:t>
      </w:r>
    </w:p>
    <w:p w:rsidR="00F668FE" w:rsidRDefault="00F668FE" w:rsidP="00F668FE">
      <w:pPr>
        <w:spacing w:after="0" w:line="360" w:lineRule="auto"/>
        <w:ind w:firstLine="294"/>
        <w:jc w:val="both"/>
        <w:rPr>
          <w:rFonts w:ascii="Times New Roman" w:hAnsi="Times New Roman" w:cs="Times New Roman"/>
          <w:sz w:val="24"/>
          <w:szCs w:val="24"/>
        </w:rPr>
      </w:pPr>
      <w:r>
        <w:rPr>
          <w:rFonts w:ascii="Times New Roman" w:hAnsi="Times New Roman" w:cs="Times New Roman"/>
          <w:sz w:val="24"/>
          <w:szCs w:val="24"/>
        </w:rPr>
        <w:t xml:space="preserve">Di Kabupaten Temanggung kesenian </w:t>
      </w:r>
      <w:r w:rsidRPr="00C20D12">
        <w:rPr>
          <w:rFonts w:ascii="Times New Roman" w:hAnsi="Times New Roman" w:cs="Times New Roman"/>
          <w:i/>
          <w:sz w:val="24"/>
          <w:szCs w:val="24"/>
        </w:rPr>
        <w:t>Jaran Kepang</w:t>
      </w:r>
      <w:r>
        <w:rPr>
          <w:rFonts w:ascii="Times New Roman" w:hAnsi="Times New Roman" w:cs="Times New Roman"/>
          <w:sz w:val="24"/>
          <w:szCs w:val="24"/>
        </w:rPr>
        <w:t xml:space="preserve"> biasa dipentaskan dalam acara hajatan, pernikahan, HUT kemerdekaaan RI/17 Agustus, dan acara kesenian lainnya. Namun di Kabupaten Temanggung khusunya Desa Kwadungan Wonotirto Kecamatan Bulu, Kabupaten Temanggung sendiri sudah mulai berkurang keberadaanya, mulai dari Grup yang dibentuk sampai dengan masyarakat yang ingin mendatangkannya dalam acara-acara tersebut.</w:t>
      </w:r>
    </w:p>
    <w:p w:rsidR="00F668FE" w:rsidRDefault="00F668FE" w:rsidP="008F31C7">
      <w:pPr>
        <w:spacing w:after="0" w:line="360" w:lineRule="auto"/>
        <w:ind w:firstLine="294"/>
        <w:jc w:val="both"/>
        <w:rPr>
          <w:rFonts w:ascii="Times New Roman" w:hAnsi="Times New Roman" w:cs="Times New Roman"/>
          <w:sz w:val="24"/>
          <w:szCs w:val="24"/>
          <w:lang w:val="en-US"/>
        </w:rPr>
      </w:pPr>
      <w:r>
        <w:rPr>
          <w:rFonts w:ascii="Times New Roman" w:hAnsi="Times New Roman" w:cs="Times New Roman"/>
          <w:sz w:val="24"/>
          <w:szCs w:val="24"/>
        </w:rPr>
        <w:t xml:space="preserve">Pada umumnya masyarakat Desa Kwadungan, Wonotirto kecamatan Bulu, Kabupaten Temanggung mengetahui tentang keberadaan kesenian </w:t>
      </w:r>
      <w:r w:rsidRPr="00C20D12">
        <w:rPr>
          <w:rFonts w:ascii="Times New Roman" w:hAnsi="Times New Roman" w:cs="Times New Roman"/>
          <w:i/>
          <w:sz w:val="24"/>
          <w:szCs w:val="24"/>
        </w:rPr>
        <w:t>Jaran Kepang</w:t>
      </w:r>
      <w:r>
        <w:rPr>
          <w:rFonts w:ascii="Times New Roman" w:hAnsi="Times New Roman" w:cs="Times New Roman"/>
          <w:sz w:val="24"/>
          <w:szCs w:val="24"/>
        </w:rPr>
        <w:t xml:space="preserve">. Namun seiring perkembangan zaman, penikmat dan peminat kesenian </w:t>
      </w:r>
      <w:r w:rsidRPr="00C20D12">
        <w:rPr>
          <w:rFonts w:ascii="Times New Roman" w:hAnsi="Times New Roman" w:cs="Times New Roman"/>
          <w:i/>
          <w:sz w:val="24"/>
          <w:szCs w:val="24"/>
        </w:rPr>
        <w:t>Jaran Kepang</w:t>
      </w:r>
      <w:r w:rsidRPr="00B23843">
        <w:rPr>
          <w:rFonts w:ascii="Times New Roman" w:hAnsi="Times New Roman" w:cs="Times New Roman"/>
          <w:i/>
          <w:sz w:val="24"/>
          <w:szCs w:val="24"/>
        </w:rPr>
        <w:t xml:space="preserve"> </w:t>
      </w:r>
      <w:r>
        <w:rPr>
          <w:rFonts w:ascii="Times New Roman" w:hAnsi="Times New Roman" w:cs="Times New Roman"/>
          <w:sz w:val="24"/>
          <w:szCs w:val="24"/>
        </w:rPr>
        <w:t xml:space="preserve">mulai berkurang, sehingga eksistensi dari kesenian tersebut mulai dipertanyakan. Berdasarkan hal inilah peneliti ingin mengetahui tentang eksistensi Tari </w:t>
      </w:r>
      <w:r w:rsidRPr="00C20D12">
        <w:rPr>
          <w:rFonts w:ascii="Times New Roman" w:hAnsi="Times New Roman" w:cs="Times New Roman"/>
          <w:i/>
          <w:sz w:val="24"/>
          <w:szCs w:val="24"/>
        </w:rPr>
        <w:t>Jaran Kepang</w:t>
      </w:r>
      <w:r>
        <w:rPr>
          <w:rFonts w:ascii="Times New Roman" w:hAnsi="Times New Roman" w:cs="Times New Roman"/>
          <w:sz w:val="24"/>
          <w:szCs w:val="24"/>
        </w:rPr>
        <w:t xml:space="preserve"> di Desa Kwadungan Wonotirto, Kecamatan </w:t>
      </w:r>
      <w:r>
        <w:rPr>
          <w:rFonts w:ascii="Times New Roman" w:hAnsi="Times New Roman" w:cs="Times New Roman"/>
          <w:sz w:val="24"/>
          <w:szCs w:val="24"/>
        </w:rPr>
        <w:lastRenderedPageBreak/>
        <w:t xml:space="preserve">Bulu, Kabupaten Temanggung. Peneliti berfokus pada eksistensi grup kesenian </w:t>
      </w:r>
      <w:r w:rsidRPr="00C20D12">
        <w:rPr>
          <w:rFonts w:ascii="Times New Roman" w:hAnsi="Times New Roman" w:cs="Times New Roman"/>
          <w:i/>
          <w:sz w:val="24"/>
          <w:szCs w:val="24"/>
        </w:rPr>
        <w:t>Jaran Kepang</w:t>
      </w:r>
      <w:r>
        <w:rPr>
          <w:rFonts w:ascii="Times New Roman" w:hAnsi="Times New Roman" w:cs="Times New Roman"/>
          <w:sz w:val="24"/>
          <w:szCs w:val="24"/>
        </w:rPr>
        <w:t xml:space="preserve"> karena aspek tersebut belum pernah diteliti oleh siapapun.</w:t>
      </w:r>
    </w:p>
    <w:p w:rsidR="00F668FE" w:rsidRDefault="00F668FE" w:rsidP="00F668FE">
      <w:pPr>
        <w:spacing w:after="0" w:line="360" w:lineRule="auto"/>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Sejarah</w:t>
      </w:r>
      <w:proofErr w:type="spellEnd"/>
    </w:p>
    <w:p w:rsidR="00F668FE" w:rsidRDefault="00F668FE" w:rsidP="008F31C7">
      <w:pPr>
        <w:spacing w:after="0" w:line="360" w:lineRule="auto"/>
        <w:ind w:firstLine="294"/>
        <w:jc w:val="both"/>
        <w:rPr>
          <w:rFonts w:ascii="Times New Roman" w:hAnsi="Times New Roman" w:cs="Times New Roman"/>
          <w:sz w:val="24"/>
          <w:szCs w:val="24"/>
          <w:lang w:val="en-US"/>
        </w:rPr>
      </w:pPr>
      <w:r>
        <w:rPr>
          <w:rFonts w:ascii="Times New Roman" w:hAnsi="Times New Roman" w:cs="Times New Roman"/>
          <w:sz w:val="24"/>
          <w:szCs w:val="24"/>
        </w:rPr>
        <w:t>Menurut Wiyoso (2005</w:t>
      </w:r>
      <w:r w:rsidRPr="007D704A">
        <w:rPr>
          <w:rFonts w:ascii="Times New Roman" w:hAnsi="Times New Roman" w:cs="Times New Roman"/>
          <w:i/>
          <w:sz w:val="24"/>
          <w:szCs w:val="24"/>
        </w:rPr>
        <w:t>:</w:t>
      </w:r>
      <w:r>
        <w:rPr>
          <w:rFonts w:ascii="Times New Roman" w:hAnsi="Times New Roman" w:cs="Times New Roman"/>
          <w:sz w:val="24"/>
          <w:szCs w:val="24"/>
        </w:rPr>
        <w:t>1) bahwa sejarah itu adalah salah satu cabang ilmu yang meneliti secara sistematis keseluruhan perkembangan masyarakat serta kemanusiaan di masa lampau beserta segala kejadian. Berdasarkan dari beberapa pengertian tersebut, maka terjadinya sebuah sejarah adalah bersangkutan dengan masa lampau dengan adanya peristiwa, tempat, dan waktu kejadian tersebut. Sehingga dengan adanya bukti peristiwa dalam pengetahuan sejarah yang ada berdasarkan fakta.</w:t>
      </w:r>
    </w:p>
    <w:p w:rsidR="008F31C7" w:rsidRPr="008F31C7" w:rsidRDefault="008F31C7" w:rsidP="008F31C7">
      <w:pPr>
        <w:spacing w:after="0" w:line="360" w:lineRule="auto"/>
        <w:ind w:firstLine="294"/>
        <w:jc w:val="both"/>
        <w:rPr>
          <w:rFonts w:ascii="Times New Roman" w:hAnsi="Times New Roman" w:cs="Times New Roman"/>
          <w:sz w:val="24"/>
          <w:szCs w:val="24"/>
          <w:lang w:val="en-US"/>
        </w:rPr>
      </w:pPr>
    </w:p>
    <w:p w:rsidR="008F31C7" w:rsidRDefault="008F31C7" w:rsidP="008F31C7">
      <w:pPr>
        <w:spacing w:after="0" w:line="360" w:lineRule="auto"/>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Eksistensi</w:t>
      </w:r>
      <w:proofErr w:type="spellEnd"/>
    </w:p>
    <w:p w:rsidR="008F31C7" w:rsidRDefault="008F31C7" w:rsidP="008F31C7">
      <w:pPr>
        <w:spacing w:after="0" w:line="360" w:lineRule="auto"/>
        <w:ind w:firstLine="294"/>
        <w:jc w:val="both"/>
        <w:rPr>
          <w:rFonts w:ascii="Times New Roman" w:hAnsi="Times New Roman" w:cs="Times New Roman"/>
          <w:sz w:val="24"/>
          <w:szCs w:val="24"/>
          <w:lang w:val="en-US"/>
        </w:rPr>
      </w:pPr>
      <w:r w:rsidRPr="000E1F99">
        <w:rPr>
          <w:rFonts w:ascii="Times New Roman" w:hAnsi="Times New Roman" w:cs="Times New Roman"/>
          <w:sz w:val="24"/>
          <w:szCs w:val="24"/>
        </w:rPr>
        <w:t xml:space="preserve">Eksistensi tidak bersifat kaku dan terhenti, melainkan lentur dan mengalami perkembangan atau sebaliknya kemunduran, tergantung pada kemampuan individu dalam mengaktualisasikan potensi-potensinya. Arti istilah eksistensi </w:t>
      </w:r>
      <w:r w:rsidRPr="000E1F99">
        <w:rPr>
          <w:rFonts w:ascii="Times New Roman" w:hAnsi="Times New Roman" w:cs="Times New Roman"/>
          <w:sz w:val="24"/>
          <w:szCs w:val="24"/>
        </w:rPr>
        <w:lastRenderedPageBreak/>
        <w:t>analog dengan ‘kata kerja’ bukan ‘kata benda’, eksistensi adalah milik pribadi, tidak ada dua individu yang identik. Oleh sebab itu, eksistensi adalah milik pribadi, yang keberada</w:t>
      </w:r>
      <w:r>
        <w:rPr>
          <w:rFonts w:ascii="Times New Roman" w:hAnsi="Times New Roman" w:cs="Times New Roman"/>
          <w:sz w:val="24"/>
          <w:szCs w:val="24"/>
        </w:rPr>
        <w:t xml:space="preserve">annya tidak bisa disamakan satu sama yang </w:t>
      </w:r>
      <w:r w:rsidRPr="000E1F99">
        <w:rPr>
          <w:rFonts w:ascii="Times New Roman" w:hAnsi="Times New Roman" w:cs="Times New Roman"/>
          <w:sz w:val="24"/>
          <w:szCs w:val="24"/>
        </w:rPr>
        <w:t>la</w:t>
      </w:r>
      <w:r>
        <w:rPr>
          <w:rFonts w:ascii="Times New Roman" w:hAnsi="Times New Roman" w:cs="Times New Roman"/>
          <w:sz w:val="24"/>
          <w:szCs w:val="24"/>
        </w:rPr>
        <w:t>in.</w:t>
      </w:r>
    </w:p>
    <w:p w:rsidR="008F31C7" w:rsidRDefault="008F31C7" w:rsidP="008F31C7">
      <w:pPr>
        <w:spacing w:after="0" w:line="360" w:lineRule="auto"/>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Kesenian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Tradisional</w:t>
      </w:r>
      <w:proofErr w:type="spellEnd"/>
    </w:p>
    <w:p w:rsidR="008F31C7" w:rsidRPr="00FA4BA6" w:rsidRDefault="008F31C7" w:rsidP="008F31C7">
      <w:pPr>
        <w:spacing w:after="0" w:line="360" w:lineRule="auto"/>
        <w:ind w:firstLine="294"/>
        <w:jc w:val="both"/>
        <w:rPr>
          <w:rFonts w:ascii="Times New Roman" w:hAnsi="Times New Roman" w:cs="Times New Roman"/>
          <w:sz w:val="24"/>
          <w:szCs w:val="24"/>
          <w:lang w:val="en-US"/>
        </w:rPr>
      </w:pPr>
      <w:r w:rsidRPr="00626986">
        <w:rPr>
          <w:rFonts w:ascii="Times New Roman" w:hAnsi="Times New Roman" w:cs="Times New Roman"/>
          <w:sz w:val="24"/>
          <w:szCs w:val="24"/>
        </w:rPr>
        <w:t xml:space="preserve">Kesenian adalah bagian dari kebudayaan. Arti kata seni adalah hal-hal yang diciptakan dan diwujudkan oleh manusia, yang dapat memberikan rasa kesenangan dan kepuasan dengan kenikmatan rasa indah </w:t>
      </w:r>
      <w:r>
        <w:rPr>
          <w:rFonts w:ascii="Times New Roman" w:hAnsi="Times New Roman" w:cs="Times New Roman"/>
          <w:sz w:val="24"/>
          <w:szCs w:val="24"/>
          <w:lang w:val="en-US"/>
        </w:rPr>
        <w:t xml:space="preserve">. </w:t>
      </w:r>
      <w:r w:rsidRPr="00626986">
        <w:rPr>
          <w:rFonts w:ascii="Times New Roman" w:hAnsi="Times New Roman" w:cs="Times New Roman"/>
          <w:sz w:val="24"/>
          <w:szCs w:val="24"/>
        </w:rPr>
        <w:t>Sudjana (1996</w:t>
      </w:r>
      <w:r w:rsidRPr="007D704A">
        <w:rPr>
          <w:rFonts w:ascii="Times New Roman" w:hAnsi="Times New Roman" w:cs="Times New Roman"/>
          <w:i/>
          <w:sz w:val="24"/>
          <w:szCs w:val="24"/>
        </w:rPr>
        <w:t>:</w:t>
      </w:r>
      <w:r w:rsidRPr="00626986">
        <w:rPr>
          <w:rFonts w:ascii="Times New Roman" w:hAnsi="Times New Roman" w:cs="Times New Roman"/>
          <w:sz w:val="24"/>
          <w:szCs w:val="24"/>
        </w:rPr>
        <w:t xml:space="preserve"> 6), seni adalah bentuk ciptaan manusia yang dapat menimbulkan perasaan tertentu pada seseorang. Seni selalu ada sangkut pautnya dengan keindahan, antara seni dan keindahan tidak dapat dipisahkan dan keindahan adalah mutlak mesti ada dalam setiap bentuk seni apapun. Keindahan meliputi kindahan alam dan buatan manusia. Pada umumnya yang kita sebut indah dalam jiwa kita dapat menimbulkan rasa senang, rasa puas, rasa aman, nyaman, dan bahagia. Bila perasaan itu sangat kuat, kita merasa terpaku, terharu, terpesona, serta menimbulkan keinginan untuk </w:t>
      </w:r>
      <w:r w:rsidRPr="00626986">
        <w:rPr>
          <w:rFonts w:ascii="Times New Roman" w:hAnsi="Times New Roman" w:cs="Times New Roman"/>
          <w:sz w:val="24"/>
          <w:szCs w:val="24"/>
        </w:rPr>
        <w:lastRenderedPageBreak/>
        <w:t>mengalami kembali perasaan itu walaupun sudah dinikmati berkali-kali</w:t>
      </w:r>
      <w:r>
        <w:rPr>
          <w:rFonts w:ascii="Times New Roman" w:hAnsi="Times New Roman" w:cs="Times New Roman"/>
          <w:sz w:val="24"/>
          <w:szCs w:val="24"/>
          <w:lang w:val="en-US"/>
        </w:rPr>
        <w:t>.</w:t>
      </w:r>
    </w:p>
    <w:p w:rsidR="008F31C7" w:rsidRDefault="008F31C7" w:rsidP="008F31C7">
      <w:pPr>
        <w:spacing w:after="0" w:line="360" w:lineRule="auto"/>
        <w:ind w:firstLine="294"/>
        <w:jc w:val="both"/>
        <w:rPr>
          <w:rFonts w:ascii="Times New Roman" w:hAnsi="Times New Roman" w:cs="Times New Roman"/>
          <w:sz w:val="24"/>
          <w:szCs w:val="24"/>
          <w:lang w:val="en-US"/>
        </w:rPr>
      </w:pPr>
      <w:r w:rsidRPr="00626986">
        <w:rPr>
          <w:rFonts w:ascii="Times New Roman" w:hAnsi="Times New Roman" w:cs="Times New Roman"/>
          <w:sz w:val="24"/>
          <w:szCs w:val="24"/>
        </w:rPr>
        <w:t>Kesenian tradisional adalah segala sesuatu yang sesuai dengan tradisi, kerangka pola-pola bentuk maupun penerapan yang selalu berulang dan diwariskan secara turun-temurun (Sedyawati, 1981</w:t>
      </w:r>
      <w:r w:rsidRPr="007D704A">
        <w:rPr>
          <w:rFonts w:ascii="Times New Roman" w:hAnsi="Times New Roman" w:cs="Times New Roman"/>
          <w:i/>
          <w:sz w:val="24"/>
          <w:szCs w:val="24"/>
        </w:rPr>
        <w:t>:</w:t>
      </w:r>
      <w:r w:rsidRPr="00626986">
        <w:rPr>
          <w:rFonts w:ascii="Times New Roman" w:hAnsi="Times New Roman" w:cs="Times New Roman"/>
          <w:sz w:val="24"/>
          <w:szCs w:val="24"/>
        </w:rPr>
        <w:t xml:space="preserve"> 48). Seni tradisional adalah unsur kesenian yang menjadi bagian hidup masyarakat dalam suatu kaum. Tradisional adalah tingkah laku yang keluar secara alamiah karena kebutuhan nenek moyang terdahulu yang </w:t>
      </w:r>
      <w:r>
        <w:rPr>
          <w:rFonts w:ascii="Times New Roman" w:hAnsi="Times New Roman" w:cs="Times New Roman"/>
          <w:sz w:val="24"/>
          <w:szCs w:val="24"/>
        </w:rPr>
        <w:t>diwariskan secara turun-temurun</w:t>
      </w:r>
      <w:r w:rsidRPr="00626986">
        <w:rPr>
          <w:rFonts w:ascii="Times New Roman" w:hAnsi="Times New Roman" w:cs="Times New Roman"/>
          <w:sz w:val="24"/>
          <w:szCs w:val="24"/>
        </w:rPr>
        <w:t>. Jadi dapat disimpulkan bahwa seni tradisional merupakan seni yang di wariskan secara turun-temurun pada suatu tempat tertentu dan merupakan</w:t>
      </w:r>
      <w:r>
        <w:rPr>
          <w:rFonts w:ascii="Times New Roman" w:hAnsi="Times New Roman" w:cs="Times New Roman"/>
          <w:sz w:val="24"/>
          <w:szCs w:val="24"/>
        </w:rPr>
        <w:t xml:space="preserve"> gambaran kegiatan sehari-hari masyarakat.</w:t>
      </w:r>
    </w:p>
    <w:p w:rsidR="00EE0606" w:rsidRDefault="00EE0606" w:rsidP="00EE0606">
      <w:pPr>
        <w:spacing w:after="0" w:line="360" w:lineRule="auto"/>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Seni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Tari</w:t>
      </w:r>
      <w:proofErr w:type="spellEnd"/>
    </w:p>
    <w:p w:rsidR="00EE0606" w:rsidRDefault="00EE0606" w:rsidP="00EE0606">
      <w:pPr>
        <w:spacing w:after="0" w:line="360" w:lineRule="auto"/>
        <w:ind w:firstLine="294"/>
        <w:jc w:val="both"/>
        <w:rPr>
          <w:rFonts w:ascii="Times New Roman" w:hAnsi="Times New Roman" w:cs="Times New Roman"/>
          <w:sz w:val="24"/>
          <w:szCs w:val="24"/>
        </w:rPr>
      </w:pPr>
      <w:r w:rsidRPr="00626986">
        <w:rPr>
          <w:rFonts w:ascii="Times New Roman" w:hAnsi="Times New Roman" w:cs="Times New Roman"/>
          <w:sz w:val="24"/>
          <w:szCs w:val="24"/>
        </w:rPr>
        <w:t>Menurut Drs. Saimin Hp (1993</w:t>
      </w:r>
      <w:r w:rsidRPr="007D704A">
        <w:rPr>
          <w:rFonts w:ascii="Times New Roman" w:hAnsi="Times New Roman" w:cs="Times New Roman"/>
          <w:i/>
          <w:sz w:val="24"/>
          <w:szCs w:val="24"/>
        </w:rPr>
        <w:t>:</w:t>
      </w:r>
      <w:r w:rsidRPr="00626986">
        <w:rPr>
          <w:rFonts w:ascii="Times New Roman" w:hAnsi="Times New Roman" w:cs="Times New Roman"/>
          <w:sz w:val="24"/>
          <w:szCs w:val="24"/>
        </w:rPr>
        <w:t xml:space="preserve"> 4), tari adalah ekspresi jiwa manusia melalui gerak ritmis yang indah. Unsur-unsur atau elemen-elemen seni tari yang pokok adalah gerak dan ritme, sedangkan pendukung unsur yang lain yaitu musik atau karawitan, tata busana, tata rias, tempat atau </w:t>
      </w:r>
      <w:r w:rsidRPr="00626986">
        <w:rPr>
          <w:rFonts w:ascii="Times New Roman" w:hAnsi="Times New Roman" w:cs="Times New Roman"/>
          <w:sz w:val="24"/>
          <w:szCs w:val="24"/>
        </w:rPr>
        <w:lastRenderedPageBreak/>
        <w:t xml:space="preserve">panggung, tema, dan properti atau kelengkapan untuk menari.  </w:t>
      </w:r>
    </w:p>
    <w:p w:rsidR="00EE0606" w:rsidRDefault="00EE0606" w:rsidP="00EE0606">
      <w:pPr>
        <w:spacing w:after="0" w:line="360" w:lineRule="auto"/>
        <w:ind w:firstLine="294"/>
        <w:jc w:val="both"/>
        <w:rPr>
          <w:rFonts w:ascii="Times New Roman" w:hAnsi="Times New Roman" w:cs="Times New Roman"/>
          <w:sz w:val="24"/>
          <w:szCs w:val="24"/>
        </w:rPr>
      </w:pPr>
      <w:r w:rsidRPr="00626986">
        <w:rPr>
          <w:rFonts w:ascii="Times New Roman" w:hAnsi="Times New Roman" w:cs="Times New Roman"/>
          <w:sz w:val="24"/>
          <w:szCs w:val="24"/>
        </w:rPr>
        <w:t xml:space="preserve">Selain gerak ada unsur pendukung lainya yaitu musik. Ada dua jenis  musik, yatu musik internal dan musik eksternal. Musik internal adalah musik atau iringan tari yang ditimbulkan atau bersumber dari diri penarinya sendiri. Sedangkan musik eksternal adalah musik yang ditimbulkan oleh alat instrumen baik sebagian atau lengkap dan dilakukan oleh orang lain.  </w:t>
      </w:r>
    </w:p>
    <w:p w:rsidR="00EE0606" w:rsidRDefault="00EE0606" w:rsidP="00EE0606">
      <w:pPr>
        <w:spacing w:after="0" w:line="360" w:lineRule="auto"/>
        <w:jc w:val="both"/>
        <w:rPr>
          <w:rFonts w:ascii="Times New Roman" w:hAnsi="Times New Roman" w:cs="Times New Roman"/>
          <w:b/>
          <w:sz w:val="24"/>
          <w:szCs w:val="24"/>
          <w:lang w:val="en-US"/>
        </w:rPr>
      </w:pPr>
      <w:proofErr w:type="spellStart"/>
      <w:r w:rsidRPr="00EE0606">
        <w:rPr>
          <w:rFonts w:ascii="Times New Roman" w:hAnsi="Times New Roman" w:cs="Times New Roman"/>
          <w:b/>
          <w:i/>
          <w:sz w:val="24"/>
          <w:szCs w:val="24"/>
          <w:lang w:val="en-US"/>
        </w:rPr>
        <w:t>Jathilan</w:t>
      </w:r>
      <w:proofErr w:type="spellEnd"/>
    </w:p>
    <w:p w:rsidR="00EE0606" w:rsidRDefault="00EE0606" w:rsidP="00EE0606">
      <w:pPr>
        <w:spacing w:after="0" w:line="360" w:lineRule="auto"/>
        <w:ind w:firstLine="294"/>
        <w:jc w:val="both"/>
        <w:rPr>
          <w:rFonts w:ascii="Times New Roman" w:hAnsi="Times New Roman" w:cs="Times New Roman"/>
          <w:sz w:val="24"/>
          <w:szCs w:val="24"/>
        </w:rPr>
      </w:pPr>
      <w:r w:rsidRPr="00C961DF">
        <w:rPr>
          <w:rFonts w:ascii="Times New Roman" w:hAnsi="Times New Roman" w:cs="Times New Roman"/>
          <w:sz w:val="24"/>
          <w:szCs w:val="24"/>
        </w:rPr>
        <w:t xml:space="preserve">Pada mulanya </w:t>
      </w:r>
      <w:r w:rsidRPr="005133F3">
        <w:rPr>
          <w:rFonts w:ascii="Times New Roman" w:hAnsi="Times New Roman" w:cs="Times New Roman"/>
          <w:i/>
          <w:sz w:val="24"/>
          <w:szCs w:val="24"/>
        </w:rPr>
        <w:t>Jathilan</w:t>
      </w:r>
      <w:r w:rsidRPr="00C961DF">
        <w:rPr>
          <w:rFonts w:ascii="Times New Roman" w:hAnsi="Times New Roman" w:cs="Times New Roman"/>
          <w:sz w:val="24"/>
          <w:szCs w:val="24"/>
        </w:rPr>
        <w:t xml:space="preserve"> hanya menggunakan alat sederhana seperti kuda, begitu pula busana yang digunakan juga masih sangat sederhana yaitu menggunakan celana pendek dan juga atasan rompi </w:t>
      </w:r>
      <w:r w:rsidRPr="005133F3">
        <w:rPr>
          <w:rFonts w:ascii="Times New Roman" w:hAnsi="Times New Roman" w:cs="Times New Roman"/>
          <w:i/>
          <w:sz w:val="24"/>
          <w:szCs w:val="24"/>
        </w:rPr>
        <w:t>Jathilan</w:t>
      </w:r>
      <w:r w:rsidRPr="00C961DF">
        <w:rPr>
          <w:rFonts w:ascii="Times New Roman" w:hAnsi="Times New Roman" w:cs="Times New Roman"/>
          <w:sz w:val="24"/>
          <w:szCs w:val="24"/>
        </w:rPr>
        <w:t xml:space="preserve"> menggambarkan suatu peperangan dengan menaiki kuda kepang dan menggunakan senjata pedang. Seiring dengan perkembangan zaman, kesenian </w:t>
      </w:r>
      <w:r w:rsidRPr="005133F3">
        <w:rPr>
          <w:rFonts w:ascii="Times New Roman" w:hAnsi="Times New Roman" w:cs="Times New Roman"/>
          <w:i/>
          <w:sz w:val="24"/>
          <w:szCs w:val="24"/>
        </w:rPr>
        <w:t>Jathilan</w:t>
      </w:r>
      <w:r w:rsidRPr="00C961DF">
        <w:rPr>
          <w:rFonts w:ascii="Times New Roman" w:hAnsi="Times New Roman" w:cs="Times New Roman"/>
          <w:sz w:val="24"/>
          <w:szCs w:val="24"/>
        </w:rPr>
        <w:t xml:space="preserve"> mulai berkembang dengan adanya beberapa inovasi. </w:t>
      </w:r>
      <w:r w:rsidRPr="005133F3">
        <w:rPr>
          <w:rFonts w:ascii="Times New Roman" w:hAnsi="Times New Roman" w:cs="Times New Roman"/>
          <w:i/>
          <w:sz w:val="24"/>
          <w:szCs w:val="24"/>
        </w:rPr>
        <w:t>Jathilan</w:t>
      </w:r>
      <w:r w:rsidRPr="00C961DF">
        <w:rPr>
          <w:rFonts w:ascii="Times New Roman" w:hAnsi="Times New Roman" w:cs="Times New Roman"/>
          <w:sz w:val="24"/>
          <w:szCs w:val="24"/>
        </w:rPr>
        <w:t xml:space="preserve"> merupakan salah satu kesenian yang memiliki beberapa unsur yang terdiri dari penari sebagai pelaku seni, penonton sebagai </w:t>
      </w:r>
      <w:r w:rsidRPr="00C961DF">
        <w:rPr>
          <w:rFonts w:ascii="Times New Roman" w:hAnsi="Times New Roman" w:cs="Times New Roman"/>
          <w:sz w:val="24"/>
          <w:szCs w:val="24"/>
        </w:rPr>
        <w:lastRenderedPageBreak/>
        <w:t xml:space="preserve">penikmat, dan tontonan atau tarian itu sendiri sebagai objek. Pada umumnya </w:t>
      </w:r>
      <w:r w:rsidRPr="005133F3">
        <w:rPr>
          <w:rFonts w:ascii="Times New Roman" w:hAnsi="Times New Roman" w:cs="Times New Roman"/>
          <w:i/>
          <w:sz w:val="24"/>
          <w:szCs w:val="24"/>
        </w:rPr>
        <w:t>Jathilan</w:t>
      </w:r>
      <w:r w:rsidRPr="00C961DF">
        <w:rPr>
          <w:rFonts w:ascii="Times New Roman" w:hAnsi="Times New Roman" w:cs="Times New Roman"/>
          <w:sz w:val="24"/>
          <w:szCs w:val="24"/>
        </w:rPr>
        <w:t xml:space="preserve"> menggunakan jaran kepang yaitu properti kuda tiruan yang terbuat dari anyaman bambu. Gerak tariannya ada beberapa menirukan gerakan binatang. </w:t>
      </w:r>
    </w:p>
    <w:p w:rsidR="00EE0606" w:rsidRDefault="00EE0606" w:rsidP="00EE0606">
      <w:pPr>
        <w:spacing w:after="0" w:line="360" w:lineRule="auto"/>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Kerangka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Berfikir</w:t>
      </w:r>
      <w:proofErr w:type="spellEnd"/>
    </w:p>
    <w:p w:rsidR="00EE0606" w:rsidRPr="00CC0BED" w:rsidRDefault="00EE0606" w:rsidP="00EE0606">
      <w:pPr>
        <w:spacing w:after="0" w:line="360" w:lineRule="auto"/>
        <w:ind w:firstLine="294"/>
        <w:jc w:val="both"/>
        <w:rPr>
          <w:rFonts w:ascii="Times New Roman" w:hAnsi="Times New Roman" w:cs="Times New Roman"/>
          <w:b/>
          <w:sz w:val="24"/>
          <w:szCs w:val="24"/>
        </w:rPr>
      </w:pPr>
      <w:r w:rsidRPr="00C20D12">
        <w:rPr>
          <w:rFonts w:ascii="Times New Roman" w:hAnsi="Times New Roman" w:cs="Times New Roman"/>
          <w:i/>
          <w:sz w:val="24"/>
          <w:szCs w:val="24"/>
        </w:rPr>
        <w:t>Jaran Kepang</w:t>
      </w:r>
      <w:r w:rsidRPr="00CC0BED">
        <w:rPr>
          <w:rFonts w:ascii="Times New Roman" w:hAnsi="Times New Roman" w:cs="Times New Roman"/>
          <w:sz w:val="24"/>
          <w:szCs w:val="24"/>
        </w:rPr>
        <w:t xml:space="preserve">  merupakan salah satu Grup</w:t>
      </w:r>
      <w:r>
        <w:rPr>
          <w:rFonts w:ascii="Times New Roman" w:hAnsi="Times New Roman" w:cs="Times New Roman"/>
          <w:sz w:val="24"/>
          <w:szCs w:val="24"/>
        </w:rPr>
        <w:t xml:space="preserve"> kesenian</w:t>
      </w:r>
      <w:r w:rsidRPr="00CC0BED">
        <w:rPr>
          <w:rFonts w:ascii="Times New Roman" w:hAnsi="Times New Roman" w:cs="Times New Roman"/>
          <w:sz w:val="24"/>
          <w:szCs w:val="24"/>
        </w:rPr>
        <w:t xml:space="preserve"> </w:t>
      </w:r>
      <w:r w:rsidRPr="00C20D12">
        <w:rPr>
          <w:rFonts w:ascii="Times New Roman" w:hAnsi="Times New Roman" w:cs="Times New Roman"/>
          <w:i/>
          <w:sz w:val="24"/>
          <w:szCs w:val="24"/>
        </w:rPr>
        <w:t>Jaran Kepang</w:t>
      </w:r>
      <w:r w:rsidRPr="00CC0BED">
        <w:rPr>
          <w:rFonts w:ascii="Times New Roman" w:hAnsi="Times New Roman" w:cs="Times New Roman"/>
          <w:i/>
          <w:sz w:val="24"/>
          <w:szCs w:val="24"/>
        </w:rPr>
        <w:t xml:space="preserve"> </w:t>
      </w:r>
      <w:r w:rsidRPr="00CC0BED">
        <w:rPr>
          <w:rFonts w:ascii="Times New Roman" w:hAnsi="Times New Roman" w:cs="Times New Roman"/>
          <w:sz w:val="24"/>
          <w:szCs w:val="24"/>
        </w:rPr>
        <w:t xml:space="preserve">Sumbing Wonoputro di Kabupaten Temanggung, yang sebagian besar masyarakatnya sudah mengetahui </w:t>
      </w:r>
      <w:r>
        <w:rPr>
          <w:rFonts w:ascii="Times New Roman" w:hAnsi="Times New Roman" w:cs="Times New Roman"/>
          <w:sz w:val="24"/>
          <w:szCs w:val="24"/>
        </w:rPr>
        <w:t>grup kesenian jaran kepang sumbing wonoputro</w:t>
      </w:r>
      <w:r w:rsidRPr="00CC0BED">
        <w:rPr>
          <w:rFonts w:ascii="Times New Roman" w:hAnsi="Times New Roman" w:cs="Times New Roman"/>
          <w:sz w:val="24"/>
          <w:szCs w:val="24"/>
        </w:rPr>
        <w:t xml:space="preserve">, namun pada umumnya masyarakat hanya mengenal saja tanpa memberikan apresiasi yang cukup untuk lebih mengetahui tentang kesenian  Grup </w:t>
      </w:r>
      <w:r w:rsidRPr="00C20D12">
        <w:rPr>
          <w:rFonts w:ascii="Times New Roman" w:hAnsi="Times New Roman" w:cs="Times New Roman"/>
          <w:i/>
          <w:sz w:val="24"/>
          <w:szCs w:val="24"/>
        </w:rPr>
        <w:t>Jaran Kepang</w:t>
      </w:r>
      <w:r w:rsidRPr="00CC0BED">
        <w:rPr>
          <w:rFonts w:ascii="Times New Roman" w:hAnsi="Times New Roman" w:cs="Times New Roman"/>
          <w:i/>
          <w:sz w:val="24"/>
          <w:szCs w:val="24"/>
        </w:rPr>
        <w:t xml:space="preserve"> </w:t>
      </w:r>
      <w:r w:rsidRPr="00CC0BED">
        <w:rPr>
          <w:rFonts w:ascii="Times New Roman" w:hAnsi="Times New Roman" w:cs="Times New Roman"/>
          <w:sz w:val="24"/>
          <w:szCs w:val="24"/>
        </w:rPr>
        <w:t xml:space="preserve">Sumbing Wonoputro. Hal ini disebabkan kurangnya minat masyarakat terhadap kesenian tersebut serta tidak adanya dana untuk melestarikan </w:t>
      </w:r>
      <w:r w:rsidRPr="00C20D12">
        <w:rPr>
          <w:rFonts w:ascii="Times New Roman" w:hAnsi="Times New Roman" w:cs="Times New Roman"/>
          <w:i/>
          <w:sz w:val="24"/>
          <w:szCs w:val="24"/>
        </w:rPr>
        <w:t>Jaran Kepang</w:t>
      </w:r>
      <w:r w:rsidRPr="00CC0BED">
        <w:rPr>
          <w:rFonts w:ascii="Times New Roman" w:hAnsi="Times New Roman" w:cs="Times New Roman"/>
          <w:sz w:val="24"/>
          <w:szCs w:val="24"/>
        </w:rPr>
        <w:t xml:space="preserve"> tersebut.</w:t>
      </w:r>
    </w:p>
    <w:p w:rsidR="00EE0606" w:rsidRDefault="00EE0606" w:rsidP="00EE0606">
      <w:pPr>
        <w:spacing w:after="0" w:line="360" w:lineRule="auto"/>
        <w:ind w:firstLine="294"/>
        <w:jc w:val="both"/>
        <w:rPr>
          <w:rFonts w:ascii="Times New Roman" w:hAnsi="Times New Roman" w:cs="Times New Roman"/>
          <w:sz w:val="24"/>
          <w:szCs w:val="24"/>
          <w:lang w:val="en-US"/>
        </w:rPr>
      </w:pPr>
      <w:r w:rsidRPr="00C20D12">
        <w:rPr>
          <w:rFonts w:ascii="Times New Roman" w:hAnsi="Times New Roman" w:cs="Times New Roman"/>
          <w:i/>
          <w:sz w:val="24"/>
          <w:szCs w:val="24"/>
        </w:rPr>
        <w:t>Jaran Kepang</w:t>
      </w:r>
      <w:r w:rsidRPr="00FA6D63">
        <w:rPr>
          <w:rFonts w:ascii="Times New Roman" w:hAnsi="Times New Roman" w:cs="Times New Roman"/>
          <w:sz w:val="24"/>
          <w:szCs w:val="24"/>
        </w:rPr>
        <w:t xml:space="preserve"> ini merupakan </w:t>
      </w:r>
      <w:r>
        <w:rPr>
          <w:rFonts w:ascii="Times New Roman" w:hAnsi="Times New Roman" w:cs="Times New Roman"/>
          <w:sz w:val="24"/>
          <w:szCs w:val="24"/>
        </w:rPr>
        <w:t>Grup</w:t>
      </w:r>
      <w:r w:rsidRPr="00FA6D63">
        <w:rPr>
          <w:rFonts w:ascii="Times New Roman" w:hAnsi="Times New Roman" w:cs="Times New Roman"/>
          <w:sz w:val="24"/>
          <w:szCs w:val="24"/>
        </w:rPr>
        <w:t xml:space="preserve"> </w:t>
      </w:r>
      <w:r w:rsidRPr="00C20D12">
        <w:rPr>
          <w:rFonts w:ascii="Times New Roman" w:hAnsi="Times New Roman" w:cs="Times New Roman"/>
          <w:i/>
          <w:sz w:val="24"/>
          <w:szCs w:val="24"/>
        </w:rPr>
        <w:t>Jaran Kepang</w:t>
      </w:r>
      <w:r w:rsidRPr="00FA6D63">
        <w:rPr>
          <w:rFonts w:ascii="Times New Roman" w:hAnsi="Times New Roman" w:cs="Times New Roman"/>
          <w:sz w:val="24"/>
          <w:szCs w:val="24"/>
        </w:rPr>
        <w:t xml:space="preserve"> </w:t>
      </w:r>
      <w:r>
        <w:rPr>
          <w:rFonts w:ascii="Times New Roman" w:hAnsi="Times New Roman" w:cs="Times New Roman"/>
          <w:sz w:val="24"/>
          <w:szCs w:val="24"/>
        </w:rPr>
        <w:t>pertama berdiri pada tahun 1971</w:t>
      </w:r>
      <w:r w:rsidRPr="00FA6D63">
        <w:rPr>
          <w:rFonts w:ascii="Times New Roman" w:hAnsi="Times New Roman" w:cs="Times New Roman"/>
          <w:sz w:val="24"/>
          <w:szCs w:val="24"/>
        </w:rPr>
        <w:t xml:space="preserve"> di Desa Kwadungan Wonotirto Kecamatan Bulu Kabupaten Temanggung. Begitu banyak </w:t>
      </w:r>
      <w:r>
        <w:rPr>
          <w:rFonts w:ascii="Times New Roman" w:hAnsi="Times New Roman" w:cs="Times New Roman"/>
          <w:sz w:val="24"/>
          <w:szCs w:val="24"/>
        </w:rPr>
        <w:t>Grup</w:t>
      </w:r>
      <w:r w:rsidRPr="00FA6D63">
        <w:rPr>
          <w:rFonts w:ascii="Times New Roman" w:hAnsi="Times New Roman" w:cs="Times New Roman"/>
          <w:sz w:val="24"/>
          <w:szCs w:val="24"/>
        </w:rPr>
        <w:t xml:space="preserve"> </w:t>
      </w:r>
      <w:r w:rsidRPr="00C20D12">
        <w:rPr>
          <w:rFonts w:ascii="Times New Roman" w:hAnsi="Times New Roman" w:cs="Times New Roman"/>
          <w:i/>
          <w:sz w:val="24"/>
          <w:szCs w:val="24"/>
        </w:rPr>
        <w:lastRenderedPageBreak/>
        <w:t>Jaran Kepang</w:t>
      </w:r>
      <w:r w:rsidRPr="00412726">
        <w:rPr>
          <w:rFonts w:ascii="Times New Roman" w:hAnsi="Times New Roman" w:cs="Times New Roman"/>
          <w:i/>
          <w:sz w:val="24"/>
          <w:szCs w:val="24"/>
        </w:rPr>
        <w:t xml:space="preserve"> </w:t>
      </w:r>
      <w:r w:rsidRPr="00FA6D63">
        <w:rPr>
          <w:rFonts w:ascii="Times New Roman" w:hAnsi="Times New Roman" w:cs="Times New Roman"/>
          <w:sz w:val="24"/>
          <w:szCs w:val="24"/>
        </w:rPr>
        <w:t xml:space="preserve">di Kabupaten Temanggung membuat jadi kurang mengenal </w:t>
      </w:r>
      <w:r w:rsidRPr="00C20D12">
        <w:rPr>
          <w:rFonts w:ascii="Times New Roman" w:hAnsi="Times New Roman" w:cs="Times New Roman"/>
          <w:i/>
          <w:sz w:val="24"/>
          <w:szCs w:val="24"/>
        </w:rPr>
        <w:t>Jaran Kepang</w:t>
      </w:r>
      <w:r w:rsidRPr="00FA6D63">
        <w:rPr>
          <w:rFonts w:ascii="Times New Roman" w:hAnsi="Times New Roman" w:cs="Times New Roman"/>
          <w:sz w:val="24"/>
          <w:szCs w:val="24"/>
        </w:rPr>
        <w:t xml:space="preserve"> yang berada di Desa Kwadungan</w:t>
      </w:r>
      <w:r>
        <w:rPr>
          <w:rFonts w:ascii="Times New Roman" w:hAnsi="Times New Roman" w:cs="Times New Roman"/>
          <w:sz w:val="24"/>
          <w:szCs w:val="24"/>
        </w:rPr>
        <w:t xml:space="preserve">. </w:t>
      </w:r>
      <w:r w:rsidRPr="00C20D12">
        <w:rPr>
          <w:rFonts w:ascii="Times New Roman" w:hAnsi="Times New Roman" w:cs="Times New Roman"/>
          <w:i/>
          <w:sz w:val="24"/>
          <w:szCs w:val="24"/>
        </w:rPr>
        <w:t>Jaran Kepang</w:t>
      </w:r>
      <w:r w:rsidRPr="00FA6D63">
        <w:rPr>
          <w:rFonts w:ascii="Times New Roman" w:hAnsi="Times New Roman" w:cs="Times New Roman"/>
          <w:sz w:val="24"/>
          <w:szCs w:val="24"/>
        </w:rPr>
        <w:t xml:space="preserve"> yang berada di Desa</w:t>
      </w:r>
      <w:r>
        <w:rPr>
          <w:rFonts w:ascii="Times New Roman" w:hAnsi="Times New Roman" w:cs="Times New Roman"/>
          <w:sz w:val="24"/>
          <w:szCs w:val="24"/>
        </w:rPr>
        <w:t xml:space="preserve"> Kwadungan tersebut lebih unik </w:t>
      </w:r>
      <w:r w:rsidRPr="00FA6D63">
        <w:rPr>
          <w:rFonts w:ascii="Times New Roman" w:hAnsi="Times New Roman" w:cs="Times New Roman"/>
          <w:sz w:val="24"/>
          <w:szCs w:val="24"/>
        </w:rPr>
        <w:t>dan mempunyai perbedaan ters</w:t>
      </w:r>
      <w:r>
        <w:rPr>
          <w:rFonts w:ascii="Times New Roman" w:hAnsi="Times New Roman" w:cs="Times New Roman"/>
          <w:sz w:val="24"/>
          <w:szCs w:val="24"/>
        </w:rPr>
        <w:t>e</w:t>
      </w:r>
      <w:r w:rsidRPr="00FA6D63">
        <w:rPr>
          <w:rFonts w:ascii="Times New Roman" w:hAnsi="Times New Roman" w:cs="Times New Roman"/>
          <w:sz w:val="24"/>
          <w:szCs w:val="24"/>
        </w:rPr>
        <w:t xml:space="preserve">ndiri di bandingkan dengan </w:t>
      </w:r>
      <w:r w:rsidRPr="00C20D12">
        <w:rPr>
          <w:rFonts w:ascii="Times New Roman" w:hAnsi="Times New Roman" w:cs="Times New Roman"/>
          <w:i/>
          <w:sz w:val="24"/>
          <w:szCs w:val="24"/>
        </w:rPr>
        <w:t>Jaran Kepang</w:t>
      </w:r>
      <w:r w:rsidRPr="00FA6D63">
        <w:rPr>
          <w:rFonts w:ascii="Times New Roman" w:hAnsi="Times New Roman" w:cs="Times New Roman"/>
          <w:sz w:val="24"/>
          <w:szCs w:val="24"/>
        </w:rPr>
        <w:t xml:space="preserve"> pada umumnya, Selain faktor dari masyarakat ada faktor dari pemerintahan setempat yang kurang mengapresiasi kesenian </w:t>
      </w:r>
      <w:r w:rsidRPr="00C20D12">
        <w:rPr>
          <w:rFonts w:ascii="Times New Roman" w:hAnsi="Times New Roman" w:cs="Times New Roman"/>
          <w:i/>
          <w:sz w:val="24"/>
          <w:szCs w:val="24"/>
        </w:rPr>
        <w:t>Jaran Kepang</w:t>
      </w:r>
      <w:r w:rsidRPr="00FA6D63">
        <w:rPr>
          <w:rFonts w:ascii="Times New Roman" w:hAnsi="Times New Roman" w:cs="Times New Roman"/>
          <w:sz w:val="24"/>
          <w:szCs w:val="24"/>
        </w:rPr>
        <w:t xml:space="preserve">, hal ini menghambat eksistensi </w:t>
      </w:r>
      <w:r>
        <w:rPr>
          <w:rFonts w:ascii="Times New Roman" w:hAnsi="Times New Roman" w:cs="Times New Roman"/>
          <w:sz w:val="24"/>
          <w:szCs w:val="24"/>
        </w:rPr>
        <w:t xml:space="preserve">kesenian tersebut berkurang. </w:t>
      </w:r>
      <w:r w:rsidRPr="00FA6D63">
        <w:rPr>
          <w:rFonts w:ascii="Times New Roman" w:hAnsi="Times New Roman" w:cs="Times New Roman"/>
          <w:sz w:val="24"/>
          <w:szCs w:val="24"/>
        </w:rPr>
        <w:t xml:space="preserve">Dari </w:t>
      </w:r>
      <w:r>
        <w:rPr>
          <w:rFonts w:ascii="Times New Roman" w:hAnsi="Times New Roman" w:cs="Times New Roman"/>
          <w:sz w:val="24"/>
          <w:szCs w:val="24"/>
        </w:rPr>
        <w:t>Grup</w:t>
      </w:r>
      <w:r w:rsidRPr="00FA6D63">
        <w:rPr>
          <w:rFonts w:ascii="Times New Roman" w:hAnsi="Times New Roman" w:cs="Times New Roman"/>
          <w:sz w:val="24"/>
          <w:szCs w:val="24"/>
        </w:rPr>
        <w:t xml:space="preserve"> </w:t>
      </w:r>
      <w:r w:rsidRPr="00C20D12">
        <w:rPr>
          <w:rFonts w:ascii="Times New Roman" w:hAnsi="Times New Roman" w:cs="Times New Roman"/>
          <w:i/>
          <w:sz w:val="24"/>
          <w:szCs w:val="24"/>
        </w:rPr>
        <w:t>Jaran Kepang</w:t>
      </w:r>
      <w:r w:rsidRPr="00FA6D63">
        <w:rPr>
          <w:rFonts w:ascii="Times New Roman" w:hAnsi="Times New Roman" w:cs="Times New Roman"/>
          <w:sz w:val="24"/>
          <w:szCs w:val="24"/>
        </w:rPr>
        <w:t xml:space="preserve"> sudah berusaha untuk mempromosikan keseniannya agar dapat dinikmati masyarakat pada  umumnya, namun usaha mereka baru dapat dinikmati oleh masyarakat menengah kebawah. Hal ini yang membuat peneliti merasa perlu mengetahui lebih lanjut tentang eksistensi Kesenian </w:t>
      </w:r>
      <w:r w:rsidRPr="00C20D12">
        <w:rPr>
          <w:rFonts w:ascii="Times New Roman" w:hAnsi="Times New Roman" w:cs="Times New Roman"/>
          <w:i/>
          <w:sz w:val="24"/>
          <w:szCs w:val="24"/>
        </w:rPr>
        <w:t>Jaran Kepang</w:t>
      </w:r>
      <w:r w:rsidRPr="00FA6D63">
        <w:rPr>
          <w:rFonts w:ascii="Times New Roman" w:hAnsi="Times New Roman" w:cs="Times New Roman"/>
          <w:sz w:val="24"/>
          <w:szCs w:val="24"/>
        </w:rPr>
        <w:t xml:space="preserve"> di Desa Kwadungan Wonotirto Keca</w:t>
      </w:r>
      <w:r>
        <w:rPr>
          <w:rFonts w:ascii="Times New Roman" w:hAnsi="Times New Roman" w:cs="Times New Roman"/>
          <w:sz w:val="24"/>
          <w:szCs w:val="24"/>
        </w:rPr>
        <w:t>matan Bulu Kabupaten Temanggung</w:t>
      </w:r>
    </w:p>
    <w:p w:rsidR="00EE0606" w:rsidRDefault="00EE0606" w:rsidP="00EE0606">
      <w:pPr>
        <w:spacing w:after="0" w:line="360" w:lineRule="auto"/>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Penilitian</w:t>
      </w:r>
      <w:proofErr w:type="spellEnd"/>
      <w:r>
        <w:rPr>
          <w:rFonts w:ascii="Times New Roman" w:hAnsi="Times New Roman" w:cs="Times New Roman"/>
          <w:b/>
          <w:sz w:val="24"/>
          <w:szCs w:val="24"/>
          <w:lang w:val="en-US"/>
        </w:rPr>
        <w:t xml:space="preserve"> yang </w:t>
      </w:r>
      <w:proofErr w:type="spellStart"/>
      <w:r>
        <w:rPr>
          <w:rFonts w:ascii="Times New Roman" w:hAnsi="Times New Roman" w:cs="Times New Roman"/>
          <w:b/>
          <w:sz w:val="24"/>
          <w:szCs w:val="24"/>
          <w:lang w:val="en-US"/>
        </w:rPr>
        <w:t>relevan</w:t>
      </w:r>
      <w:proofErr w:type="spellEnd"/>
    </w:p>
    <w:p w:rsidR="00EE0606" w:rsidRDefault="004F54C1" w:rsidP="004F54C1">
      <w:pPr>
        <w:spacing w:after="0" w:line="360" w:lineRule="auto"/>
        <w:ind w:firstLine="294"/>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relevan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penilitan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Irma Tri Maharani, </w:t>
      </w:r>
      <w:r w:rsidRPr="004F54C1">
        <w:rPr>
          <w:rFonts w:ascii="Times New Roman" w:hAnsi="Times New Roman" w:cs="Times New Roman"/>
          <w:sz w:val="24"/>
          <w:szCs w:val="24"/>
        </w:rPr>
        <w:t>Program</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Studi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Pendidikan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Fakultas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judul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Eksistensi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kesenian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kenthongan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grup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Titir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Budaya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Desa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Karangduren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Bobotsari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Kabupaten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Purbalingga</w:t>
      </w:r>
      <w:proofErr w:type="spellEnd"/>
      <w:r>
        <w:rPr>
          <w:rFonts w:ascii="Times New Roman" w:hAnsi="Times New Roman" w:cs="Times New Roman"/>
          <w:sz w:val="24"/>
          <w:szCs w:val="24"/>
          <w:lang w:val="en-US"/>
        </w:rPr>
        <w:t>.</w:t>
      </w:r>
    </w:p>
    <w:p w:rsidR="004F54C1" w:rsidRDefault="004F54C1" w:rsidP="004F54C1">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METODE PENELITIAN</w:t>
      </w:r>
    </w:p>
    <w:p w:rsidR="004F54C1" w:rsidRDefault="004F54C1" w:rsidP="004F54C1">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PENDEKATAN PENILITAN</w:t>
      </w:r>
    </w:p>
    <w:p w:rsidR="004F54C1" w:rsidRPr="00A92380" w:rsidRDefault="004F54C1" w:rsidP="004F54C1">
      <w:pPr>
        <w:spacing w:after="0" w:line="360" w:lineRule="auto"/>
        <w:ind w:firstLine="294"/>
        <w:jc w:val="both"/>
        <w:rPr>
          <w:rFonts w:ascii="Times New Roman" w:hAnsi="Times New Roman" w:cs="Times New Roman"/>
          <w:sz w:val="24"/>
          <w:szCs w:val="24"/>
        </w:rPr>
      </w:pPr>
      <w:r w:rsidRPr="00A92380">
        <w:rPr>
          <w:rFonts w:ascii="Times New Roman" w:hAnsi="Times New Roman" w:cs="Times New Roman"/>
          <w:sz w:val="24"/>
          <w:szCs w:val="24"/>
        </w:rPr>
        <w:t>Metode penelitian yang digunakan dalam penelitian ini adalah Metode Deskriptif</w:t>
      </w:r>
      <w:r>
        <w:rPr>
          <w:rFonts w:ascii="Times New Roman" w:hAnsi="Times New Roman" w:cs="Times New Roman"/>
          <w:sz w:val="24"/>
          <w:szCs w:val="24"/>
        </w:rPr>
        <w:t xml:space="preserve"> Kualitatif</w:t>
      </w:r>
      <w:r w:rsidRPr="00A92380">
        <w:rPr>
          <w:rFonts w:ascii="Times New Roman" w:hAnsi="Times New Roman" w:cs="Times New Roman"/>
          <w:sz w:val="24"/>
          <w:szCs w:val="24"/>
        </w:rPr>
        <w:t>. Metode ini dimaksudkan untuk menjelaskan dan memamparkan seluruh hasil penelitian sesuai dengan keadaan dilapangan. Metode ini juga membantu kita dalam mengetahui bagaimana caranya mencapai tujuan yang diinginkan.</w:t>
      </w:r>
    </w:p>
    <w:p w:rsidR="00547976" w:rsidRDefault="00547976" w:rsidP="004F54C1">
      <w:pPr>
        <w:spacing w:after="0" w:line="360" w:lineRule="auto"/>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Objek</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Penilitian</w:t>
      </w:r>
      <w:proofErr w:type="spellEnd"/>
    </w:p>
    <w:p w:rsidR="00547976" w:rsidRDefault="00547976" w:rsidP="00547976">
      <w:pPr>
        <w:spacing w:after="0" w:line="360" w:lineRule="auto"/>
        <w:ind w:firstLine="294"/>
        <w:jc w:val="both"/>
        <w:rPr>
          <w:rFonts w:ascii="Times New Roman" w:hAnsi="Times New Roman" w:cs="Times New Roman"/>
          <w:sz w:val="24"/>
          <w:szCs w:val="24"/>
          <w:lang w:val="en-US"/>
        </w:rPr>
      </w:pPr>
      <w:r w:rsidRPr="00A84AE9">
        <w:rPr>
          <w:rFonts w:ascii="Times New Roman" w:hAnsi="Times New Roman" w:cs="Times New Roman"/>
          <w:sz w:val="24"/>
          <w:szCs w:val="24"/>
        </w:rPr>
        <w:t xml:space="preserve">Dalam penelitian ini objek penelitian yang diambil adalah </w:t>
      </w:r>
      <w:r>
        <w:rPr>
          <w:rFonts w:ascii="Times New Roman" w:hAnsi="Times New Roman" w:cs="Times New Roman"/>
          <w:sz w:val="24"/>
          <w:szCs w:val="24"/>
        </w:rPr>
        <w:t>Eksistensi grup kesenian jaran kepang Sumbing Wonoputro di Desa Kwadungan Wonotirto Kecamatan Bulu Kabupaten Temanggung</w:t>
      </w:r>
      <w:r w:rsidRPr="00A84AE9">
        <w:rPr>
          <w:rFonts w:ascii="Times New Roman" w:hAnsi="Times New Roman" w:cs="Times New Roman"/>
          <w:sz w:val="24"/>
          <w:szCs w:val="24"/>
        </w:rPr>
        <w:t xml:space="preserve">. Alasan peneliti memilih eksistensi keseniannya adalah karena belum banyak </w:t>
      </w:r>
      <w:r>
        <w:rPr>
          <w:rFonts w:ascii="Times New Roman" w:hAnsi="Times New Roman" w:cs="Times New Roman"/>
          <w:sz w:val="24"/>
          <w:szCs w:val="24"/>
        </w:rPr>
        <w:t>pe</w:t>
      </w:r>
      <w:r w:rsidRPr="00A84AE9">
        <w:rPr>
          <w:rFonts w:ascii="Times New Roman" w:hAnsi="Times New Roman" w:cs="Times New Roman"/>
          <w:sz w:val="24"/>
          <w:szCs w:val="24"/>
        </w:rPr>
        <w:t>neliti yang mengangkat objek tentang eksistensi sebuah kesenian di Indonesia, kh</w:t>
      </w:r>
      <w:r>
        <w:rPr>
          <w:rFonts w:ascii="Times New Roman" w:hAnsi="Times New Roman" w:cs="Times New Roman"/>
          <w:sz w:val="24"/>
          <w:szCs w:val="24"/>
        </w:rPr>
        <w:t xml:space="preserve">usunya di </w:t>
      </w:r>
      <w:r>
        <w:rPr>
          <w:rFonts w:ascii="Times New Roman" w:hAnsi="Times New Roman" w:cs="Times New Roman"/>
          <w:sz w:val="24"/>
          <w:szCs w:val="24"/>
        </w:rPr>
        <w:lastRenderedPageBreak/>
        <w:t>Kabupaten Temanggung Desa Kwadungan Wonotirto</w:t>
      </w:r>
      <w:r>
        <w:rPr>
          <w:rFonts w:ascii="Times New Roman" w:hAnsi="Times New Roman" w:cs="Times New Roman"/>
          <w:sz w:val="24"/>
          <w:szCs w:val="24"/>
          <w:lang w:val="en-US"/>
        </w:rPr>
        <w:t>.</w:t>
      </w:r>
    </w:p>
    <w:p w:rsidR="00547976" w:rsidRDefault="00547976" w:rsidP="00547976">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Setting </w:t>
      </w:r>
      <w:proofErr w:type="spellStart"/>
      <w:r>
        <w:rPr>
          <w:rFonts w:ascii="Times New Roman" w:hAnsi="Times New Roman" w:cs="Times New Roman"/>
          <w:b/>
          <w:sz w:val="24"/>
          <w:szCs w:val="24"/>
          <w:lang w:val="en-US"/>
        </w:rPr>
        <w:t>Penilitan</w:t>
      </w:r>
      <w:proofErr w:type="spellEnd"/>
    </w:p>
    <w:p w:rsidR="00547976" w:rsidRDefault="00547976" w:rsidP="00547976">
      <w:pPr>
        <w:spacing w:after="0" w:line="360" w:lineRule="auto"/>
        <w:ind w:firstLine="294"/>
        <w:jc w:val="both"/>
        <w:rPr>
          <w:rFonts w:ascii="Times New Roman" w:hAnsi="Times New Roman" w:cs="Times New Roman"/>
          <w:sz w:val="24"/>
          <w:szCs w:val="24"/>
          <w:lang w:val="en-US"/>
        </w:rPr>
      </w:pPr>
      <w:r w:rsidRPr="00A84AE9">
        <w:rPr>
          <w:rFonts w:ascii="Times New Roman" w:hAnsi="Times New Roman" w:cs="Times New Roman"/>
          <w:i/>
          <w:sz w:val="24"/>
          <w:szCs w:val="24"/>
        </w:rPr>
        <w:t xml:space="preserve">Setting </w:t>
      </w:r>
      <w:r w:rsidRPr="00A84AE9">
        <w:rPr>
          <w:rFonts w:ascii="Times New Roman" w:hAnsi="Times New Roman" w:cs="Times New Roman"/>
          <w:sz w:val="24"/>
          <w:szCs w:val="24"/>
        </w:rPr>
        <w:t xml:space="preserve">penelitian ini adalah di </w:t>
      </w:r>
      <w:r>
        <w:rPr>
          <w:rFonts w:ascii="Times New Roman" w:hAnsi="Times New Roman" w:cs="Times New Roman"/>
          <w:sz w:val="24"/>
          <w:szCs w:val="24"/>
        </w:rPr>
        <w:t>Desa Kwadungan Wonotirto Kecamatan Bulu Kabupaten Temanggung.</w:t>
      </w:r>
    </w:p>
    <w:p w:rsidR="00547976" w:rsidRDefault="00547976" w:rsidP="00547976">
      <w:pPr>
        <w:spacing w:after="0" w:line="360" w:lineRule="auto"/>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Teknik</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Pengumpulan</w:t>
      </w:r>
      <w:proofErr w:type="spellEnd"/>
      <w:r>
        <w:rPr>
          <w:rFonts w:ascii="Times New Roman" w:hAnsi="Times New Roman" w:cs="Times New Roman"/>
          <w:b/>
          <w:sz w:val="24"/>
          <w:szCs w:val="24"/>
          <w:lang w:val="en-US"/>
        </w:rPr>
        <w:t xml:space="preserve"> Data</w:t>
      </w:r>
    </w:p>
    <w:p w:rsidR="00547976" w:rsidRDefault="003117DF" w:rsidP="00547976">
      <w:pPr>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Observasi</w:t>
      </w:r>
      <w:proofErr w:type="spellEnd"/>
    </w:p>
    <w:p w:rsidR="003117DF" w:rsidRDefault="003117DF" w:rsidP="003117DF">
      <w:pPr>
        <w:spacing w:after="0" w:line="360" w:lineRule="auto"/>
        <w:ind w:firstLine="294"/>
        <w:jc w:val="both"/>
        <w:rPr>
          <w:rFonts w:ascii="Times New Roman" w:hAnsi="Times New Roman" w:cs="Times New Roman"/>
          <w:sz w:val="24"/>
          <w:szCs w:val="24"/>
          <w:lang w:val="en-US"/>
        </w:rPr>
      </w:pPr>
      <w:r w:rsidRPr="00611CD8">
        <w:rPr>
          <w:rFonts w:ascii="Times New Roman" w:hAnsi="Times New Roman" w:cs="Times New Roman"/>
          <w:sz w:val="24"/>
          <w:szCs w:val="24"/>
        </w:rPr>
        <w:t xml:space="preserve">Observasi sebagai teknik pengumpulan data mempunyai ciri yang spesifik yaitu tidak terbatas pada orang, tetapi juga obyek-obyek alam yang lain. (Nasution, 2003 </w:t>
      </w:r>
      <w:r w:rsidRPr="007D704A">
        <w:rPr>
          <w:rFonts w:ascii="Times New Roman" w:hAnsi="Times New Roman" w:cs="Times New Roman"/>
          <w:i/>
          <w:sz w:val="24"/>
          <w:szCs w:val="24"/>
        </w:rPr>
        <w:t>:</w:t>
      </w:r>
      <w:r w:rsidRPr="00611CD8">
        <w:rPr>
          <w:rFonts w:ascii="Times New Roman" w:hAnsi="Times New Roman" w:cs="Times New Roman"/>
          <w:sz w:val="24"/>
          <w:szCs w:val="24"/>
        </w:rPr>
        <w:t xml:space="preserve"> 66), menyatakan bahwa</w:t>
      </w:r>
      <w:r w:rsidRPr="007D704A">
        <w:rPr>
          <w:rFonts w:ascii="Times New Roman" w:hAnsi="Times New Roman" w:cs="Times New Roman"/>
          <w:i/>
          <w:sz w:val="24"/>
          <w:szCs w:val="24"/>
        </w:rPr>
        <w:t>:</w:t>
      </w:r>
      <w:r w:rsidRPr="00611CD8">
        <w:rPr>
          <w:rFonts w:ascii="Times New Roman" w:hAnsi="Times New Roman" w:cs="Times New Roman"/>
          <w:sz w:val="24"/>
          <w:szCs w:val="24"/>
        </w:rPr>
        <w:t xml:space="preserve"> “observasi adalah dasar semua ilmu pengetahuan. Penelitian kualitatif sangat mementingkan observasi sebagai alat pengumpul data, yakni dengan melihat dan mendengarkan”.</w:t>
      </w:r>
    </w:p>
    <w:p w:rsidR="003117DF" w:rsidRDefault="003117DF" w:rsidP="003117DF">
      <w:pPr>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Wawancara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Mendalam</w:t>
      </w:r>
      <w:proofErr w:type="spellEnd"/>
    </w:p>
    <w:p w:rsidR="003117DF" w:rsidRDefault="003117DF" w:rsidP="003117DF">
      <w:pPr>
        <w:spacing w:after="0" w:line="360" w:lineRule="auto"/>
        <w:ind w:firstLine="294"/>
        <w:jc w:val="both"/>
        <w:rPr>
          <w:rFonts w:ascii="Times New Roman" w:hAnsi="Times New Roman" w:cs="Times New Roman"/>
          <w:sz w:val="24"/>
          <w:szCs w:val="24"/>
          <w:lang w:val="en-US"/>
        </w:rPr>
      </w:pPr>
      <w:r w:rsidRPr="00611CD8">
        <w:rPr>
          <w:rFonts w:ascii="Times New Roman" w:hAnsi="Times New Roman" w:cs="Times New Roman"/>
          <w:sz w:val="24"/>
          <w:szCs w:val="24"/>
        </w:rPr>
        <w:t xml:space="preserve">Melalui wawancara diharapkan dapat memperoleh informasi dan menjaring data tentang </w:t>
      </w:r>
      <w:r>
        <w:rPr>
          <w:rFonts w:ascii="Times New Roman" w:hAnsi="Times New Roman" w:cs="Times New Roman"/>
          <w:sz w:val="24"/>
          <w:szCs w:val="24"/>
        </w:rPr>
        <w:t xml:space="preserve">keberadaan  Grup kesenian </w:t>
      </w:r>
      <w:r w:rsidRPr="00C20D12">
        <w:rPr>
          <w:rFonts w:ascii="Times New Roman" w:hAnsi="Times New Roman" w:cs="Times New Roman"/>
          <w:i/>
          <w:sz w:val="24"/>
          <w:szCs w:val="24"/>
        </w:rPr>
        <w:t xml:space="preserve">Jaran </w:t>
      </w:r>
      <w:r w:rsidRPr="003117DF">
        <w:rPr>
          <w:rFonts w:ascii="Times New Roman" w:hAnsi="Times New Roman" w:cs="Times New Roman"/>
          <w:sz w:val="24"/>
          <w:szCs w:val="24"/>
        </w:rPr>
        <w:t>Kepang</w:t>
      </w:r>
      <w:r>
        <w:rPr>
          <w:rFonts w:ascii="Times New Roman" w:hAnsi="Times New Roman" w:cs="Times New Roman"/>
          <w:sz w:val="24"/>
          <w:szCs w:val="24"/>
        </w:rPr>
        <w:t xml:space="preserve"> dan bentuk penyajian Grup kesenian </w:t>
      </w:r>
      <w:r w:rsidRPr="00C20D12">
        <w:rPr>
          <w:rFonts w:ascii="Times New Roman" w:hAnsi="Times New Roman" w:cs="Times New Roman"/>
          <w:i/>
          <w:sz w:val="24"/>
          <w:szCs w:val="24"/>
        </w:rPr>
        <w:t>Jaran Kepang</w:t>
      </w:r>
      <w:r>
        <w:rPr>
          <w:rFonts w:ascii="Times New Roman" w:hAnsi="Times New Roman" w:cs="Times New Roman"/>
          <w:sz w:val="24"/>
          <w:szCs w:val="24"/>
        </w:rPr>
        <w:t>.</w:t>
      </w:r>
    </w:p>
    <w:p w:rsidR="003117DF" w:rsidRDefault="003117DF" w:rsidP="003117DF">
      <w:pPr>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Dokumentasi</w:t>
      </w:r>
      <w:proofErr w:type="spellEnd"/>
    </w:p>
    <w:p w:rsidR="003117DF" w:rsidRDefault="003117DF" w:rsidP="003117DF">
      <w:pPr>
        <w:spacing w:after="0" w:line="360" w:lineRule="auto"/>
        <w:ind w:firstLine="294"/>
        <w:jc w:val="both"/>
        <w:rPr>
          <w:rFonts w:ascii="Times New Roman" w:hAnsi="Times New Roman" w:cs="Times New Roman"/>
          <w:sz w:val="24"/>
          <w:szCs w:val="24"/>
          <w:lang w:val="en-US"/>
        </w:rPr>
      </w:pPr>
      <w:r w:rsidRPr="00E152C3">
        <w:rPr>
          <w:rFonts w:ascii="Times New Roman" w:hAnsi="Times New Roman" w:cs="Times New Roman"/>
          <w:sz w:val="24"/>
          <w:szCs w:val="24"/>
        </w:rPr>
        <w:t>Studi dokumentasi dipergunakan untuk</w:t>
      </w:r>
      <w:r>
        <w:rPr>
          <w:rFonts w:ascii="Times New Roman" w:hAnsi="Times New Roman" w:cs="Times New Roman"/>
          <w:sz w:val="24"/>
          <w:szCs w:val="24"/>
        </w:rPr>
        <w:t xml:space="preserve"> mengambil data tentang </w:t>
      </w:r>
      <w:r w:rsidRPr="00E152C3">
        <w:rPr>
          <w:rFonts w:ascii="Times New Roman" w:hAnsi="Times New Roman" w:cs="Times New Roman"/>
          <w:sz w:val="24"/>
          <w:szCs w:val="24"/>
        </w:rPr>
        <w:t xml:space="preserve">proses, </w:t>
      </w:r>
      <w:r w:rsidRPr="00E152C3">
        <w:rPr>
          <w:rFonts w:ascii="Times New Roman" w:hAnsi="Times New Roman" w:cs="Times New Roman"/>
          <w:sz w:val="24"/>
          <w:szCs w:val="24"/>
        </w:rPr>
        <w:lastRenderedPageBreak/>
        <w:t xml:space="preserve">kegiatan pertunjukan, tata rias,dan alat musik, melalui foto dan </w:t>
      </w:r>
      <w:r>
        <w:rPr>
          <w:rFonts w:ascii="Times New Roman" w:hAnsi="Times New Roman" w:cs="Times New Roman"/>
          <w:sz w:val="24"/>
          <w:szCs w:val="24"/>
        </w:rPr>
        <w:t xml:space="preserve">video. </w:t>
      </w:r>
      <w:r w:rsidRPr="00E152C3">
        <w:rPr>
          <w:rFonts w:ascii="Times New Roman" w:hAnsi="Times New Roman" w:cs="Times New Roman"/>
          <w:sz w:val="24"/>
          <w:szCs w:val="24"/>
        </w:rPr>
        <w:t>Foto yang diambil adalah foto pada saat melakukan pertunjukan</w:t>
      </w:r>
      <w:r>
        <w:rPr>
          <w:rFonts w:ascii="Times New Roman" w:hAnsi="Times New Roman" w:cs="Times New Roman"/>
          <w:sz w:val="24"/>
          <w:szCs w:val="24"/>
        </w:rPr>
        <w:t xml:space="preserve"> </w:t>
      </w:r>
      <w:r w:rsidRPr="00E152C3">
        <w:rPr>
          <w:rFonts w:ascii="Times New Roman" w:hAnsi="Times New Roman" w:cs="Times New Roman"/>
          <w:sz w:val="24"/>
          <w:szCs w:val="24"/>
        </w:rPr>
        <w:t>dan pada saat pertunjukan tersebut digelar. Video</w:t>
      </w:r>
      <w:r>
        <w:rPr>
          <w:rFonts w:ascii="Times New Roman" w:hAnsi="Times New Roman" w:cs="Times New Roman"/>
          <w:sz w:val="24"/>
          <w:szCs w:val="24"/>
        </w:rPr>
        <w:t xml:space="preserve"> </w:t>
      </w:r>
      <w:r w:rsidRPr="00E152C3">
        <w:rPr>
          <w:rFonts w:ascii="Times New Roman" w:hAnsi="Times New Roman" w:cs="Times New Roman"/>
          <w:sz w:val="24"/>
          <w:szCs w:val="24"/>
        </w:rPr>
        <w:t xml:space="preserve">yang diambil adalah pada saat </w:t>
      </w:r>
      <w:r>
        <w:rPr>
          <w:rFonts w:ascii="Times New Roman" w:hAnsi="Times New Roman" w:cs="Times New Roman"/>
          <w:sz w:val="24"/>
          <w:szCs w:val="24"/>
        </w:rPr>
        <w:t xml:space="preserve">kesenian </w:t>
      </w:r>
      <w:r w:rsidRPr="00C20D12">
        <w:rPr>
          <w:rFonts w:ascii="Times New Roman" w:hAnsi="Times New Roman" w:cs="Times New Roman"/>
          <w:i/>
          <w:sz w:val="24"/>
          <w:szCs w:val="24"/>
        </w:rPr>
        <w:t>Jaran Kepang</w:t>
      </w:r>
      <w:r>
        <w:rPr>
          <w:rFonts w:ascii="Times New Roman" w:hAnsi="Times New Roman" w:cs="Times New Roman"/>
          <w:sz w:val="24"/>
          <w:szCs w:val="24"/>
        </w:rPr>
        <w:t xml:space="preserve"> di pertunjukan dalam suatu acara.</w:t>
      </w:r>
    </w:p>
    <w:p w:rsidR="003117DF" w:rsidRDefault="003117DF" w:rsidP="003117DF">
      <w:pPr>
        <w:spacing w:after="0" w:line="360" w:lineRule="auto"/>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Analisis</w:t>
      </w:r>
      <w:proofErr w:type="spellEnd"/>
      <w:r>
        <w:rPr>
          <w:rFonts w:ascii="Times New Roman" w:hAnsi="Times New Roman" w:cs="Times New Roman"/>
          <w:b/>
          <w:sz w:val="24"/>
          <w:szCs w:val="24"/>
          <w:lang w:val="en-US"/>
        </w:rPr>
        <w:t xml:space="preserve"> Data</w:t>
      </w:r>
    </w:p>
    <w:p w:rsidR="003117DF" w:rsidRDefault="003117DF" w:rsidP="003117DF">
      <w:pPr>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Reduksi</w:t>
      </w:r>
      <w:proofErr w:type="spellEnd"/>
      <w:r>
        <w:rPr>
          <w:rFonts w:ascii="Times New Roman" w:hAnsi="Times New Roman" w:cs="Times New Roman"/>
          <w:sz w:val="24"/>
          <w:szCs w:val="24"/>
          <w:lang w:val="en-US"/>
        </w:rPr>
        <w:t xml:space="preserve"> Data</w:t>
      </w:r>
    </w:p>
    <w:p w:rsidR="003117DF" w:rsidRDefault="003117DF" w:rsidP="003117DF">
      <w:pPr>
        <w:spacing w:after="0" w:line="360" w:lineRule="auto"/>
        <w:ind w:firstLine="294"/>
        <w:jc w:val="both"/>
        <w:rPr>
          <w:rFonts w:ascii="Times New Roman" w:hAnsi="Times New Roman" w:cs="Times New Roman"/>
          <w:sz w:val="24"/>
          <w:szCs w:val="24"/>
          <w:lang w:val="en-US"/>
        </w:rPr>
      </w:pPr>
      <w:r w:rsidRPr="00DC6FB3">
        <w:rPr>
          <w:rFonts w:ascii="Times New Roman" w:hAnsi="Times New Roman" w:cs="Times New Roman"/>
          <w:sz w:val="24"/>
          <w:szCs w:val="24"/>
        </w:rPr>
        <w:t>Didalam reduksi data diperoleh dari hasil observasi, wawancara dan</w:t>
      </w:r>
      <w:r>
        <w:rPr>
          <w:rFonts w:ascii="Times New Roman" w:hAnsi="Times New Roman" w:cs="Times New Roman"/>
          <w:sz w:val="24"/>
          <w:szCs w:val="24"/>
        </w:rPr>
        <w:t xml:space="preserve"> </w:t>
      </w:r>
      <w:r w:rsidRPr="00E152C3">
        <w:rPr>
          <w:rFonts w:ascii="Times New Roman" w:hAnsi="Times New Roman" w:cs="Times New Roman"/>
          <w:sz w:val="24"/>
          <w:szCs w:val="24"/>
        </w:rPr>
        <w:t xml:space="preserve">kemudian disesuaikan dengan objek kajian yaitu </w:t>
      </w:r>
      <w:r>
        <w:rPr>
          <w:rFonts w:ascii="Times New Roman" w:hAnsi="Times New Roman" w:cs="Times New Roman"/>
          <w:sz w:val="24"/>
          <w:szCs w:val="24"/>
        </w:rPr>
        <w:t>tentang Eksistensi grup kesenian jaran kepang sumbing wonoputro</w:t>
      </w:r>
      <w:r w:rsidRPr="00E152C3">
        <w:rPr>
          <w:rFonts w:ascii="Times New Roman" w:hAnsi="Times New Roman" w:cs="Times New Roman"/>
          <w:i/>
          <w:sz w:val="24"/>
          <w:szCs w:val="24"/>
        </w:rPr>
        <w:t xml:space="preserve">. </w:t>
      </w:r>
      <w:r w:rsidRPr="00E152C3">
        <w:rPr>
          <w:rFonts w:ascii="Times New Roman" w:hAnsi="Times New Roman" w:cs="Times New Roman"/>
          <w:sz w:val="24"/>
          <w:szCs w:val="24"/>
        </w:rPr>
        <w:t>Reduksi data dilakukan dengan cara mengklarifikasikan data yang sesuai dengan bidang kajian tersebu</w:t>
      </w:r>
      <w:r>
        <w:rPr>
          <w:rFonts w:ascii="Times New Roman" w:hAnsi="Times New Roman" w:cs="Times New Roman"/>
          <w:sz w:val="24"/>
          <w:szCs w:val="24"/>
        </w:rPr>
        <w:t>t dengan data yang tidak sesuai.</w:t>
      </w:r>
    </w:p>
    <w:p w:rsidR="003117DF" w:rsidRDefault="003117DF" w:rsidP="003117DF">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Display Data</w:t>
      </w:r>
    </w:p>
    <w:p w:rsidR="003117DF" w:rsidRDefault="003117DF" w:rsidP="003117DF">
      <w:pPr>
        <w:spacing w:after="0" w:line="360" w:lineRule="auto"/>
        <w:ind w:firstLine="294"/>
        <w:jc w:val="both"/>
        <w:rPr>
          <w:rFonts w:ascii="Times New Roman" w:hAnsi="Times New Roman" w:cs="Times New Roman"/>
          <w:sz w:val="24"/>
          <w:szCs w:val="24"/>
          <w:lang w:val="en-US"/>
        </w:rPr>
      </w:pPr>
      <w:r w:rsidRPr="00DC6FB3">
        <w:rPr>
          <w:rFonts w:ascii="Times New Roman" w:hAnsi="Times New Roman" w:cs="Times New Roman"/>
          <w:sz w:val="24"/>
          <w:szCs w:val="24"/>
        </w:rPr>
        <w:t xml:space="preserve">Data yang sudah direduksi kemudian disajikan secara deskriptif. Hal ini perlu melihat gambaran keseluruhan tentang data dari </w:t>
      </w:r>
      <w:r>
        <w:rPr>
          <w:rFonts w:ascii="Times New Roman" w:hAnsi="Times New Roman" w:cs="Times New Roman"/>
          <w:sz w:val="24"/>
          <w:szCs w:val="24"/>
        </w:rPr>
        <w:t>grup kesenian jaran kepang sumbing wonoputro yang diperoleh.</w:t>
      </w:r>
    </w:p>
    <w:p w:rsidR="003117DF" w:rsidRDefault="003117DF" w:rsidP="003117DF">
      <w:pPr>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Verifikasi</w:t>
      </w:r>
      <w:proofErr w:type="spellEnd"/>
      <w:r>
        <w:rPr>
          <w:rFonts w:ascii="Times New Roman" w:hAnsi="Times New Roman" w:cs="Times New Roman"/>
          <w:sz w:val="24"/>
          <w:szCs w:val="24"/>
          <w:lang w:val="en-US"/>
        </w:rPr>
        <w:t xml:space="preserve"> data</w:t>
      </w:r>
    </w:p>
    <w:p w:rsidR="003117DF" w:rsidRDefault="003117DF" w:rsidP="003117DF">
      <w:pPr>
        <w:spacing w:after="0" w:line="360" w:lineRule="auto"/>
        <w:jc w:val="both"/>
        <w:rPr>
          <w:rFonts w:ascii="Times New Roman" w:hAnsi="Times New Roman" w:cs="Times New Roman"/>
          <w:sz w:val="24"/>
          <w:szCs w:val="24"/>
          <w:lang w:val="en-US"/>
        </w:rPr>
      </w:pPr>
      <w:r w:rsidRPr="00DC6FB3">
        <w:rPr>
          <w:rFonts w:ascii="Times New Roman" w:hAnsi="Times New Roman" w:cs="Times New Roman"/>
          <w:sz w:val="24"/>
          <w:szCs w:val="24"/>
        </w:rPr>
        <w:t xml:space="preserve">Langkah ini bertujuan mengadakam pemaknaan data yang telah diperoleh </w:t>
      </w:r>
      <w:r w:rsidRPr="00DC6FB3">
        <w:rPr>
          <w:rFonts w:ascii="Times New Roman" w:hAnsi="Times New Roman" w:cs="Times New Roman"/>
          <w:sz w:val="24"/>
          <w:szCs w:val="24"/>
        </w:rPr>
        <w:lastRenderedPageBreak/>
        <w:t>dari hasil reduksi dan penyajian data untuk menarik hal-hal yang khusus sehingga dapat ditarik kesimpulan yang bermakna.</w:t>
      </w:r>
    </w:p>
    <w:p w:rsidR="003117DF" w:rsidRDefault="003117DF" w:rsidP="003117DF">
      <w:pPr>
        <w:spacing w:after="0" w:line="360" w:lineRule="auto"/>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Uji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Kabsahan</w:t>
      </w:r>
      <w:proofErr w:type="spellEnd"/>
      <w:r>
        <w:rPr>
          <w:rFonts w:ascii="Times New Roman" w:hAnsi="Times New Roman" w:cs="Times New Roman"/>
          <w:b/>
          <w:sz w:val="24"/>
          <w:szCs w:val="24"/>
          <w:lang w:val="en-US"/>
        </w:rPr>
        <w:t xml:space="preserve"> Data</w:t>
      </w:r>
    </w:p>
    <w:p w:rsidR="00A04606" w:rsidRPr="00DC6FB3" w:rsidRDefault="00A04606" w:rsidP="00A04606">
      <w:pPr>
        <w:spacing w:after="0" w:line="360" w:lineRule="auto"/>
        <w:ind w:firstLine="567"/>
        <w:jc w:val="both"/>
        <w:rPr>
          <w:rFonts w:ascii="Times New Roman" w:hAnsi="Times New Roman" w:cs="Times New Roman"/>
          <w:sz w:val="24"/>
          <w:szCs w:val="24"/>
        </w:rPr>
      </w:pPr>
      <w:r w:rsidRPr="00DC6FB3">
        <w:rPr>
          <w:rFonts w:ascii="Times New Roman" w:hAnsi="Times New Roman" w:cs="Times New Roman"/>
          <w:sz w:val="24"/>
          <w:szCs w:val="24"/>
        </w:rPr>
        <w:t xml:space="preserve">Dalam penelitian ini peneliti menggunakan triangulasi sumber, triangulasi teknik dan </w:t>
      </w:r>
      <w:r w:rsidRPr="00DC6FB3">
        <w:rPr>
          <w:rFonts w:ascii="Times New Roman" w:hAnsi="Times New Roman" w:cs="Times New Roman"/>
          <w:i/>
          <w:sz w:val="24"/>
          <w:szCs w:val="24"/>
        </w:rPr>
        <w:t xml:space="preserve">review </w:t>
      </w:r>
      <w:r w:rsidRPr="00DC6FB3">
        <w:rPr>
          <w:rFonts w:ascii="Times New Roman" w:hAnsi="Times New Roman" w:cs="Times New Roman"/>
          <w:sz w:val="24"/>
          <w:szCs w:val="24"/>
        </w:rPr>
        <w:t>informan.</w:t>
      </w:r>
      <w:r>
        <w:rPr>
          <w:rFonts w:ascii="Times New Roman" w:hAnsi="Times New Roman" w:cs="Times New Roman"/>
          <w:sz w:val="24"/>
          <w:szCs w:val="24"/>
          <w:lang w:val="en-US"/>
        </w:rPr>
        <w:t xml:space="preserve"> </w:t>
      </w:r>
      <w:r w:rsidRPr="00DC6FB3">
        <w:rPr>
          <w:rFonts w:ascii="Times New Roman" w:hAnsi="Times New Roman" w:cs="Times New Roman"/>
          <w:sz w:val="24"/>
          <w:szCs w:val="24"/>
        </w:rPr>
        <w:t>Triangulasi sumber dilakukan dengan cara membandingkan data yang diperoleh dari narasumber satu dengan narasumber yang lain mengenai</w:t>
      </w:r>
      <w:r>
        <w:rPr>
          <w:rFonts w:ascii="Times New Roman" w:hAnsi="Times New Roman" w:cs="Times New Roman"/>
          <w:sz w:val="24"/>
          <w:szCs w:val="24"/>
        </w:rPr>
        <w:t xml:space="preserve"> eksistensi  Grup kesenian </w:t>
      </w:r>
      <w:r w:rsidRPr="00C20D12">
        <w:rPr>
          <w:rFonts w:ascii="Times New Roman" w:hAnsi="Times New Roman" w:cs="Times New Roman"/>
          <w:i/>
          <w:sz w:val="24"/>
          <w:szCs w:val="24"/>
        </w:rPr>
        <w:t>Jaran Kepang</w:t>
      </w:r>
      <w:r w:rsidRPr="00DC6FB3">
        <w:rPr>
          <w:rFonts w:ascii="Times New Roman" w:hAnsi="Times New Roman" w:cs="Times New Roman"/>
          <w:sz w:val="24"/>
          <w:szCs w:val="24"/>
        </w:rPr>
        <w:t xml:space="preserve">. Peneliti juga menggunakan triangulasi teknik yaitu dilakukan dengan cara yang sama dengan teknik yang berbeda, yaitu dengan observasi, wawancara, dan dokumentasi. </w:t>
      </w:r>
    </w:p>
    <w:p w:rsidR="00A04606" w:rsidRDefault="00A04606" w:rsidP="00133E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C6FB3">
        <w:rPr>
          <w:rFonts w:ascii="Times New Roman" w:hAnsi="Times New Roman" w:cs="Times New Roman"/>
          <w:sz w:val="24"/>
          <w:szCs w:val="24"/>
        </w:rPr>
        <w:t>Setelah semua hasil peneliti</w:t>
      </w:r>
      <w:r>
        <w:rPr>
          <w:rFonts w:ascii="Times New Roman" w:hAnsi="Times New Roman" w:cs="Times New Roman"/>
          <w:sz w:val="24"/>
          <w:szCs w:val="24"/>
        </w:rPr>
        <w:t>an disusun, untuk lebih memantap</w:t>
      </w:r>
      <w:r w:rsidRPr="00DC6FB3">
        <w:rPr>
          <w:rFonts w:ascii="Times New Roman" w:hAnsi="Times New Roman" w:cs="Times New Roman"/>
          <w:sz w:val="24"/>
          <w:szCs w:val="24"/>
        </w:rPr>
        <w:t xml:space="preserve">kan kebenaran penelitian tersebut, penelitian menggunakan </w:t>
      </w:r>
      <w:r w:rsidRPr="00DC6FB3">
        <w:rPr>
          <w:rFonts w:ascii="Times New Roman" w:hAnsi="Times New Roman" w:cs="Times New Roman"/>
          <w:i/>
          <w:sz w:val="24"/>
          <w:szCs w:val="24"/>
        </w:rPr>
        <w:t xml:space="preserve">review </w:t>
      </w:r>
      <w:r w:rsidRPr="00DC6FB3">
        <w:rPr>
          <w:rFonts w:ascii="Times New Roman" w:hAnsi="Times New Roman" w:cs="Times New Roman"/>
          <w:sz w:val="24"/>
          <w:szCs w:val="24"/>
        </w:rPr>
        <w:t xml:space="preserve">informan. Cara </w:t>
      </w:r>
      <w:r w:rsidRPr="00DC6FB3">
        <w:rPr>
          <w:rFonts w:ascii="Times New Roman" w:hAnsi="Times New Roman" w:cs="Times New Roman"/>
          <w:i/>
          <w:sz w:val="24"/>
          <w:szCs w:val="24"/>
        </w:rPr>
        <w:t>review</w:t>
      </w:r>
      <w:r w:rsidRPr="00DC6FB3">
        <w:rPr>
          <w:rFonts w:ascii="Times New Roman" w:hAnsi="Times New Roman" w:cs="Times New Roman"/>
          <w:sz w:val="24"/>
          <w:szCs w:val="24"/>
        </w:rPr>
        <w:t xml:space="preserve"> informan diperoleh dengan cara mendiskusikan kembali seluruh data atau hasil yang diperoleh dengan informan kunci</w:t>
      </w:r>
    </w:p>
    <w:p w:rsidR="003117DF" w:rsidRDefault="007300E3" w:rsidP="003117DF">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HASIL PENELITIAN DAN PEMBAHASAN</w:t>
      </w:r>
    </w:p>
    <w:p w:rsidR="007300E3" w:rsidRDefault="007300E3" w:rsidP="007300E3">
      <w:pPr>
        <w:spacing w:after="0" w:line="360" w:lineRule="auto"/>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lastRenderedPageBreak/>
        <w:t>Sejarah</w:t>
      </w:r>
      <w:proofErr w:type="spellEnd"/>
    </w:p>
    <w:p w:rsidR="007300E3" w:rsidRDefault="00133E6E" w:rsidP="00133E6E">
      <w:pPr>
        <w:spacing w:after="0" w:line="360" w:lineRule="auto"/>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rPr>
        <w:t xml:space="preserve">      </w:t>
      </w:r>
      <w:r w:rsidRPr="00CF01D8">
        <w:rPr>
          <w:rFonts w:ascii="Times New Roman" w:hAnsi="Times New Roman" w:cs="Times New Roman"/>
          <w:color w:val="000000"/>
          <w:sz w:val="24"/>
          <w:szCs w:val="24"/>
          <w:shd w:val="clear" w:color="auto" w:fill="FFFFFF"/>
        </w:rPr>
        <w:t xml:space="preserve">Pertunjukan </w:t>
      </w:r>
      <w:r w:rsidRPr="00C20D12">
        <w:rPr>
          <w:rFonts w:ascii="Times New Roman" w:hAnsi="Times New Roman" w:cs="Times New Roman"/>
          <w:i/>
          <w:color w:val="000000"/>
          <w:sz w:val="24"/>
          <w:szCs w:val="24"/>
          <w:shd w:val="clear" w:color="auto" w:fill="FFFFFF"/>
        </w:rPr>
        <w:t>Jaran Kepang</w:t>
      </w:r>
      <w:r w:rsidRPr="00CF01D8">
        <w:rPr>
          <w:rFonts w:ascii="Times New Roman" w:hAnsi="Times New Roman" w:cs="Times New Roman"/>
          <w:color w:val="000000"/>
          <w:sz w:val="24"/>
          <w:szCs w:val="24"/>
          <w:shd w:val="clear" w:color="auto" w:fill="FFFFFF"/>
        </w:rPr>
        <w:t xml:space="preserve"> sebel</w:t>
      </w:r>
      <w:r>
        <w:rPr>
          <w:rFonts w:ascii="Times New Roman" w:hAnsi="Times New Roman" w:cs="Times New Roman"/>
          <w:color w:val="000000"/>
          <w:sz w:val="24"/>
          <w:szCs w:val="24"/>
          <w:shd w:val="clear" w:color="auto" w:fill="FFFFFF"/>
        </w:rPr>
        <w:t xml:space="preserve">umnya dimaksudkan untuk dipersembahan kepada </w:t>
      </w:r>
      <w:r w:rsidRPr="001E217F">
        <w:rPr>
          <w:rFonts w:ascii="Times New Roman" w:hAnsi="Times New Roman" w:cs="Times New Roman"/>
          <w:color w:val="000000"/>
          <w:sz w:val="24"/>
          <w:szCs w:val="24"/>
          <w:shd w:val="clear" w:color="auto" w:fill="FFFFFF"/>
        </w:rPr>
        <w:t>Nyi Rantam Sari</w:t>
      </w:r>
      <w:r>
        <w:rPr>
          <w:rFonts w:ascii="Times New Roman" w:hAnsi="Times New Roman" w:cs="Times New Roman"/>
          <w:color w:val="000000"/>
          <w:sz w:val="24"/>
          <w:szCs w:val="24"/>
          <w:shd w:val="clear" w:color="auto" w:fill="FFFFFF"/>
        </w:rPr>
        <w:t xml:space="preserve"> sebagai penunggu Desa Kwadungan, Karena jika tidak di lakukan akan berakibat buruk pada masyarakat setempat seperti contohnya kesuburan di Desa Kwadungan akan berkurang, kurangnya panenan yang sempurna, dan ada salah satu penduduk yang sakit-sakitan</w:t>
      </w:r>
      <w:r w:rsidRPr="00CF01D8">
        <w:rPr>
          <w:rFonts w:ascii="Times New Roman" w:hAnsi="Times New Roman" w:cs="Times New Roman"/>
          <w:color w:val="000000"/>
          <w:sz w:val="24"/>
          <w:szCs w:val="24"/>
          <w:shd w:val="clear" w:color="auto" w:fill="FFFFFF"/>
        </w:rPr>
        <w:t>. Dari tradisi yang turun temurun dan pengaruh situasi menyeb</w:t>
      </w:r>
      <w:r>
        <w:rPr>
          <w:rFonts w:ascii="Times New Roman" w:hAnsi="Times New Roman" w:cs="Times New Roman"/>
          <w:color w:val="000000"/>
          <w:sz w:val="24"/>
          <w:szCs w:val="24"/>
          <w:shd w:val="clear" w:color="auto" w:fill="FFFFFF"/>
        </w:rPr>
        <w:t>ab</w:t>
      </w:r>
      <w:r w:rsidRPr="00CF01D8">
        <w:rPr>
          <w:rFonts w:ascii="Times New Roman" w:hAnsi="Times New Roman" w:cs="Times New Roman"/>
          <w:color w:val="000000"/>
          <w:sz w:val="24"/>
          <w:szCs w:val="24"/>
          <w:shd w:val="clear" w:color="auto" w:fill="FFFFFF"/>
        </w:rPr>
        <w:t xml:space="preserve">kan pertunjukan </w:t>
      </w:r>
      <w:r w:rsidRPr="00C20D12">
        <w:rPr>
          <w:rFonts w:ascii="Times New Roman" w:hAnsi="Times New Roman" w:cs="Times New Roman"/>
          <w:i/>
          <w:color w:val="000000"/>
          <w:sz w:val="24"/>
          <w:szCs w:val="24"/>
          <w:shd w:val="clear" w:color="auto" w:fill="FFFFFF"/>
        </w:rPr>
        <w:t>Jaran Kepang</w:t>
      </w:r>
      <w:r w:rsidRPr="00CF01D8">
        <w:rPr>
          <w:rFonts w:ascii="Times New Roman" w:hAnsi="Times New Roman" w:cs="Times New Roman"/>
          <w:color w:val="000000"/>
          <w:sz w:val="24"/>
          <w:szCs w:val="24"/>
          <w:shd w:val="clear" w:color="auto" w:fill="FFFFFF"/>
        </w:rPr>
        <w:t xml:space="preserve"> dipentaskan hingga para pemainnya </w:t>
      </w:r>
      <w:r w:rsidRPr="001E217F">
        <w:rPr>
          <w:rFonts w:ascii="Times New Roman" w:hAnsi="Times New Roman" w:cs="Times New Roman"/>
          <w:i/>
          <w:color w:val="000000"/>
          <w:sz w:val="24"/>
          <w:szCs w:val="24"/>
          <w:shd w:val="clear" w:color="auto" w:fill="FFFFFF"/>
        </w:rPr>
        <w:t>kesurupan</w:t>
      </w:r>
      <w:r w:rsidRPr="00CF01D8">
        <w:rPr>
          <w:rFonts w:ascii="Times New Roman" w:hAnsi="Times New Roman" w:cs="Times New Roman"/>
          <w:color w:val="000000"/>
          <w:sz w:val="24"/>
          <w:szCs w:val="24"/>
          <w:shd w:val="clear" w:color="auto" w:fill="FFFFFF"/>
        </w:rPr>
        <w:t xml:space="preserve"> (kehilangan kesadaran). Dalam keadaan demikian pe</w:t>
      </w:r>
      <w:r>
        <w:rPr>
          <w:rFonts w:ascii="Times New Roman" w:hAnsi="Times New Roman" w:cs="Times New Roman"/>
          <w:color w:val="000000"/>
          <w:sz w:val="24"/>
          <w:szCs w:val="24"/>
          <w:shd w:val="clear" w:color="auto" w:fill="FFFFFF"/>
        </w:rPr>
        <w:t>main mampu melakukan hal-hal di</w:t>
      </w:r>
      <w:r w:rsidRPr="00CF01D8">
        <w:rPr>
          <w:rFonts w:ascii="Times New Roman" w:hAnsi="Times New Roman" w:cs="Times New Roman"/>
          <w:color w:val="000000"/>
          <w:sz w:val="24"/>
          <w:szCs w:val="24"/>
          <w:shd w:val="clear" w:color="auto" w:fill="FFFFFF"/>
        </w:rPr>
        <w:t>luar kemampuan manusia norma</w:t>
      </w:r>
      <w:r>
        <w:rPr>
          <w:rFonts w:ascii="Times New Roman" w:hAnsi="Times New Roman" w:cs="Times New Roman"/>
          <w:color w:val="000000"/>
          <w:sz w:val="24"/>
          <w:szCs w:val="24"/>
          <w:shd w:val="clear" w:color="auto" w:fill="FFFFFF"/>
        </w:rPr>
        <w:t xml:space="preserve">l seperti contohnya tanpa sadar pemain akan bisa makan pecahan kaca, atau makan ayam. </w:t>
      </w:r>
      <w:r w:rsidRPr="001E217F">
        <w:rPr>
          <w:rFonts w:ascii="Times New Roman" w:hAnsi="Times New Roman" w:cs="Times New Roman"/>
          <w:i/>
          <w:color w:val="000000"/>
          <w:sz w:val="24"/>
          <w:szCs w:val="24"/>
          <w:shd w:val="clear" w:color="auto" w:fill="FFFFFF"/>
        </w:rPr>
        <w:t>Kesurupan</w:t>
      </w:r>
      <w:r>
        <w:rPr>
          <w:rFonts w:ascii="Times New Roman" w:hAnsi="Times New Roman" w:cs="Times New Roman"/>
          <w:color w:val="000000"/>
          <w:sz w:val="24"/>
          <w:szCs w:val="24"/>
          <w:shd w:val="clear" w:color="auto" w:fill="FFFFFF"/>
        </w:rPr>
        <w:t xml:space="preserve"> timbul dikarenakan Penari yang sangat bersemangat seperti yang dikatakan bapak Riyadi sebagai pemusik hal demikian dikarenakan (</w:t>
      </w:r>
      <w:r w:rsidRPr="0072550C">
        <w:rPr>
          <w:rFonts w:ascii="Times New Roman" w:hAnsi="Times New Roman" w:cs="Times New Roman"/>
          <w:i/>
          <w:color w:val="000000"/>
          <w:sz w:val="24"/>
          <w:szCs w:val="24"/>
          <w:shd w:val="clear" w:color="auto" w:fill="FFFFFF"/>
        </w:rPr>
        <w:t>saking senenge</w:t>
      </w:r>
      <w:r>
        <w:rPr>
          <w:rFonts w:ascii="Times New Roman" w:hAnsi="Times New Roman" w:cs="Times New Roman"/>
          <w:color w:val="000000"/>
          <w:sz w:val="24"/>
          <w:szCs w:val="24"/>
          <w:shd w:val="clear" w:color="auto" w:fill="FFFFFF"/>
        </w:rPr>
        <w:t xml:space="preserve">), </w:t>
      </w:r>
      <w:r w:rsidRPr="00CF01D8">
        <w:rPr>
          <w:rFonts w:ascii="Times New Roman" w:hAnsi="Times New Roman" w:cs="Times New Roman"/>
          <w:color w:val="000000"/>
          <w:sz w:val="24"/>
          <w:szCs w:val="24"/>
          <w:shd w:val="clear" w:color="auto" w:fill="FFFFFF"/>
        </w:rPr>
        <w:t xml:space="preserve"> akibat bunyi-bunyian yang khusus dan berirama statis dengan gerakan yang </w:t>
      </w:r>
      <w:r w:rsidRPr="00CF01D8">
        <w:rPr>
          <w:rFonts w:ascii="Times New Roman" w:hAnsi="Times New Roman" w:cs="Times New Roman"/>
          <w:color w:val="000000"/>
          <w:sz w:val="24"/>
          <w:szCs w:val="24"/>
          <w:shd w:val="clear" w:color="auto" w:fill="FFFFFF"/>
        </w:rPr>
        <w:lastRenderedPageBreak/>
        <w:t>monoton. Pemain menari dengan berkonsentrasi terhadap keyakinan akan datangnya roh-roh. Mula-mula terasa pusing-pusing, seterusnya kehilangan daya pikir dan akhirnya menjadi kesurupan roh-roh halus.</w:t>
      </w:r>
      <w:r>
        <w:rPr>
          <w:rFonts w:ascii="Times New Roman" w:hAnsi="Times New Roman" w:cs="Times New Roman"/>
          <w:color w:val="000000"/>
          <w:sz w:val="24"/>
          <w:szCs w:val="24"/>
          <w:shd w:val="clear" w:color="auto" w:fill="FFFFFF"/>
        </w:rPr>
        <w:t xml:space="preserve"> Bahkan penonton pun bisa ikut kesurupan karena terlalu antusias melihat pertunjukan </w:t>
      </w:r>
      <w:r w:rsidRPr="00C20D12">
        <w:rPr>
          <w:rFonts w:ascii="Times New Roman" w:hAnsi="Times New Roman" w:cs="Times New Roman"/>
          <w:i/>
          <w:color w:val="000000"/>
          <w:sz w:val="24"/>
          <w:szCs w:val="24"/>
          <w:shd w:val="clear" w:color="auto" w:fill="FFFFFF"/>
        </w:rPr>
        <w:t>Jaran Kepang</w:t>
      </w:r>
      <w:r>
        <w:rPr>
          <w:rFonts w:ascii="Times New Roman" w:hAnsi="Times New Roman" w:cs="Times New Roman"/>
          <w:color w:val="000000"/>
          <w:sz w:val="24"/>
          <w:szCs w:val="24"/>
          <w:shd w:val="clear" w:color="auto" w:fill="FFFFFF"/>
        </w:rPr>
        <w:t xml:space="preserve"> yang begitu sangat di nanti-nanti oleh masyarakat.</w:t>
      </w:r>
    </w:p>
    <w:p w:rsidR="00133E6E" w:rsidRDefault="00133E6E" w:rsidP="00133E6E">
      <w:pPr>
        <w:spacing w:after="0" w:line="360" w:lineRule="auto"/>
        <w:ind w:firstLine="426"/>
        <w:jc w:val="both"/>
        <w:rPr>
          <w:rFonts w:ascii="Times New Roman" w:eastAsia="Times New Roman" w:hAnsi="Times New Roman" w:cs="Times New Roman"/>
          <w:color w:val="000000"/>
          <w:sz w:val="24"/>
          <w:szCs w:val="24"/>
          <w:lang w:eastAsia="id-ID"/>
        </w:rPr>
      </w:pPr>
      <w:r w:rsidRPr="00541767">
        <w:rPr>
          <w:rFonts w:ascii="Times New Roman" w:eastAsia="Times New Roman" w:hAnsi="Times New Roman" w:cs="Times New Roman"/>
          <w:color w:val="000000"/>
          <w:sz w:val="24"/>
          <w:szCs w:val="24"/>
          <w:lang w:eastAsia="id-ID"/>
        </w:rPr>
        <w:t xml:space="preserve">Bentuk tari </w:t>
      </w:r>
      <w:r w:rsidRPr="00C20D12">
        <w:rPr>
          <w:rFonts w:ascii="Times New Roman" w:eastAsia="Times New Roman" w:hAnsi="Times New Roman" w:cs="Times New Roman"/>
          <w:i/>
          <w:color w:val="000000"/>
          <w:sz w:val="24"/>
          <w:szCs w:val="24"/>
          <w:lang w:eastAsia="id-ID"/>
        </w:rPr>
        <w:t>Jaran Kepang</w:t>
      </w:r>
      <w:r w:rsidRPr="00541767">
        <w:rPr>
          <w:rFonts w:ascii="Times New Roman" w:eastAsia="Times New Roman" w:hAnsi="Times New Roman" w:cs="Times New Roman"/>
          <w:color w:val="000000"/>
          <w:sz w:val="24"/>
          <w:szCs w:val="24"/>
          <w:lang w:eastAsia="id-ID"/>
        </w:rPr>
        <w:t xml:space="preserve"> jenis baru ini </w:t>
      </w:r>
      <w:r w:rsidRPr="00133E6E">
        <w:rPr>
          <w:rFonts w:ascii="Times New Roman" w:hAnsi="Times New Roman" w:cs="Times New Roman"/>
          <w:color w:val="000000"/>
          <w:sz w:val="24"/>
          <w:szCs w:val="24"/>
          <w:shd w:val="clear" w:color="auto" w:fill="FFFFFF"/>
        </w:rPr>
        <w:t>berkembang</w:t>
      </w:r>
      <w:r w:rsidRPr="00541767">
        <w:rPr>
          <w:rFonts w:ascii="Times New Roman" w:eastAsia="Times New Roman" w:hAnsi="Times New Roman" w:cs="Times New Roman"/>
          <w:color w:val="000000"/>
          <w:sz w:val="24"/>
          <w:szCs w:val="24"/>
          <w:lang w:eastAsia="id-ID"/>
        </w:rPr>
        <w:t xml:space="preserve"> baik di beberapa tempat antara lain di Kabupaten </w:t>
      </w:r>
      <w:r w:rsidRPr="00133E6E">
        <w:rPr>
          <w:rFonts w:ascii="Times New Roman" w:hAnsi="Times New Roman" w:cs="Times New Roman"/>
          <w:color w:val="000000"/>
          <w:sz w:val="24"/>
          <w:szCs w:val="24"/>
          <w:shd w:val="clear" w:color="auto" w:fill="FFFFFF"/>
        </w:rPr>
        <w:t>Temanggung</w:t>
      </w:r>
      <w:r w:rsidRPr="00541767">
        <w:rPr>
          <w:rFonts w:ascii="Times New Roman" w:eastAsia="Times New Roman" w:hAnsi="Times New Roman" w:cs="Times New Roman"/>
          <w:color w:val="000000"/>
          <w:sz w:val="24"/>
          <w:szCs w:val="24"/>
          <w:lang w:eastAsia="id-ID"/>
        </w:rPr>
        <w:t xml:space="preserve">. Di </w:t>
      </w:r>
      <w:r>
        <w:rPr>
          <w:rFonts w:ascii="Times New Roman" w:eastAsia="Times New Roman" w:hAnsi="Times New Roman" w:cs="Times New Roman"/>
          <w:color w:val="000000"/>
          <w:sz w:val="24"/>
          <w:szCs w:val="24"/>
          <w:lang w:eastAsia="id-ID"/>
        </w:rPr>
        <w:t xml:space="preserve">Desa Kwadungan, </w:t>
      </w:r>
      <w:r w:rsidRPr="00C20D12">
        <w:rPr>
          <w:rFonts w:ascii="Times New Roman" w:eastAsia="Times New Roman" w:hAnsi="Times New Roman" w:cs="Times New Roman"/>
          <w:i/>
          <w:color w:val="000000"/>
          <w:sz w:val="24"/>
          <w:szCs w:val="24"/>
          <w:lang w:eastAsia="id-ID"/>
        </w:rPr>
        <w:t>Jaran Kepang</w:t>
      </w:r>
      <w:r>
        <w:rPr>
          <w:rFonts w:ascii="Times New Roman" w:eastAsia="Times New Roman" w:hAnsi="Times New Roman" w:cs="Times New Roman"/>
          <w:color w:val="000000"/>
          <w:sz w:val="24"/>
          <w:szCs w:val="24"/>
          <w:lang w:eastAsia="id-ID"/>
        </w:rPr>
        <w:t xml:space="preserve"> </w:t>
      </w:r>
      <w:r w:rsidRPr="00541767">
        <w:rPr>
          <w:rFonts w:ascii="Times New Roman" w:eastAsia="Times New Roman" w:hAnsi="Times New Roman" w:cs="Times New Roman"/>
          <w:color w:val="000000"/>
          <w:sz w:val="24"/>
          <w:szCs w:val="24"/>
          <w:lang w:eastAsia="id-ID"/>
        </w:rPr>
        <w:t>sudah dikemban</w:t>
      </w:r>
      <w:r>
        <w:rPr>
          <w:rFonts w:ascii="Times New Roman" w:eastAsia="Times New Roman" w:hAnsi="Times New Roman" w:cs="Times New Roman"/>
          <w:color w:val="000000"/>
          <w:sz w:val="24"/>
          <w:szCs w:val="24"/>
          <w:lang w:eastAsia="id-ID"/>
        </w:rPr>
        <w:t xml:space="preserve">gkan dengan kreasi-kreasi baru, </w:t>
      </w:r>
      <w:r w:rsidRPr="00541767">
        <w:rPr>
          <w:rFonts w:ascii="Times New Roman" w:eastAsia="Times New Roman" w:hAnsi="Times New Roman" w:cs="Times New Roman"/>
          <w:color w:val="000000"/>
          <w:sz w:val="24"/>
          <w:szCs w:val="24"/>
          <w:lang w:eastAsia="id-ID"/>
        </w:rPr>
        <w:t>sehingga gerak tari tidak lagi monoton. Para seniman dan seniwati dilatih dengan gerakan-gerakan baru yang dinamis dan indah sehingga dapat diterima oleh masyarakat luas.</w:t>
      </w:r>
    </w:p>
    <w:p w:rsidR="00133E6E" w:rsidRDefault="00133E6E" w:rsidP="00133E6E">
      <w:pPr>
        <w:spacing w:after="0" w:line="360" w:lineRule="auto"/>
        <w:ind w:firstLine="426"/>
        <w:jc w:val="both"/>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eastAsia="id-ID"/>
        </w:rPr>
        <w:t xml:space="preserve">Pada dasarnya, fungsi </w:t>
      </w:r>
      <w:r w:rsidRPr="00C20D12">
        <w:rPr>
          <w:rFonts w:ascii="Times New Roman" w:eastAsia="Times New Roman" w:hAnsi="Times New Roman" w:cs="Times New Roman"/>
          <w:i/>
          <w:color w:val="000000"/>
          <w:sz w:val="24"/>
          <w:szCs w:val="24"/>
          <w:lang w:eastAsia="id-ID"/>
        </w:rPr>
        <w:t>Jaran Kepang</w:t>
      </w:r>
      <w:r>
        <w:rPr>
          <w:rFonts w:ascii="Times New Roman" w:eastAsia="Times New Roman" w:hAnsi="Times New Roman" w:cs="Times New Roman"/>
          <w:color w:val="000000"/>
          <w:sz w:val="24"/>
          <w:szCs w:val="24"/>
          <w:lang w:eastAsia="id-ID"/>
        </w:rPr>
        <w:t xml:space="preserve"> adalah untuk persembahan Nyi Rantam Sari </w:t>
      </w:r>
      <w:r w:rsidRPr="00133E6E">
        <w:rPr>
          <w:rFonts w:ascii="Times New Roman" w:hAnsi="Times New Roman" w:cs="Times New Roman"/>
          <w:color w:val="000000"/>
          <w:sz w:val="24"/>
          <w:szCs w:val="24"/>
          <w:shd w:val="clear" w:color="auto" w:fill="FFFFFF"/>
        </w:rPr>
        <w:t>akan</w:t>
      </w:r>
      <w:r>
        <w:rPr>
          <w:rFonts w:ascii="Times New Roman" w:eastAsia="Times New Roman" w:hAnsi="Times New Roman" w:cs="Times New Roman"/>
          <w:color w:val="000000"/>
          <w:sz w:val="24"/>
          <w:szCs w:val="24"/>
          <w:lang w:eastAsia="id-ID"/>
        </w:rPr>
        <w:t xml:space="preserve"> tetapi seiring dengan perkembangan jaman </w:t>
      </w:r>
      <w:r w:rsidRPr="00C20D12">
        <w:rPr>
          <w:rFonts w:ascii="Times New Roman" w:eastAsia="Times New Roman" w:hAnsi="Times New Roman" w:cs="Times New Roman"/>
          <w:i/>
          <w:color w:val="000000"/>
          <w:sz w:val="24"/>
          <w:szCs w:val="24"/>
          <w:lang w:eastAsia="id-ID"/>
        </w:rPr>
        <w:t>Jaran Kepang</w:t>
      </w:r>
      <w:r>
        <w:rPr>
          <w:rFonts w:ascii="Times New Roman" w:eastAsia="Times New Roman" w:hAnsi="Times New Roman" w:cs="Times New Roman"/>
          <w:color w:val="000000"/>
          <w:sz w:val="24"/>
          <w:szCs w:val="24"/>
          <w:lang w:eastAsia="id-ID"/>
        </w:rPr>
        <w:t xml:space="preserve"> hanya ditujukan sebagai hiburan saja, dikarenakan fungsi persembahan untuk Nyi Rantam Sari </w:t>
      </w:r>
      <w:r>
        <w:rPr>
          <w:rFonts w:ascii="Times New Roman" w:eastAsia="Times New Roman" w:hAnsi="Times New Roman" w:cs="Times New Roman"/>
          <w:color w:val="000000"/>
          <w:sz w:val="24"/>
          <w:szCs w:val="24"/>
          <w:lang w:eastAsia="id-ID"/>
        </w:rPr>
        <w:lastRenderedPageBreak/>
        <w:t xml:space="preserve">sudah digantikan oleh kesenian </w:t>
      </w:r>
      <w:r w:rsidRPr="00471E12">
        <w:rPr>
          <w:rFonts w:ascii="Times New Roman" w:eastAsia="Times New Roman" w:hAnsi="Times New Roman" w:cs="Times New Roman"/>
          <w:i/>
          <w:color w:val="000000"/>
          <w:sz w:val="24"/>
          <w:szCs w:val="24"/>
          <w:lang w:eastAsia="id-ID"/>
        </w:rPr>
        <w:t>Sandul</w:t>
      </w:r>
      <w:r>
        <w:rPr>
          <w:rFonts w:ascii="Times New Roman" w:eastAsia="Times New Roman" w:hAnsi="Times New Roman" w:cs="Times New Roman"/>
          <w:i/>
          <w:color w:val="000000"/>
          <w:sz w:val="24"/>
          <w:szCs w:val="24"/>
          <w:lang w:eastAsia="id-ID"/>
        </w:rPr>
        <w:t xml:space="preserve">, </w:t>
      </w:r>
      <w:r>
        <w:rPr>
          <w:rFonts w:ascii="Times New Roman" w:eastAsia="Times New Roman" w:hAnsi="Times New Roman" w:cs="Times New Roman"/>
          <w:color w:val="000000"/>
          <w:sz w:val="24"/>
          <w:szCs w:val="24"/>
          <w:lang w:eastAsia="id-ID"/>
        </w:rPr>
        <w:t>yaitu kesenian yang berbentuk Teater tradisi</w:t>
      </w:r>
      <w:r>
        <w:rPr>
          <w:rFonts w:ascii="Times New Roman" w:eastAsia="Times New Roman" w:hAnsi="Times New Roman" w:cs="Times New Roman"/>
          <w:i/>
          <w:color w:val="000000"/>
          <w:sz w:val="24"/>
          <w:szCs w:val="24"/>
          <w:lang w:eastAsia="id-ID"/>
        </w:rPr>
        <w:t xml:space="preserve">. </w:t>
      </w:r>
      <w:r w:rsidRPr="00C20D12">
        <w:rPr>
          <w:rFonts w:ascii="Times New Roman" w:eastAsia="Times New Roman" w:hAnsi="Times New Roman" w:cs="Times New Roman"/>
          <w:i/>
          <w:color w:val="000000"/>
          <w:sz w:val="24"/>
          <w:szCs w:val="24"/>
          <w:lang w:eastAsia="id-ID"/>
        </w:rPr>
        <w:t>Jaran Kepang</w:t>
      </w:r>
      <w:r>
        <w:rPr>
          <w:rFonts w:ascii="Times New Roman" w:eastAsia="Times New Roman" w:hAnsi="Times New Roman" w:cs="Times New Roman"/>
          <w:color w:val="000000"/>
          <w:sz w:val="24"/>
          <w:szCs w:val="24"/>
          <w:lang w:eastAsia="id-ID"/>
        </w:rPr>
        <w:t xml:space="preserve"> di Desa Kwadungan sendiri memiliki ciri khas yang berbeda dengan </w:t>
      </w:r>
      <w:r w:rsidRPr="00C20D12">
        <w:rPr>
          <w:rFonts w:ascii="Times New Roman" w:eastAsia="Times New Roman" w:hAnsi="Times New Roman" w:cs="Times New Roman"/>
          <w:i/>
          <w:color w:val="000000"/>
          <w:sz w:val="24"/>
          <w:szCs w:val="24"/>
          <w:lang w:eastAsia="id-ID"/>
        </w:rPr>
        <w:t>Jaran Kepang</w:t>
      </w:r>
      <w:r>
        <w:rPr>
          <w:rFonts w:ascii="Times New Roman" w:eastAsia="Times New Roman" w:hAnsi="Times New Roman" w:cs="Times New Roman"/>
          <w:color w:val="000000"/>
          <w:sz w:val="24"/>
          <w:szCs w:val="24"/>
          <w:lang w:eastAsia="id-ID"/>
        </w:rPr>
        <w:t xml:space="preserve"> yang lain, mulai dari segi kostum gerakan dan penyajiannya.</w:t>
      </w:r>
    </w:p>
    <w:p w:rsidR="00133E6E" w:rsidRDefault="00133E6E" w:rsidP="00133E6E">
      <w:pPr>
        <w:spacing w:after="0" w:line="360" w:lineRule="auto"/>
        <w:ind w:firstLine="426"/>
        <w:jc w:val="both"/>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eastAsia="id-ID"/>
        </w:rPr>
        <w:t xml:space="preserve">Walaupun kesenian </w:t>
      </w:r>
      <w:r w:rsidRPr="00C20D12">
        <w:rPr>
          <w:rFonts w:ascii="Times New Roman" w:eastAsia="Times New Roman" w:hAnsi="Times New Roman" w:cs="Times New Roman"/>
          <w:i/>
          <w:color w:val="000000"/>
          <w:sz w:val="24"/>
          <w:szCs w:val="24"/>
          <w:lang w:eastAsia="id-ID"/>
        </w:rPr>
        <w:t>Jaran Kepang</w:t>
      </w:r>
      <w:r>
        <w:rPr>
          <w:rFonts w:ascii="Times New Roman" w:eastAsia="Times New Roman" w:hAnsi="Times New Roman" w:cs="Times New Roman"/>
          <w:color w:val="000000"/>
          <w:sz w:val="24"/>
          <w:szCs w:val="24"/>
          <w:lang w:eastAsia="id-ID"/>
        </w:rPr>
        <w:t xml:space="preserve"> di Desa Kwadungan eksistensinya mengalami penurunan, akan tetapi di Daerah Temanggung banyak bermunculan Grup Kesenian </w:t>
      </w:r>
      <w:r w:rsidRPr="00C20D12">
        <w:rPr>
          <w:rFonts w:ascii="Times New Roman" w:eastAsia="Times New Roman" w:hAnsi="Times New Roman" w:cs="Times New Roman"/>
          <w:i/>
          <w:color w:val="000000"/>
          <w:sz w:val="24"/>
          <w:szCs w:val="24"/>
          <w:lang w:eastAsia="id-ID"/>
        </w:rPr>
        <w:t>Jaran Kepang</w:t>
      </w:r>
      <w:r>
        <w:rPr>
          <w:rFonts w:ascii="Times New Roman" w:eastAsia="Times New Roman" w:hAnsi="Times New Roman" w:cs="Times New Roman"/>
          <w:color w:val="000000"/>
          <w:sz w:val="24"/>
          <w:szCs w:val="24"/>
          <w:lang w:eastAsia="id-ID"/>
        </w:rPr>
        <w:t xml:space="preserve">. Saat ini tercacat Kabupaten Temanggung memiliki 55 grup </w:t>
      </w:r>
      <w:r w:rsidRPr="00C20D12">
        <w:rPr>
          <w:rFonts w:ascii="Times New Roman" w:eastAsia="Times New Roman" w:hAnsi="Times New Roman" w:cs="Times New Roman"/>
          <w:i/>
          <w:color w:val="000000"/>
          <w:sz w:val="24"/>
          <w:szCs w:val="24"/>
          <w:lang w:eastAsia="id-ID"/>
        </w:rPr>
        <w:t>Jaran Kepang</w:t>
      </w:r>
      <w:r>
        <w:rPr>
          <w:rFonts w:ascii="Times New Roman" w:eastAsia="Times New Roman" w:hAnsi="Times New Roman" w:cs="Times New Roman"/>
          <w:color w:val="000000"/>
          <w:sz w:val="24"/>
          <w:szCs w:val="24"/>
          <w:lang w:eastAsia="id-ID"/>
        </w:rPr>
        <w:t xml:space="preserve"> yang tersebar diseluruh Desa. Masing-masing grup bersaing dan berusaha  menjadi yang paling unggul. Untuk mempertahankan eksistensi dilakukan dengan cara aktif mengikuti festival kesenian yang dilakukan oleh pemerintah Kabupaten Temanggung begitu pula dengan Grup </w:t>
      </w:r>
      <w:r w:rsidRPr="00C20D12">
        <w:rPr>
          <w:rFonts w:ascii="Times New Roman" w:eastAsia="Times New Roman" w:hAnsi="Times New Roman" w:cs="Times New Roman"/>
          <w:i/>
          <w:color w:val="000000"/>
          <w:sz w:val="24"/>
          <w:szCs w:val="24"/>
          <w:lang w:eastAsia="id-ID"/>
        </w:rPr>
        <w:t>Jaran Kepang</w:t>
      </w:r>
      <w:r>
        <w:rPr>
          <w:rFonts w:ascii="Times New Roman" w:eastAsia="Times New Roman" w:hAnsi="Times New Roman" w:cs="Times New Roman"/>
          <w:color w:val="000000"/>
          <w:sz w:val="24"/>
          <w:szCs w:val="24"/>
          <w:lang w:eastAsia="id-ID"/>
        </w:rPr>
        <w:t xml:space="preserve"> Desa Kwadungan.</w:t>
      </w:r>
    </w:p>
    <w:p w:rsidR="00133E6E" w:rsidRDefault="00133E6E" w:rsidP="00133E6E">
      <w:pPr>
        <w:spacing w:after="0" w:line="360" w:lineRule="auto"/>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Eksistensi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Grup</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Sumbing</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Wonoputro</w:t>
      </w:r>
      <w:proofErr w:type="spellEnd"/>
    </w:p>
    <w:p w:rsidR="00EA6DCA" w:rsidRDefault="00EA6DCA" w:rsidP="00EA6DCA">
      <w:pPr>
        <w:spacing w:after="0" w:line="360" w:lineRule="auto"/>
        <w:ind w:firstLine="426"/>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Grup Sumbing Wonoputro adalah salah satu grup kesenian </w:t>
      </w:r>
      <w:r w:rsidRPr="00C20D12">
        <w:rPr>
          <w:rFonts w:ascii="Times New Roman" w:eastAsia="Times New Roman" w:hAnsi="Times New Roman" w:cs="Times New Roman"/>
          <w:i/>
          <w:color w:val="000000"/>
          <w:sz w:val="24"/>
          <w:szCs w:val="24"/>
          <w:lang w:eastAsia="id-ID"/>
        </w:rPr>
        <w:t>Jaran Kepang</w:t>
      </w:r>
      <w:r>
        <w:rPr>
          <w:rFonts w:ascii="Times New Roman" w:eastAsia="Times New Roman" w:hAnsi="Times New Roman" w:cs="Times New Roman"/>
          <w:color w:val="000000"/>
          <w:sz w:val="24"/>
          <w:szCs w:val="24"/>
          <w:lang w:eastAsia="id-ID"/>
        </w:rPr>
        <w:t xml:space="preserve"> yang ada di Desa Kwadungan Wonotirto Kecamatan Bulu Kabupaten </w:t>
      </w:r>
      <w:r>
        <w:rPr>
          <w:rFonts w:ascii="Times New Roman" w:eastAsia="Times New Roman" w:hAnsi="Times New Roman" w:cs="Times New Roman"/>
          <w:color w:val="000000"/>
          <w:sz w:val="24"/>
          <w:szCs w:val="24"/>
          <w:lang w:eastAsia="id-ID"/>
        </w:rPr>
        <w:lastRenderedPageBreak/>
        <w:t xml:space="preserve">Temanggung. Grup Kesenian Sumbing Wonoputro sudah berdiri sejak bulan Agustus tahun 1971, saat kesenian </w:t>
      </w:r>
      <w:r w:rsidRPr="00C20D12">
        <w:rPr>
          <w:rFonts w:ascii="Times New Roman" w:eastAsia="Times New Roman" w:hAnsi="Times New Roman" w:cs="Times New Roman"/>
          <w:i/>
          <w:color w:val="000000"/>
          <w:sz w:val="24"/>
          <w:szCs w:val="24"/>
          <w:lang w:eastAsia="id-ID"/>
        </w:rPr>
        <w:t>Jaran Kepang</w:t>
      </w:r>
      <w:r>
        <w:rPr>
          <w:rFonts w:ascii="Times New Roman" w:eastAsia="Times New Roman" w:hAnsi="Times New Roman" w:cs="Times New Roman"/>
          <w:color w:val="000000"/>
          <w:sz w:val="24"/>
          <w:szCs w:val="24"/>
          <w:lang w:eastAsia="id-ID"/>
        </w:rPr>
        <w:t xml:space="preserve"> mulai menarik perhatian masyarakat Kabupaten Temanggung. Bermula dari Seorang pemerhati kesenian di Desa Kwadungan Wonotirto Kecamatan Bulu Kabupaten Temanggung bernama Bapak Rukijan bertekad untuk membentuk satu grup di Desanya. Beliau merasa harus melestarikan kebudayaan Indonesia, khusunya kesenian </w:t>
      </w:r>
      <w:r w:rsidRPr="00C20D12">
        <w:rPr>
          <w:rFonts w:ascii="Times New Roman" w:eastAsia="Times New Roman" w:hAnsi="Times New Roman" w:cs="Times New Roman"/>
          <w:i/>
          <w:color w:val="000000"/>
          <w:sz w:val="24"/>
          <w:szCs w:val="24"/>
          <w:lang w:eastAsia="id-ID"/>
        </w:rPr>
        <w:t>Jaran Kepang</w:t>
      </w:r>
      <w:r>
        <w:rPr>
          <w:rFonts w:ascii="Times New Roman" w:eastAsia="Times New Roman" w:hAnsi="Times New Roman" w:cs="Times New Roman"/>
          <w:color w:val="000000"/>
          <w:sz w:val="24"/>
          <w:szCs w:val="24"/>
          <w:lang w:eastAsia="id-ID"/>
        </w:rPr>
        <w:t xml:space="preserve"> di Kabupaten Temanggung Desa Kwadungan Wonotirto.</w:t>
      </w:r>
    </w:p>
    <w:p w:rsidR="00EA6DCA" w:rsidRDefault="00EA6DCA" w:rsidP="00EA6DCA">
      <w:pPr>
        <w:spacing w:after="0" w:line="360" w:lineRule="auto"/>
        <w:ind w:firstLine="426"/>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Grup kesenian </w:t>
      </w:r>
      <w:r w:rsidRPr="00C20D12">
        <w:rPr>
          <w:rFonts w:ascii="Times New Roman" w:eastAsia="Times New Roman" w:hAnsi="Times New Roman" w:cs="Times New Roman"/>
          <w:i/>
          <w:color w:val="000000"/>
          <w:sz w:val="24"/>
          <w:szCs w:val="24"/>
          <w:lang w:eastAsia="id-ID"/>
        </w:rPr>
        <w:t>Jaran Kepang</w:t>
      </w:r>
      <w:r>
        <w:rPr>
          <w:rFonts w:ascii="Times New Roman" w:eastAsia="Times New Roman" w:hAnsi="Times New Roman" w:cs="Times New Roman"/>
          <w:color w:val="000000"/>
          <w:sz w:val="24"/>
          <w:szCs w:val="24"/>
          <w:lang w:eastAsia="id-ID"/>
        </w:rPr>
        <w:t xml:space="preserve"> diberi nama Sumbing Wonoputro oleh Bapak Rukijan. Sumbing Wonoputro merupakan gabungan dari kata Sumbing dan Wonoputro. Kata Sumbing  merupakan Gunung yang berada di Desa Kwadungan sedangkan Wonoputro adalah semua Putra. Menurut Bapak Rukijan diberi nama Sumbing dengan harapan kesenian yang di bentuk ini bisa setinggi dan sebesar gunung sumbing eksistensinya.</w:t>
      </w:r>
    </w:p>
    <w:p w:rsidR="00EA6DCA" w:rsidRDefault="00EA6DCA" w:rsidP="00EA6DCA">
      <w:pPr>
        <w:spacing w:after="0" w:line="360" w:lineRule="auto"/>
        <w:ind w:firstLine="426"/>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Pada awal dibentuk oleh Bapak Rukijan, grup Sumbing Wonoputro </w:t>
      </w:r>
      <w:r>
        <w:rPr>
          <w:rFonts w:ascii="Times New Roman" w:eastAsia="Times New Roman" w:hAnsi="Times New Roman" w:cs="Times New Roman"/>
          <w:color w:val="000000"/>
          <w:sz w:val="24"/>
          <w:szCs w:val="24"/>
          <w:lang w:eastAsia="id-ID"/>
        </w:rPr>
        <w:lastRenderedPageBreak/>
        <w:t>hanya memiliki 20 personil terdiri dari 13 laki-laki sebagai penari dan 7  laki-laki sebagai pemusik. Saat ini grup Sumbing Wonoputro memiliki 80 orang personil yang terdiri dari 25 penari, 15 pemusik, dan 40</w:t>
      </w:r>
      <w:r w:rsidRPr="00F50A27">
        <w:rPr>
          <w:rFonts w:ascii="Times New Roman" w:eastAsia="Times New Roman" w:hAnsi="Times New Roman" w:cs="Times New Roman"/>
          <w:i/>
          <w:color w:val="000000"/>
          <w:sz w:val="24"/>
          <w:szCs w:val="24"/>
          <w:lang w:eastAsia="id-ID"/>
        </w:rPr>
        <w:t xml:space="preserve"> official</w:t>
      </w:r>
      <w:r>
        <w:rPr>
          <w:rFonts w:ascii="Times New Roman" w:eastAsia="Times New Roman" w:hAnsi="Times New Roman" w:cs="Times New Roman"/>
          <w:i/>
          <w:color w:val="000000"/>
          <w:sz w:val="24"/>
          <w:szCs w:val="24"/>
          <w:lang w:eastAsia="id-ID"/>
        </w:rPr>
        <w:t xml:space="preserve"> </w:t>
      </w:r>
      <w:r>
        <w:rPr>
          <w:rFonts w:ascii="Times New Roman" w:eastAsia="Times New Roman" w:hAnsi="Times New Roman" w:cs="Times New Roman"/>
          <w:color w:val="000000"/>
          <w:sz w:val="24"/>
          <w:szCs w:val="24"/>
          <w:lang w:eastAsia="id-ID"/>
        </w:rPr>
        <w:t>(Kru kostum, Kru Panggung, dan Perlengkapan)</w:t>
      </w:r>
      <w:r>
        <w:rPr>
          <w:rFonts w:ascii="Times New Roman" w:eastAsia="Times New Roman" w:hAnsi="Times New Roman" w:cs="Times New Roman"/>
          <w:i/>
          <w:color w:val="000000"/>
          <w:sz w:val="24"/>
          <w:szCs w:val="24"/>
          <w:lang w:eastAsia="id-ID"/>
        </w:rPr>
        <w:t xml:space="preserve">. </w:t>
      </w:r>
      <w:r w:rsidRPr="00F50A27">
        <w:rPr>
          <w:rFonts w:ascii="Times New Roman" w:eastAsia="Times New Roman" w:hAnsi="Times New Roman" w:cs="Times New Roman"/>
          <w:color w:val="000000"/>
          <w:sz w:val="24"/>
          <w:szCs w:val="24"/>
          <w:lang w:eastAsia="id-ID"/>
        </w:rPr>
        <w:t xml:space="preserve">Personil </w:t>
      </w:r>
      <w:r>
        <w:rPr>
          <w:rFonts w:ascii="Times New Roman" w:eastAsia="Times New Roman" w:hAnsi="Times New Roman" w:cs="Times New Roman"/>
          <w:color w:val="000000"/>
          <w:sz w:val="24"/>
          <w:szCs w:val="24"/>
          <w:lang w:eastAsia="id-ID"/>
        </w:rPr>
        <w:t xml:space="preserve">grup kesenian </w:t>
      </w:r>
      <w:r w:rsidRPr="00C20D12">
        <w:rPr>
          <w:rFonts w:ascii="Times New Roman" w:eastAsia="Times New Roman" w:hAnsi="Times New Roman" w:cs="Times New Roman"/>
          <w:i/>
          <w:color w:val="000000"/>
          <w:sz w:val="24"/>
          <w:szCs w:val="24"/>
          <w:lang w:eastAsia="id-ID"/>
        </w:rPr>
        <w:t>Jaran Kepang</w:t>
      </w:r>
      <w:r>
        <w:rPr>
          <w:rFonts w:ascii="Times New Roman" w:eastAsia="Times New Roman" w:hAnsi="Times New Roman" w:cs="Times New Roman"/>
          <w:color w:val="000000"/>
          <w:sz w:val="24"/>
          <w:szCs w:val="24"/>
          <w:lang w:eastAsia="id-ID"/>
        </w:rPr>
        <w:t xml:space="preserve"> </w:t>
      </w:r>
      <w:r w:rsidRPr="00C75D8B">
        <w:rPr>
          <w:rFonts w:ascii="Times New Roman" w:eastAsia="Times New Roman" w:hAnsi="Times New Roman" w:cs="Times New Roman"/>
          <w:color w:val="000000"/>
          <w:sz w:val="24"/>
          <w:szCs w:val="24"/>
          <w:lang w:eastAsia="id-ID"/>
        </w:rPr>
        <w:t>Sumbing</w:t>
      </w:r>
      <w:r w:rsidRPr="00F50A27">
        <w:rPr>
          <w:rFonts w:ascii="Times New Roman" w:eastAsia="Times New Roman" w:hAnsi="Times New Roman" w:cs="Times New Roman"/>
          <w:color w:val="000000"/>
          <w:sz w:val="24"/>
          <w:szCs w:val="24"/>
          <w:lang w:eastAsia="id-ID"/>
        </w:rPr>
        <w:t xml:space="preserve"> Wonoputro</w:t>
      </w:r>
      <w:r>
        <w:rPr>
          <w:rFonts w:ascii="Times New Roman" w:eastAsia="Times New Roman" w:hAnsi="Times New Roman" w:cs="Times New Roman"/>
          <w:color w:val="000000"/>
          <w:sz w:val="24"/>
          <w:szCs w:val="24"/>
          <w:lang w:eastAsia="id-ID"/>
        </w:rPr>
        <w:t xml:space="preserve"> semakin bertambah jumlahnya karena grup tersebut terbuka bagi semua kalangan yang ingin berlajar kesenian </w:t>
      </w:r>
      <w:r w:rsidRPr="00C20D12">
        <w:rPr>
          <w:rFonts w:ascii="Times New Roman" w:eastAsia="Times New Roman" w:hAnsi="Times New Roman" w:cs="Times New Roman"/>
          <w:i/>
          <w:color w:val="000000"/>
          <w:sz w:val="24"/>
          <w:szCs w:val="24"/>
          <w:lang w:eastAsia="id-ID"/>
        </w:rPr>
        <w:t>Jaran Kepang</w:t>
      </w:r>
      <w:r>
        <w:rPr>
          <w:rFonts w:ascii="Times New Roman" w:eastAsia="Times New Roman" w:hAnsi="Times New Roman" w:cs="Times New Roman"/>
          <w:color w:val="000000"/>
          <w:sz w:val="24"/>
          <w:szCs w:val="24"/>
          <w:lang w:eastAsia="id-ID"/>
        </w:rPr>
        <w:t>. Hal ini disebabkan Bapak Rukijan tidak membatasi latar belakang seseorang yang ingin bergabung dalam grup tersebut. Latar belakang anggota Grup Sumbing Wonoputro bermacam-macam, antara lain petani, pelajar, karyawan dan Buruh.</w:t>
      </w:r>
    </w:p>
    <w:p w:rsidR="00EA6DCA" w:rsidRDefault="00EA6DCA" w:rsidP="00EA6DCA">
      <w:pPr>
        <w:spacing w:after="0" w:line="360" w:lineRule="auto"/>
        <w:ind w:firstLine="426"/>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Untuk lebih memudahkan dalam mengatur segala sesuatu yang berhubungan dengan grup Sumbing Wonoputro, Bapak Rukijan mengajak warga sekitar untuk berpartisipasi dan membentuk suatu susunan kepengurusan. Susunan kepengurusan dalam Grup Sumbing Wonoputro selalu mengalami perubahan seiring </w:t>
      </w:r>
      <w:r>
        <w:rPr>
          <w:rFonts w:ascii="Times New Roman" w:eastAsia="Times New Roman" w:hAnsi="Times New Roman" w:cs="Times New Roman"/>
          <w:color w:val="000000"/>
          <w:sz w:val="24"/>
          <w:szCs w:val="24"/>
          <w:lang w:eastAsia="id-ID"/>
        </w:rPr>
        <w:lastRenderedPageBreak/>
        <w:t>dengan kondisi jaman dan personil yang selalu berganti.</w:t>
      </w:r>
    </w:p>
    <w:p w:rsidR="00EA6DCA" w:rsidRDefault="00EA6DCA" w:rsidP="00EA6DCA">
      <w:pPr>
        <w:spacing w:after="0" w:line="360" w:lineRule="auto"/>
        <w:ind w:firstLine="426"/>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Dalam pementasannya grup Sumbing Wonoputro dipimpin oleh seorang Laki-laki yang di sebut sebagai </w:t>
      </w:r>
      <w:r w:rsidRPr="00C20D12">
        <w:rPr>
          <w:rFonts w:ascii="Times New Roman" w:eastAsia="Times New Roman" w:hAnsi="Times New Roman" w:cs="Times New Roman"/>
          <w:i/>
          <w:color w:val="000000"/>
          <w:sz w:val="24"/>
          <w:szCs w:val="24"/>
          <w:lang w:eastAsia="id-ID"/>
        </w:rPr>
        <w:t>Landang</w:t>
      </w:r>
      <w:r>
        <w:rPr>
          <w:rFonts w:ascii="Times New Roman" w:eastAsia="Times New Roman" w:hAnsi="Times New Roman" w:cs="Times New Roman"/>
          <w:color w:val="000000"/>
          <w:sz w:val="24"/>
          <w:szCs w:val="24"/>
          <w:lang w:eastAsia="id-ID"/>
        </w:rPr>
        <w:t xml:space="preserve">. Grup Sumbing Wonoputro membawakan Tarian dengan sangat tegas dengan diiringi iringan </w:t>
      </w:r>
      <w:r w:rsidRPr="00C55236">
        <w:rPr>
          <w:rFonts w:ascii="Times New Roman" w:eastAsia="Times New Roman" w:hAnsi="Times New Roman" w:cs="Times New Roman"/>
          <w:i/>
          <w:color w:val="000000"/>
          <w:sz w:val="24"/>
          <w:szCs w:val="24"/>
          <w:lang w:eastAsia="id-ID"/>
        </w:rPr>
        <w:t>balungan</w:t>
      </w:r>
      <w:r>
        <w:rPr>
          <w:rFonts w:ascii="Times New Roman" w:eastAsia="Times New Roman" w:hAnsi="Times New Roman" w:cs="Times New Roman"/>
          <w:color w:val="000000"/>
          <w:sz w:val="24"/>
          <w:szCs w:val="24"/>
          <w:lang w:eastAsia="id-ID"/>
        </w:rPr>
        <w:t xml:space="preserve"> khas </w:t>
      </w:r>
      <w:r w:rsidRPr="00C20D12">
        <w:rPr>
          <w:rFonts w:ascii="Times New Roman" w:eastAsia="Times New Roman" w:hAnsi="Times New Roman" w:cs="Times New Roman"/>
          <w:i/>
          <w:color w:val="000000"/>
          <w:sz w:val="24"/>
          <w:szCs w:val="24"/>
          <w:lang w:eastAsia="id-ID"/>
        </w:rPr>
        <w:t>Jaran Kepang</w:t>
      </w:r>
      <w:r>
        <w:rPr>
          <w:rFonts w:ascii="Times New Roman" w:eastAsia="Times New Roman" w:hAnsi="Times New Roman" w:cs="Times New Roman"/>
          <w:color w:val="000000"/>
          <w:sz w:val="24"/>
          <w:szCs w:val="24"/>
          <w:lang w:eastAsia="id-ID"/>
        </w:rPr>
        <w:t xml:space="preserve"> Desa Kwadungan dengan notasi </w:t>
      </w:r>
      <w:r w:rsidRPr="00EF16C9">
        <w:rPr>
          <w:rFonts w:ascii="Times New Roman" w:eastAsia="Times New Roman" w:hAnsi="Times New Roman" w:cs="Times New Roman"/>
          <w:color w:val="000000"/>
          <w:sz w:val="24"/>
          <w:szCs w:val="24"/>
          <w:lang w:eastAsia="id-ID"/>
        </w:rPr>
        <w:t>6362</w:t>
      </w:r>
      <w:r>
        <w:rPr>
          <w:rFonts w:ascii="Times New Roman" w:eastAsia="Times New Roman" w:hAnsi="Times New Roman" w:cs="Times New Roman"/>
          <w:color w:val="000000"/>
          <w:sz w:val="24"/>
          <w:szCs w:val="24"/>
          <w:lang w:eastAsia="id-ID"/>
        </w:rPr>
        <w:t xml:space="preserve"> </w:t>
      </w:r>
      <w:r w:rsidRPr="00EF16C9">
        <w:rPr>
          <w:rFonts w:ascii="Times New Roman" w:eastAsia="Times New Roman" w:hAnsi="Times New Roman" w:cs="Times New Roman"/>
          <w:color w:val="000000"/>
          <w:sz w:val="24"/>
          <w:szCs w:val="24"/>
          <w:lang w:eastAsia="id-ID"/>
        </w:rPr>
        <w:t>1312</w:t>
      </w:r>
      <w:r>
        <w:rPr>
          <w:rFonts w:ascii="Times New Roman" w:eastAsia="Times New Roman" w:hAnsi="Times New Roman" w:cs="Times New Roman"/>
          <w:color w:val="000000"/>
          <w:sz w:val="24"/>
          <w:szCs w:val="24"/>
          <w:lang w:eastAsia="id-ID"/>
        </w:rPr>
        <w:t xml:space="preserve">. Sebelum memasuki </w:t>
      </w:r>
      <w:r w:rsidRPr="00EF16C9">
        <w:rPr>
          <w:rFonts w:ascii="Times New Roman" w:eastAsia="Times New Roman" w:hAnsi="Times New Roman" w:cs="Times New Roman"/>
          <w:i/>
          <w:color w:val="000000"/>
          <w:sz w:val="24"/>
          <w:szCs w:val="24"/>
          <w:lang w:eastAsia="id-ID"/>
        </w:rPr>
        <w:t>kalangan</w:t>
      </w:r>
      <w:r>
        <w:rPr>
          <w:rFonts w:ascii="Times New Roman" w:eastAsia="Times New Roman" w:hAnsi="Times New Roman" w:cs="Times New Roman"/>
          <w:color w:val="000000"/>
          <w:sz w:val="24"/>
          <w:szCs w:val="24"/>
          <w:lang w:eastAsia="id-ID"/>
        </w:rPr>
        <w:t xml:space="preserve">/panggung penari berbaris dipintu masuk 2 berbanjar dan </w:t>
      </w:r>
      <w:r w:rsidRPr="00C20D12">
        <w:rPr>
          <w:rFonts w:ascii="Times New Roman" w:eastAsia="Times New Roman" w:hAnsi="Times New Roman" w:cs="Times New Roman"/>
          <w:i/>
          <w:color w:val="000000"/>
          <w:sz w:val="24"/>
          <w:szCs w:val="24"/>
          <w:lang w:eastAsia="id-ID"/>
        </w:rPr>
        <w:t>Landang</w:t>
      </w:r>
      <w:r>
        <w:rPr>
          <w:rFonts w:ascii="Times New Roman" w:eastAsia="Times New Roman" w:hAnsi="Times New Roman" w:cs="Times New Roman"/>
          <w:color w:val="000000"/>
          <w:sz w:val="24"/>
          <w:szCs w:val="24"/>
          <w:lang w:eastAsia="id-ID"/>
        </w:rPr>
        <w:t xml:space="preserve"> berada di barisan paling depan.</w:t>
      </w:r>
    </w:p>
    <w:p w:rsidR="00EA6DCA" w:rsidRDefault="00EA6DCA" w:rsidP="00EA6DCA">
      <w:pPr>
        <w:spacing w:after="0" w:line="360" w:lineRule="auto"/>
        <w:ind w:firstLine="426"/>
        <w:jc w:val="both"/>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eastAsia="id-ID"/>
        </w:rPr>
        <w:t xml:space="preserve">Pada awal didirikan grup Sumbing Wonoputro tidak langsung mendapar perhatian dari masyarakat sekitar, sehingga Sumbing Wonoputro harus </w:t>
      </w:r>
      <w:r w:rsidRPr="00EF16C9">
        <w:rPr>
          <w:rFonts w:ascii="Times New Roman" w:eastAsia="Times New Roman" w:hAnsi="Times New Roman" w:cs="Times New Roman"/>
          <w:color w:val="000000"/>
          <w:sz w:val="24"/>
          <w:szCs w:val="24"/>
          <w:lang w:eastAsia="id-ID"/>
        </w:rPr>
        <w:t>ngamen</w:t>
      </w:r>
      <w:r>
        <w:rPr>
          <w:rFonts w:ascii="Times New Roman" w:eastAsia="Times New Roman" w:hAnsi="Times New Roman" w:cs="Times New Roman"/>
          <w:color w:val="000000"/>
          <w:sz w:val="24"/>
          <w:szCs w:val="24"/>
          <w:lang w:eastAsia="id-ID"/>
        </w:rPr>
        <w:t xml:space="preserve"> dengan diwakili beberapa penari dan pemusik dari pintu ke pintu untuk memperkenalkan bahwa Desa Kwadungan memiliki grup </w:t>
      </w:r>
      <w:r w:rsidRPr="00C20D12">
        <w:rPr>
          <w:rFonts w:ascii="Times New Roman" w:eastAsia="Times New Roman" w:hAnsi="Times New Roman" w:cs="Times New Roman"/>
          <w:i/>
          <w:color w:val="000000"/>
          <w:sz w:val="24"/>
          <w:szCs w:val="24"/>
          <w:lang w:eastAsia="id-ID"/>
        </w:rPr>
        <w:t>Jaran Kepang</w:t>
      </w:r>
      <w:r>
        <w:rPr>
          <w:rFonts w:ascii="Times New Roman" w:eastAsia="Times New Roman" w:hAnsi="Times New Roman" w:cs="Times New Roman"/>
          <w:color w:val="000000"/>
          <w:sz w:val="24"/>
          <w:szCs w:val="24"/>
          <w:lang w:eastAsia="id-ID"/>
        </w:rPr>
        <w:t xml:space="preserve"> yang berkualitas. Hasil yang diperoleh dari kegiatan </w:t>
      </w:r>
      <w:r w:rsidRPr="00EF16C9">
        <w:rPr>
          <w:rFonts w:ascii="Times New Roman" w:eastAsia="Times New Roman" w:hAnsi="Times New Roman" w:cs="Times New Roman"/>
          <w:color w:val="000000"/>
          <w:sz w:val="24"/>
          <w:szCs w:val="24"/>
          <w:lang w:eastAsia="id-ID"/>
        </w:rPr>
        <w:t>ngamen</w:t>
      </w:r>
      <w:r w:rsidRPr="001227B1">
        <w:rPr>
          <w:rFonts w:ascii="Times New Roman" w:eastAsia="Times New Roman" w:hAnsi="Times New Roman" w:cs="Times New Roman"/>
          <w:i/>
          <w:color w:val="000000"/>
          <w:sz w:val="24"/>
          <w:szCs w:val="24"/>
          <w:lang w:eastAsia="id-ID"/>
        </w:rPr>
        <w:t xml:space="preserve"> </w:t>
      </w:r>
      <w:r>
        <w:rPr>
          <w:rFonts w:ascii="Times New Roman" w:eastAsia="Times New Roman" w:hAnsi="Times New Roman" w:cs="Times New Roman"/>
          <w:color w:val="000000"/>
          <w:sz w:val="24"/>
          <w:szCs w:val="24"/>
          <w:lang w:eastAsia="id-ID"/>
        </w:rPr>
        <w:t>tersebut di pergunakan untuk membeli alat musik dan seragam bagi para penari dan pemusik.</w:t>
      </w:r>
    </w:p>
    <w:p w:rsidR="00EA6DCA" w:rsidRDefault="00EA6DCA" w:rsidP="00EA6DCA">
      <w:pPr>
        <w:spacing w:after="0" w:line="360" w:lineRule="auto"/>
        <w:jc w:val="both"/>
        <w:rPr>
          <w:rFonts w:ascii="Times New Roman" w:eastAsia="Times New Roman" w:hAnsi="Times New Roman" w:cs="Times New Roman"/>
          <w:b/>
          <w:color w:val="000000"/>
          <w:sz w:val="24"/>
          <w:szCs w:val="24"/>
          <w:lang w:val="en-US" w:eastAsia="id-ID"/>
        </w:rPr>
      </w:pPr>
      <w:proofErr w:type="spellStart"/>
      <w:r>
        <w:rPr>
          <w:rFonts w:ascii="Times New Roman" w:eastAsia="Times New Roman" w:hAnsi="Times New Roman" w:cs="Times New Roman"/>
          <w:b/>
          <w:color w:val="000000"/>
          <w:sz w:val="24"/>
          <w:szCs w:val="24"/>
          <w:lang w:val="en-US" w:eastAsia="id-ID"/>
        </w:rPr>
        <w:lastRenderedPageBreak/>
        <w:t>Bentuk</w:t>
      </w:r>
      <w:proofErr w:type="spellEnd"/>
      <w:r>
        <w:rPr>
          <w:rFonts w:ascii="Times New Roman" w:eastAsia="Times New Roman" w:hAnsi="Times New Roman" w:cs="Times New Roman"/>
          <w:b/>
          <w:color w:val="000000"/>
          <w:sz w:val="24"/>
          <w:szCs w:val="24"/>
          <w:lang w:val="en-US" w:eastAsia="id-ID"/>
        </w:rPr>
        <w:t xml:space="preserve"> </w:t>
      </w:r>
      <w:proofErr w:type="spellStart"/>
      <w:r>
        <w:rPr>
          <w:rFonts w:ascii="Times New Roman" w:eastAsia="Times New Roman" w:hAnsi="Times New Roman" w:cs="Times New Roman"/>
          <w:b/>
          <w:color w:val="000000"/>
          <w:sz w:val="24"/>
          <w:szCs w:val="24"/>
          <w:lang w:val="en-US" w:eastAsia="id-ID"/>
        </w:rPr>
        <w:t>Penyajian</w:t>
      </w:r>
      <w:proofErr w:type="spellEnd"/>
      <w:r>
        <w:rPr>
          <w:rFonts w:ascii="Times New Roman" w:eastAsia="Times New Roman" w:hAnsi="Times New Roman" w:cs="Times New Roman"/>
          <w:b/>
          <w:color w:val="000000"/>
          <w:sz w:val="24"/>
          <w:szCs w:val="24"/>
          <w:lang w:val="en-US" w:eastAsia="id-ID"/>
        </w:rPr>
        <w:t xml:space="preserve"> </w:t>
      </w:r>
      <w:proofErr w:type="spellStart"/>
      <w:r>
        <w:rPr>
          <w:rFonts w:ascii="Times New Roman" w:eastAsia="Times New Roman" w:hAnsi="Times New Roman" w:cs="Times New Roman"/>
          <w:b/>
          <w:color w:val="000000"/>
          <w:sz w:val="24"/>
          <w:szCs w:val="24"/>
          <w:lang w:val="en-US" w:eastAsia="id-ID"/>
        </w:rPr>
        <w:t>Kesenian</w:t>
      </w:r>
      <w:proofErr w:type="spellEnd"/>
      <w:r>
        <w:rPr>
          <w:rFonts w:ascii="Times New Roman" w:eastAsia="Times New Roman" w:hAnsi="Times New Roman" w:cs="Times New Roman"/>
          <w:b/>
          <w:color w:val="000000"/>
          <w:sz w:val="24"/>
          <w:szCs w:val="24"/>
          <w:lang w:val="en-US" w:eastAsia="id-ID"/>
        </w:rPr>
        <w:t xml:space="preserve"> </w:t>
      </w:r>
      <w:proofErr w:type="spellStart"/>
      <w:r>
        <w:rPr>
          <w:rFonts w:ascii="Times New Roman" w:eastAsia="Times New Roman" w:hAnsi="Times New Roman" w:cs="Times New Roman"/>
          <w:b/>
          <w:color w:val="000000"/>
          <w:sz w:val="24"/>
          <w:szCs w:val="24"/>
          <w:lang w:val="en-US" w:eastAsia="id-ID"/>
        </w:rPr>
        <w:t>Jaran</w:t>
      </w:r>
      <w:proofErr w:type="spellEnd"/>
      <w:r>
        <w:rPr>
          <w:rFonts w:ascii="Times New Roman" w:eastAsia="Times New Roman" w:hAnsi="Times New Roman" w:cs="Times New Roman"/>
          <w:b/>
          <w:color w:val="000000"/>
          <w:sz w:val="24"/>
          <w:szCs w:val="24"/>
          <w:lang w:val="en-US" w:eastAsia="id-ID"/>
        </w:rPr>
        <w:t xml:space="preserve"> </w:t>
      </w:r>
      <w:proofErr w:type="spellStart"/>
      <w:r>
        <w:rPr>
          <w:rFonts w:ascii="Times New Roman" w:eastAsia="Times New Roman" w:hAnsi="Times New Roman" w:cs="Times New Roman"/>
          <w:b/>
          <w:color w:val="000000"/>
          <w:sz w:val="24"/>
          <w:szCs w:val="24"/>
          <w:lang w:val="en-US" w:eastAsia="id-ID"/>
        </w:rPr>
        <w:t>Kepang</w:t>
      </w:r>
      <w:proofErr w:type="spellEnd"/>
      <w:r>
        <w:rPr>
          <w:rFonts w:ascii="Times New Roman" w:eastAsia="Times New Roman" w:hAnsi="Times New Roman" w:cs="Times New Roman"/>
          <w:b/>
          <w:color w:val="000000"/>
          <w:sz w:val="24"/>
          <w:szCs w:val="24"/>
          <w:lang w:val="en-US" w:eastAsia="id-ID"/>
        </w:rPr>
        <w:t xml:space="preserve"> </w:t>
      </w:r>
      <w:proofErr w:type="spellStart"/>
      <w:r>
        <w:rPr>
          <w:rFonts w:ascii="Times New Roman" w:eastAsia="Times New Roman" w:hAnsi="Times New Roman" w:cs="Times New Roman"/>
          <w:b/>
          <w:color w:val="000000"/>
          <w:sz w:val="24"/>
          <w:szCs w:val="24"/>
          <w:lang w:val="en-US" w:eastAsia="id-ID"/>
        </w:rPr>
        <w:t>Sumbing</w:t>
      </w:r>
      <w:proofErr w:type="spellEnd"/>
      <w:r>
        <w:rPr>
          <w:rFonts w:ascii="Times New Roman" w:eastAsia="Times New Roman" w:hAnsi="Times New Roman" w:cs="Times New Roman"/>
          <w:b/>
          <w:color w:val="000000"/>
          <w:sz w:val="24"/>
          <w:szCs w:val="24"/>
          <w:lang w:val="en-US" w:eastAsia="id-ID"/>
        </w:rPr>
        <w:t xml:space="preserve"> </w:t>
      </w:r>
      <w:proofErr w:type="spellStart"/>
      <w:r>
        <w:rPr>
          <w:rFonts w:ascii="Times New Roman" w:eastAsia="Times New Roman" w:hAnsi="Times New Roman" w:cs="Times New Roman"/>
          <w:b/>
          <w:color w:val="000000"/>
          <w:sz w:val="24"/>
          <w:szCs w:val="24"/>
          <w:lang w:val="en-US" w:eastAsia="id-ID"/>
        </w:rPr>
        <w:t>Wonoputro</w:t>
      </w:r>
      <w:proofErr w:type="spellEnd"/>
    </w:p>
    <w:p w:rsidR="00EA6DCA" w:rsidRDefault="00EA6DCA" w:rsidP="00EA6DCA">
      <w:pPr>
        <w:spacing w:after="0" w:line="360" w:lineRule="auto"/>
        <w:jc w:val="both"/>
        <w:rPr>
          <w:rFonts w:ascii="Times New Roman" w:eastAsia="Times New Roman" w:hAnsi="Times New Roman" w:cs="Times New Roman"/>
          <w:color w:val="000000"/>
          <w:sz w:val="24"/>
          <w:szCs w:val="24"/>
          <w:lang w:val="en-US" w:eastAsia="id-ID"/>
        </w:rPr>
      </w:pPr>
      <w:proofErr w:type="spellStart"/>
      <w:r>
        <w:rPr>
          <w:rFonts w:ascii="Times New Roman" w:eastAsia="Times New Roman" w:hAnsi="Times New Roman" w:cs="Times New Roman"/>
          <w:color w:val="000000"/>
          <w:sz w:val="24"/>
          <w:szCs w:val="24"/>
          <w:lang w:val="en-US" w:eastAsia="id-ID"/>
        </w:rPr>
        <w:t>Gerak</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Jaran</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Kepang</w:t>
      </w:r>
      <w:proofErr w:type="spellEnd"/>
    </w:p>
    <w:p w:rsidR="00EA6DCA" w:rsidRPr="00EA6DCA" w:rsidRDefault="00EA6DCA" w:rsidP="00EA6DCA">
      <w:pPr>
        <w:spacing w:after="0" w:line="360" w:lineRule="auto"/>
        <w:ind w:firstLine="426"/>
        <w:jc w:val="both"/>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eastAsia="id-ID"/>
        </w:rPr>
        <w:t xml:space="preserve">Dalam kesenian </w:t>
      </w:r>
      <w:r w:rsidRPr="00C20D12">
        <w:rPr>
          <w:rFonts w:ascii="Times New Roman" w:eastAsia="Times New Roman" w:hAnsi="Times New Roman" w:cs="Times New Roman"/>
          <w:i/>
          <w:color w:val="000000"/>
          <w:sz w:val="24"/>
          <w:szCs w:val="24"/>
          <w:lang w:eastAsia="id-ID"/>
        </w:rPr>
        <w:t>Jaran Kepang</w:t>
      </w:r>
      <w:r>
        <w:rPr>
          <w:rFonts w:ascii="Times New Roman" w:eastAsia="Times New Roman" w:hAnsi="Times New Roman" w:cs="Times New Roman"/>
          <w:color w:val="000000"/>
          <w:sz w:val="24"/>
          <w:szCs w:val="24"/>
          <w:lang w:eastAsia="id-ID"/>
        </w:rPr>
        <w:t xml:space="preserve"> terdapat 13 gerakan yang baku didalam pementasa</w:t>
      </w:r>
      <w:r w:rsidRPr="00BF5E40">
        <w:rPr>
          <w:rFonts w:ascii="Times New Roman" w:eastAsia="Times New Roman" w:hAnsi="Times New Roman" w:cs="Times New Roman"/>
          <w:color w:val="000000"/>
          <w:sz w:val="24"/>
          <w:szCs w:val="24"/>
          <w:lang w:eastAsia="id-ID"/>
        </w:rPr>
        <w:t>nnya</w:t>
      </w:r>
      <w:r>
        <w:rPr>
          <w:rFonts w:ascii="Times New Roman" w:eastAsia="Times New Roman" w:hAnsi="Times New Roman" w:cs="Times New Roman"/>
          <w:color w:val="000000"/>
          <w:sz w:val="24"/>
          <w:szCs w:val="24"/>
          <w:lang w:eastAsia="id-ID"/>
        </w:rPr>
        <w:t xml:space="preserve">, terdiri dari gerak pada anggota penari dan ragam gerak </w:t>
      </w:r>
      <w:r w:rsidRPr="00C20D12">
        <w:rPr>
          <w:rFonts w:ascii="Times New Roman" w:eastAsia="Times New Roman" w:hAnsi="Times New Roman" w:cs="Times New Roman"/>
          <w:i/>
          <w:color w:val="000000"/>
          <w:sz w:val="24"/>
          <w:szCs w:val="24"/>
          <w:lang w:eastAsia="id-ID"/>
        </w:rPr>
        <w:t>Landang</w:t>
      </w:r>
      <w:r>
        <w:rPr>
          <w:rFonts w:ascii="Times New Roman" w:eastAsia="Times New Roman" w:hAnsi="Times New Roman" w:cs="Times New Roman"/>
          <w:color w:val="000000"/>
          <w:sz w:val="24"/>
          <w:szCs w:val="24"/>
          <w:lang w:eastAsia="id-ID"/>
        </w:rPr>
        <w:t xml:space="preserve">. Namun secara garis besar gerakan yang dilakukan oleh para penari dan </w:t>
      </w:r>
      <w:r w:rsidRPr="00C20D12">
        <w:rPr>
          <w:rFonts w:ascii="Times New Roman" w:eastAsia="Times New Roman" w:hAnsi="Times New Roman" w:cs="Times New Roman"/>
          <w:i/>
          <w:color w:val="000000"/>
          <w:sz w:val="24"/>
          <w:szCs w:val="24"/>
          <w:lang w:eastAsia="id-ID"/>
        </w:rPr>
        <w:t>Landang</w:t>
      </w:r>
      <w:r>
        <w:rPr>
          <w:rFonts w:ascii="Times New Roman" w:eastAsia="Times New Roman" w:hAnsi="Times New Roman" w:cs="Times New Roman"/>
          <w:i/>
          <w:color w:val="000000"/>
          <w:sz w:val="24"/>
          <w:szCs w:val="24"/>
          <w:lang w:eastAsia="id-ID"/>
        </w:rPr>
        <w:t xml:space="preserve"> </w:t>
      </w:r>
      <w:r w:rsidRPr="00BF5E40">
        <w:rPr>
          <w:rFonts w:ascii="Times New Roman" w:eastAsia="Times New Roman" w:hAnsi="Times New Roman" w:cs="Times New Roman"/>
          <w:color w:val="000000"/>
          <w:sz w:val="24"/>
          <w:szCs w:val="24"/>
          <w:lang w:eastAsia="id-ID"/>
        </w:rPr>
        <w:t>sama,</w:t>
      </w:r>
      <w:r>
        <w:rPr>
          <w:rFonts w:ascii="Times New Roman" w:eastAsia="Times New Roman" w:hAnsi="Times New Roman" w:cs="Times New Roman"/>
          <w:color w:val="000000"/>
          <w:sz w:val="24"/>
          <w:szCs w:val="24"/>
          <w:lang w:eastAsia="id-ID"/>
        </w:rPr>
        <w:t xml:space="preserve"> hanya terdapat beberapa perbedaan gerakan saat adegan tertentu. Seperti terdapat pada bagian datangnya penari </w:t>
      </w:r>
      <w:r w:rsidRPr="00C20D12">
        <w:rPr>
          <w:rFonts w:ascii="Times New Roman" w:eastAsia="Times New Roman" w:hAnsi="Times New Roman" w:cs="Times New Roman"/>
          <w:i/>
          <w:color w:val="000000"/>
          <w:sz w:val="24"/>
          <w:szCs w:val="24"/>
          <w:lang w:eastAsia="id-ID"/>
        </w:rPr>
        <w:t>Leak</w:t>
      </w:r>
      <w:r>
        <w:rPr>
          <w:rFonts w:ascii="Times New Roman" w:eastAsia="Times New Roman" w:hAnsi="Times New Roman" w:cs="Times New Roman"/>
          <w:color w:val="000000"/>
          <w:sz w:val="24"/>
          <w:szCs w:val="24"/>
          <w:lang w:eastAsia="id-ID"/>
        </w:rPr>
        <w:t xml:space="preserve"> dan</w:t>
      </w:r>
      <w:r w:rsidRPr="00BF5E40">
        <w:rPr>
          <w:rFonts w:ascii="Times New Roman" w:eastAsia="Times New Roman" w:hAnsi="Times New Roman" w:cs="Times New Roman"/>
          <w:i/>
          <w:color w:val="000000"/>
          <w:sz w:val="24"/>
          <w:szCs w:val="24"/>
          <w:lang w:eastAsia="id-ID"/>
        </w:rPr>
        <w:t xml:space="preserve"> </w:t>
      </w:r>
      <w:r w:rsidRPr="00C20D12">
        <w:rPr>
          <w:rFonts w:ascii="Times New Roman" w:eastAsia="Times New Roman" w:hAnsi="Times New Roman" w:cs="Times New Roman"/>
          <w:i/>
          <w:color w:val="000000"/>
          <w:sz w:val="24"/>
          <w:szCs w:val="24"/>
          <w:lang w:eastAsia="id-ID"/>
        </w:rPr>
        <w:t>Barongan</w:t>
      </w:r>
      <w:r>
        <w:rPr>
          <w:rFonts w:ascii="Times New Roman" w:eastAsia="Times New Roman" w:hAnsi="Times New Roman" w:cs="Times New Roman"/>
          <w:color w:val="000000"/>
          <w:sz w:val="24"/>
          <w:szCs w:val="24"/>
          <w:lang w:eastAsia="id-ID"/>
        </w:rPr>
        <w:t xml:space="preserve">. Gerak yang dilakukan oleh personil grup ini adalah gerak-gerak kreasi namun tetap dengan ciri khas </w:t>
      </w:r>
      <w:r w:rsidRPr="00C20D12">
        <w:rPr>
          <w:rFonts w:ascii="Times New Roman" w:eastAsia="Times New Roman" w:hAnsi="Times New Roman" w:cs="Times New Roman"/>
          <w:i/>
          <w:color w:val="000000"/>
          <w:sz w:val="24"/>
          <w:szCs w:val="24"/>
          <w:lang w:eastAsia="id-ID"/>
        </w:rPr>
        <w:t>Jaran Kepang</w:t>
      </w:r>
      <w:r>
        <w:rPr>
          <w:rFonts w:ascii="Times New Roman" w:eastAsia="Times New Roman" w:hAnsi="Times New Roman" w:cs="Times New Roman"/>
          <w:color w:val="000000"/>
          <w:sz w:val="24"/>
          <w:szCs w:val="24"/>
          <w:lang w:eastAsia="id-ID"/>
        </w:rPr>
        <w:t xml:space="preserve">, sedangkan gerakan yang dilakukan oleh </w:t>
      </w:r>
      <w:r w:rsidRPr="00C20D12">
        <w:rPr>
          <w:rFonts w:ascii="Times New Roman" w:eastAsia="Times New Roman" w:hAnsi="Times New Roman" w:cs="Times New Roman"/>
          <w:i/>
          <w:color w:val="000000"/>
          <w:sz w:val="24"/>
          <w:szCs w:val="24"/>
          <w:lang w:eastAsia="id-ID"/>
        </w:rPr>
        <w:t>Landang</w:t>
      </w:r>
      <w:r>
        <w:rPr>
          <w:rFonts w:ascii="Times New Roman" w:eastAsia="Times New Roman" w:hAnsi="Times New Roman" w:cs="Times New Roman"/>
          <w:color w:val="000000"/>
          <w:sz w:val="24"/>
          <w:szCs w:val="24"/>
          <w:lang w:eastAsia="id-ID"/>
        </w:rPr>
        <w:t xml:space="preserve"> ada gerakan improvisai dan tidak ada nama ragam tertentu</w:t>
      </w:r>
    </w:p>
    <w:p w:rsidR="00EA6DCA" w:rsidRDefault="00EA6DCA" w:rsidP="00EA6DCA">
      <w:pPr>
        <w:spacing w:after="0" w:line="360" w:lineRule="auto"/>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Musik</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Jaran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Kepang</w:t>
      </w:r>
      <w:proofErr w:type="spellEnd"/>
    </w:p>
    <w:p w:rsidR="00EA6DCA" w:rsidRDefault="00EA6DCA" w:rsidP="00EA6DCA">
      <w:pPr>
        <w:spacing w:after="0" w:line="360" w:lineRule="auto"/>
        <w:ind w:firstLine="426"/>
        <w:jc w:val="both"/>
        <w:rPr>
          <w:rFonts w:ascii="Times New Roman" w:eastAsia="Times New Roman" w:hAnsi="Times New Roman" w:cs="Times New Roman"/>
          <w:color w:val="000000"/>
          <w:sz w:val="24"/>
          <w:szCs w:val="24"/>
          <w:lang w:val="en-US" w:eastAsia="id-ID"/>
        </w:rPr>
      </w:pPr>
      <w:r w:rsidRPr="0000766D">
        <w:rPr>
          <w:rFonts w:ascii="Times New Roman" w:eastAsia="Times New Roman" w:hAnsi="Times New Roman" w:cs="Times New Roman"/>
          <w:color w:val="000000"/>
          <w:sz w:val="24"/>
          <w:szCs w:val="24"/>
          <w:lang w:eastAsia="id-ID"/>
        </w:rPr>
        <w:t xml:space="preserve">Selain </w:t>
      </w:r>
      <w:r>
        <w:rPr>
          <w:rFonts w:ascii="Times New Roman" w:eastAsia="Times New Roman" w:hAnsi="Times New Roman" w:cs="Times New Roman"/>
          <w:color w:val="000000"/>
          <w:sz w:val="24"/>
          <w:szCs w:val="24"/>
          <w:lang w:eastAsia="id-ID"/>
        </w:rPr>
        <w:t>gerak</w:t>
      </w:r>
      <w:r w:rsidRPr="0000766D">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eastAsia="id-ID"/>
        </w:rPr>
        <w:t>musik</w:t>
      </w:r>
      <w:r w:rsidRPr="0000766D">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eastAsia="id-ID"/>
        </w:rPr>
        <w:t>merupakan hal</w:t>
      </w:r>
      <w:r w:rsidRPr="0000766D">
        <w:rPr>
          <w:rFonts w:ascii="Times New Roman" w:eastAsia="Times New Roman" w:hAnsi="Times New Roman" w:cs="Times New Roman"/>
          <w:color w:val="000000"/>
          <w:sz w:val="24"/>
          <w:szCs w:val="24"/>
          <w:lang w:eastAsia="id-ID"/>
        </w:rPr>
        <w:t xml:space="preserve"> penting dalam pertunjuk</w:t>
      </w:r>
      <w:r>
        <w:rPr>
          <w:rFonts w:ascii="Times New Roman" w:eastAsia="Times New Roman" w:hAnsi="Times New Roman" w:cs="Times New Roman"/>
          <w:color w:val="000000"/>
          <w:sz w:val="24"/>
          <w:szCs w:val="24"/>
          <w:lang w:eastAsia="id-ID"/>
        </w:rPr>
        <w:t xml:space="preserve">an ini. Dengan alat musik yang dimiliki, Sumbing Wonoputro mampu mengaransemen berbagai jenis iringan Tari </w:t>
      </w:r>
      <w:r w:rsidRPr="00C20D12">
        <w:rPr>
          <w:rFonts w:ascii="Times New Roman" w:eastAsia="Times New Roman" w:hAnsi="Times New Roman" w:cs="Times New Roman"/>
          <w:i/>
          <w:color w:val="000000"/>
          <w:sz w:val="24"/>
          <w:szCs w:val="24"/>
          <w:lang w:eastAsia="id-ID"/>
        </w:rPr>
        <w:t>Jaran Kepang</w:t>
      </w:r>
      <w:r>
        <w:rPr>
          <w:rFonts w:ascii="Times New Roman" w:eastAsia="Times New Roman" w:hAnsi="Times New Roman" w:cs="Times New Roman"/>
          <w:color w:val="000000"/>
          <w:sz w:val="24"/>
          <w:szCs w:val="24"/>
          <w:lang w:eastAsia="id-ID"/>
        </w:rPr>
        <w:t xml:space="preserve">. Awalnya alat musik yang dimiliki Grup Sumbing Wonoputro  kurang lengkap, Grup ini </w:t>
      </w:r>
      <w:r>
        <w:rPr>
          <w:rFonts w:ascii="Times New Roman" w:eastAsia="Times New Roman" w:hAnsi="Times New Roman" w:cs="Times New Roman"/>
          <w:color w:val="000000"/>
          <w:sz w:val="24"/>
          <w:szCs w:val="24"/>
          <w:lang w:eastAsia="id-ID"/>
        </w:rPr>
        <w:lastRenderedPageBreak/>
        <w:t xml:space="preserve">hanya memiliki 2 buah </w:t>
      </w:r>
      <w:r w:rsidRPr="00C42F3E">
        <w:rPr>
          <w:rFonts w:ascii="Times New Roman" w:eastAsia="Times New Roman" w:hAnsi="Times New Roman" w:cs="Times New Roman"/>
          <w:i/>
          <w:color w:val="000000"/>
          <w:sz w:val="24"/>
          <w:szCs w:val="24"/>
          <w:lang w:eastAsia="id-ID"/>
        </w:rPr>
        <w:t>Saron</w:t>
      </w:r>
      <w:r>
        <w:rPr>
          <w:rFonts w:ascii="Times New Roman" w:eastAsia="Times New Roman" w:hAnsi="Times New Roman" w:cs="Times New Roman"/>
          <w:color w:val="000000"/>
          <w:sz w:val="24"/>
          <w:szCs w:val="24"/>
          <w:lang w:eastAsia="id-ID"/>
        </w:rPr>
        <w:t xml:space="preserve">, 1 buah </w:t>
      </w:r>
      <w:r w:rsidRPr="00F82798">
        <w:rPr>
          <w:rFonts w:ascii="Times New Roman" w:eastAsia="Times New Roman" w:hAnsi="Times New Roman" w:cs="Times New Roman"/>
          <w:i/>
          <w:color w:val="000000"/>
          <w:sz w:val="24"/>
          <w:szCs w:val="24"/>
          <w:lang w:eastAsia="id-ID"/>
        </w:rPr>
        <w:t>bonang</w:t>
      </w:r>
      <w:r>
        <w:rPr>
          <w:rFonts w:ascii="Times New Roman" w:eastAsia="Times New Roman" w:hAnsi="Times New Roman" w:cs="Times New Roman"/>
          <w:color w:val="000000"/>
          <w:sz w:val="24"/>
          <w:szCs w:val="24"/>
          <w:lang w:eastAsia="id-ID"/>
        </w:rPr>
        <w:t xml:space="preserve">, 1 buah angklung, dan 1 buah </w:t>
      </w:r>
      <w:r w:rsidRPr="00C20D12">
        <w:rPr>
          <w:rFonts w:ascii="Times New Roman" w:eastAsia="Times New Roman" w:hAnsi="Times New Roman" w:cs="Times New Roman"/>
          <w:i/>
          <w:color w:val="000000"/>
          <w:sz w:val="24"/>
          <w:szCs w:val="24"/>
          <w:lang w:eastAsia="id-ID"/>
        </w:rPr>
        <w:t>kenong</w:t>
      </w:r>
      <w:r>
        <w:rPr>
          <w:rFonts w:ascii="Times New Roman" w:eastAsia="Times New Roman" w:hAnsi="Times New Roman" w:cs="Times New Roman"/>
          <w:color w:val="000000"/>
          <w:sz w:val="24"/>
          <w:szCs w:val="24"/>
          <w:lang w:eastAsia="id-ID"/>
        </w:rPr>
        <w:t xml:space="preserve">. Saat ini jumlah alat musik yang dimiliki sudah bertambah yaitu terdiri dari 4 buah </w:t>
      </w:r>
      <w:r w:rsidRPr="0072550C">
        <w:rPr>
          <w:rFonts w:ascii="Times New Roman" w:eastAsia="Times New Roman" w:hAnsi="Times New Roman" w:cs="Times New Roman"/>
          <w:i/>
          <w:color w:val="000000"/>
          <w:sz w:val="24"/>
          <w:szCs w:val="24"/>
          <w:lang w:eastAsia="id-ID"/>
        </w:rPr>
        <w:t>saron</w:t>
      </w:r>
      <w:r>
        <w:rPr>
          <w:rFonts w:ascii="Times New Roman" w:eastAsia="Times New Roman" w:hAnsi="Times New Roman" w:cs="Times New Roman"/>
          <w:color w:val="000000"/>
          <w:sz w:val="24"/>
          <w:szCs w:val="24"/>
          <w:lang w:eastAsia="id-ID"/>
        </w:rPr>
        <w:t xml:space="preserve">, 1 buah </w:t>
      </w:r>
      <w:r w:rsidRPr="00F82798">
        <w:rPr>
          <w:rFonts w:ascii="Times New Roman" w:eastAsia="Times New Roman" w:hAnsi="Times New Roman" w:cs="Times New Roman"/>
          <w:i/>
          <w:color w:val="000000"/>
          <w:sz w:val="24"/>
          <w:szCs w:val="24"/>
          <w:lang w:eastAsia="id-ID"/>
        </w:rPr>
        <w:t>bonang</w:t>
      </w:r>
      <w:r>
        <w:rPr>
          <w:rFonts w:ascii="Times New Roman" w:eastAsia="Times New Roman" w:hAnsi="Times New Roman" w:cs="Times New Roman"/>
          <w:color w:val="000000"/>
          <w:sz w:val="24"/>
          <w:szCs w:val="24"/>
          <w:lang w:eastAsia="id-ID"/>
        </w:rPr>
        <w:t xml:space="preserve"> </w:t>
      </w:r>
      <w:r w:rsidRPr="00F82798">
        <w:rPr>
          <w:rFonts w:ascii="Times New Roman" w:eastAsia="Times New Roman" w:hAnsi="Times New Roman" w:cs="Times New Roman"/>
          <w:i/>
          <w:color w:val="000000"/>
          <w:sz w:val="24"/>
          <w:szCs w:val="24"/>
          <w:lang w:eastAsia="id-ID"/>
        </w:rPr>
        <w:t>barung</w:t>
      </w:r>
      <w:r>
        <w:rPr>
          <w:rFonts w:ascii="Times New Roman" w:eastAsia="Times New Roman" w:hAnsi="Times New Roman" w:cs="Times New Roman"/>
          <w:color w:val="000000"/>
          <w:sz w:val="24"/>
          <w:szCs w:val="24"/>
          <w:lang w:eastAsia="id-ID"/>
        </w:rPr>
        <w:t xml:space="preserve">, 1 buah </w:t>
      </w:r>
      <w:r w:rsidRPr="00F82798">
        <w:rPr>
          <w:rFonts w:ascii="Times New Roman" w:eastAsia="Times New Roman" w:hAnsi="Times New Roman" w:cs="Times New Roman"/>
          <w:i/>
          <w:color w:val="000000"/>
          <w:sz w:val="24"/>
          <w:szCs w:val="24"/>
          <w:lang w:eastAsia="id-ID"/>
        </w:rPr>
        <w:t>bonang</w:t>
      </w:r>
      <w:r>
        <w:rPr>
          <w:rFonts w:ascii="Times New Roman" w:eastAsia="Times New Roman" w:hAnsi="Times New Roman" w:cs="Times New Roman"/>
          <w:color w:val="000000"/>
          <w:sz w:val="24"/>
          <w:szCs w:val="24"/>
          <w:lang w:eastAsia="id-ID"/>
        </w:rPr>
        <w:t xml:space="preserve"> penerus, 3 buah angklung, </w:t>
      </w:r>
      <w:r w:rsidRPr="002F1C2E">
        <w:rPr>
          <w:rFonts w:ascii="Times New Roman" w:eastAsia="Times New Roman" w:hAnsi="Times New Roman" w:cs="Times New Roman"/>
          <w:i/>
          <w:color w:val="000000"/>
          <w:sz w:val="24"/>
          <w:szCs w:val="24"/>
          <w:lang w:eastAsia="id-ID"/>
        </w:rPr>
        <w:t>kendang</w:t>
      </w:r>
      <w:r>
        <w:rPr>
          <w:rFonts w:ascii="Times New Roman" w:eastAsia="Times New Roman" w:hAnsi="Times New Roman" w:cs="Times New Roman"/>
          <w:color w:val="000000"/>
          <w:sz w:val="24"/>
          <w:szCs w:val="24"/>
          <w:lang w:eastAsia="id-ID"/>
        </w:rPr>
        <w:t xml:space="preserve">, </w:t>
      </w:r>
      <w:r w:rsidRPr="0072550C">
        <w:rPr>
          <w:rFonts w:ascii="Times New Roman" w:eastAsia="Times New Roman" w:hAnsi="Times New Roman" w:cs="Times New Roman"/>
          <w:i/>
          <w:color w:val="000000"/>
          <w:sz w:val="24"/>
          <w:szCs w:val="24"/>
          <w:lang w:eastAsia="id-ID"/>
        </w:rPr>
        <w:t>bedug</w:t>
      </w:r>
      <w:r>
        <w:rPr>
          <w:rFonts w:ascii="Times New Roman" w:eastAsia="Times New Roman" w:hAnsi="Times New Roman" w:cs="Times New Roman"/>
          <w:color w:val="000000"/>
          <w:sz w:val="24"/>
          <w:szCs w:val="24"/>
          <w:lang w:eastAsia="id-ID"/>
        </w:rPr>
        <w:t xml:space="preserve">, </w:t>
      </w:r>
      <w:r w:rsidRPr="002F1C2E">
        <w:rPr>
          <w:rFonts w:ascii="Times New Roman" w:eastAsia="Times New Roman" w:hAnsi="Times New Roman" w:cs="Times New Roman"/>
          <w:i/>
          <w:color w:val="000000"/>
          <w:sz w:val="24"/>
          <w:szCs w:val="24"/>
          <w:lang w:eastAsia="id-ID"/>
        </w:rPr>
        <w:t>kempul, gong</w:t>
      </w:r>
      <w:r>
        <w:rPr>
          <w:rFonts w:ascii="Times New Roman" w:eastAsia="Times New Roman" w:hAnsi="Times New Roman" w:cs="Times New Roman"/>
          <w:color w:val="000000"/>
          <w:sz w:val="24"/>
          <w:szCs w:val="24"/>
          <w:lang w:eastAsia="id-ID"/>
        </w:rPr>
        <w:t xml:space="preserve">, </w:t>
      </w:r>
      <w:r w:rsidRPr="00F82798">
        <w:rPr>
          <w:rFonts w:ascii="Times New Roman" w:eastAsia="Times New Roman" w:hAnsi="Times New Roman" w:cs="Times New Roman"/>
          <w:i/>
          <w:color w:val="000000"/>
          <w:sz w:val="24"/>
          <w:szCs w:val="24"/>
          <w:lang w:eastAsia="id-ID"/>
        </w:rPr>
        <w:t>demung</w:t>
      </w:r>
      <w:r>
        <w:rPr>
          <w:rFonts w:ascii="Times New Roman" w:eastAsia="Times New Roman" w:hAnsi="Times New Roman" w:cs="Times New Roman"/>
          <w:color w:val="000000"/>
          <w:sz w:val="24"/>
          <w:szCs w:val="24"/>
          <w:lang w:eastAsia="id-ID"/>
        </w:rPr>
        <w:t xml:space="preserve">, </w:t>
      </w:r>
      <w:r w:rsidRPr="00C42F3E">
        <w:rPr>
          <w:rFonts w:ascii="Times New Roman" w:eastAsia="Times New Roman" w:hAnsi="Times New Roman" w:cs="Times New Roman"/>
          <w:i/>
          <w:color w:val="000000"/>
          <w:sz w:val="24"/>
          <w:szCs w:val="24"/>
          <w:lang w:eastAsia="id-ID"/>
        </w:rPr>
        <w:t>bende</w:t>
      </w:r>
      <w:r>
        <w:rPr>
          <w:rFonts w:ascii="Times New Roman" w:eastAsia="Times New Roman" w:hAnsi="Times New Roman" w:cs="Times New Roman"/>
          <w:color w:val="000000"/>
          <w:sz w:val="24"/>
          <w:szCs w:val="24"/>
          <w:lang w:eastAsia="id-ID"/>
        </w:rPr>
        <w:t>,</w:t>
      </w:r>
      <w:r w:rsidRPr="00C42F3E">
        <w:rPr>
          <w:rFonts w:ascii="Times New Roman" w:eastAsia="Times New Roman" w:hAnsi="Times New Roman" w:cs="Times New Roman"/>
          <w:i/>
          <w:color w:val="000000"/>
          <w:sz w:val="24"/>
          <w:szCs w:val="24"/>
          <w:lang w:eastAsia="id-ID"/>
        </w:rPr>
        <w:t xml:space="preserve"> jedot</w:t>
      </w:r>
      <w:r w:rsidRPr="00C42F3E">
        <w:rPr>
          <w:rFonts w:ascii="Times New Roman" w:eastAsia="Times New Roman" w:hAnsi="Times New Roman" w:cs="Times New Roman"/>
          <w:color w:val="000000"/>
          <w:sz w:val="24"/>
          <w:szCs w:val="24"/>
          <w:lang w:eastAsia="id-ID"/>
        </w:rPr>
        <w:t>, semua alat m</w:t>
      </w:r>
      <w:r>
        <w:rPr>
          <w:rFonts w:ascii="Times New Roman" w:eastAsia="Times New Roman" w:hAnsi="Times New Roman" w:cs="Times New Roman"/>
          <w:color w:val="000000"/>
          <w:sz w:val="24"/>
          <w:szCs w:val="24"/>
          <w:lang w:eastAsia="id-ID"/>
        </w:rPr>
        <w:t>usik yang digunakan adalah bernada</w:t>
      </w:r>
      <w:r w:rsidRPr="00C42F3E">
        <w:rPr>
          <w:rFonts w:ascii="Times New Roman" w:eastAsia="Times New Roman" w:hAnsi="Times New Roman" w:cs="Times New Roman"/>
          <w:color w:val="000000"/>
          <w:sz w:val="24"/>
          <w:szCs w:val="24"/>
          <w:lang w:eastAsia="id-ID"/>
        </w:rPr>
        <w:t xml:space="preserve"> </w:t>
      </w:r>
      <w:r w:rsidRPr="0072550C">
        <w:rPr>
          <w:rFonts w:ascii="Times New Roman" w:eastAsia="Times New Roman" w:hAnsi="Times New Roman" w:cs="Times New Roman"/>
          <w:i/>
          <w:color w:val="000000"/>
          <w:sz w:val="24"/>
          <w:szCs w:val="24"/>
          <w:lang w:eastAsia="id-ID"/>
        </w:rPr>
        <w:t>slendro</w:t>
      </w:r>
      <w:r w:rsidRPr="00C42F3E">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eastAsia="id-ID"/>
        </w:rPr>
        <w:t xml:space="preserve">dan terakhir </w:t>
      </w:r>
      <w:r w:rsidRPr="00657EA2">
        <w:rPr>
          <w:rFonts w:ascii="Times New Roman" w:eastAsia="Times New Roman" w:hAnsi="Times New Roman" w:cs="Times New Roman"/>
          <w:i/>
          <w:color w:val="000000"/>
          <w:sz w:val="24"/>
          <w:szCs w:val="24"/>
          <w:lang w:eastAsia="id-ID"/>
        </w:rPr>
        <w:t>keyboard</w:t>
      </w:r>
      <w:r>
        <w:rPr>
          <w:rFonts w:ascii="Times New Roman" w:eastAsia="Times New Roman" w:hAnsi="Times New Roman" w:cs="Times New Roman"/>
          <w:color w:val="000000"/>
          <w:sz w:val="24"/>
          <w:szCs w:val="24"/>
          <w:lang w:eastAsia="id-ID"/>
        </w:rPr>
        <w:t xml:space="preserve"> untuk menambah rasa atau suasana yang berbeda</w:t>
      </w:r>
      <w:r>
        <w:rPr>
          <w:rFonts w:ascii="Times New Roman" w:eastAsia="Times New Roman" w:hAnsi="Times New Roman" w:cs="Times New Roman"/>
          <w:color w:val="000000"/>
          <w:sz w:val="24"/>
          <w:szCs w:val="24"/>
          <w:lang w:val="en-US" w:eastAsia="id-ID"/>
        </w:rPr>
        <w:t>.</w:t>
      </w:r>
    </w:p>
    <w:p w:rsidR="00EA6DCA" w:rsidRDefault="00C44095" w:rsidP="00C44095">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Tata </w:t>
      </w:r>
      <w:proofErr w:type="spellStart"/>
      <w:r>
        <w:rPr>
          <w:rFonts w:ascii="Times New Roman" w:hAnsi="Times New Roman" w:cs="Times New Roman"/>
          <w:b/>
          <w:sz w:val="24"/>
          <w:szCs w:val="24"/>
          <w:lang w:val="en-US"/>
        </w:rPr>
        <w:t>Rias</w:t>
      </w:r>
      <w:proofErr w:type="spellEnd"/>
    </w:p>
    <w:p w:rsidR="00C44095" w:rsidRDefault="00C44095" w:rsidP="00C44095">
      <w:pPr>
        <w:spacing w:after="0" w:line="360" w:lineRule="auto"/>
        <w:ind w:firstLine="426"/>
        <w:jc w:val="both"/>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eastAsia="id-ID"/>
        </w:rPr>
        <w:t xml:space="preserve">pada kesenian </w:t>
      </w:r>
      <w:r w:rsidRPr="00C20D12">
        <w:rPr>
          <w:rFonts w:ascii="Times New Roman" w:eastAsia="Times New Roman" w:hAnsi="Times New Roman" w:cs="Times New Roman"/>
          <w:i/>
          <w:color w:val="000000"/>
          <w:sz w:val="24"/>
          <w:szCs w:val="24"/>
          <w:lang w:eastAsia="id-ID"/>
        </w:rPr>
        <w:t>Jaran Kepang</w:t>
      </w:r>
      <w:r>
        <w:rPr>
          <w:rFonts w:ascii="Times New Roman" w:eastAsia="Times New Roman" w:hAnsi="Times New Roman" w:cs="Times New Roman"/>
          <w:color w:val="000000"/>
          <w:sz w:val="24"/>
          <w:szCs w:val="24"/>
          <w:lang w:eastAsia="id-ID"/>
        </w:rPr>
        <w:t xml:space="preserve">, tata rias yang digunakan oleh penari tidak melambangkan karakter apapun hanya supaya terlihat </w:t>
      </w:r>
      <w:r w:rsidRPr="00610429">
        <w:rPr>
          <w:rFonts w:ascii="Times New Roman" w:eastAsia="Times New Roman" w:hAnsi="Times New Roman" w:cs="Times New Roman"/>
          <w:i/>
          <w:color w:val="000000"/>
          <w:sz w:val="24"/>
          <w:szCs w:val="24"/>
          <w:lang w:eastAsia="id-ID"/>
        </w:rPr>
        <w:t>sangar</w:t>
      </w:r>
      <w:r>
        <w:rPr>
          <w:rFonts w:ascii="Times New Roman" w:eastAsia="Times New Roman" w:hAnsi="Times New Roman" w:cs="Times New Roman"/>
          <w:color w:val="000000"/>
          <w:sz w:val="24"/>
          <w:szCs w:val="24"/>
          <w:lang w:eastAsia="id-ID"/>
        </w:rPr>
        <w:t xml:space="preserve"> dan bringas sesuai dengan kostum yang gunakan. </w:t>
      </w:r>
      <w:r w:rsidRPr="00876B98">
        <w:rPr>
          <w:rFonts w:ascii="Times New Roman" w:eastAsia="Times New Roman" w:hAnsi="Times New Roman" w:cs="Times New Roman"/>
          <w:i/>
          <w:color w:val="000000"/>
          <w:sz w:val="24"/>
          <w:szCs w:val="24"/>
          <w:lang w:eastAsia="id-ID"/>
        </w:rPr>
        <w:t>Make up</w:t>
      </w:r>
      <w:r>
        <w:rPr>
          <w:rFonts w:ascii="Times New Roman" w:eastAsia="Times New Roman" w:hAnsi="Times New Roman" w:cs="Times New Roman"/>
          <w:color w:val="000000"/>
          <w:sz w:val="24"/>
          <w:szCs w:val="24"/>
          <w:lang w:eastAsia="id-ID"/>
        </w:rPr>
        <w:t xml:space="preserve"> hanya digunakan oleh penari, untuk </w:t>
      </w:r>
      <w:r w:rsidRPr="00D001CA">
        <w:rPr>
          <w:rFonts w:ascii="Times New Roman" w:eastAsia="Times New Roman" w:hAnsi="Times New Roman" w:cs="Times New Roman"/>
          <w:i/>
          <w:color w:val="000000"/>
          <w:sz w:val="24"/>
          <w:szCs w:val="24"/>
          <w:lang w:eastAsia="id-ID"/>
        </w:rPr>
        <w:t>wiyaga</w:t>
      </w:r>
      <w:r>
        <w:rPr>
          <w:rFonts w:ascii="Times New Roman" w:eastAsia="Times New Roman" w:hAnsi="Times New Roman" w:cs="Times New Roman"/>
          <w:color w:val="000000"/>
          <w:sz w:val="24"/>
          <w:szCs w:val="24"/>
          <w:lang w:eastAsia="id-ID"/>
        </w:rPr>
        <w:t xml:space="preserve"> tidak menggunakan </w:t>
      </w:r>
      <w:r>
        <w:rPr>
          <w:rFonts w:ascii="Times New Roman" w:eastAsia="Times New Roman" w:hAnsi="Times New Roman" w:cs="Times New Roman"/>
          <w:i/>
          <w:color w:val="000000"/>
          <w:sz w:val="24"/>
          <w:szCs w:val="24"/>
          <w:lang w:eastAsia="id-ID"/>
        </w:rPr>
        <w:t>Make up</w:t>
      </w:r>
      <w:r>
        <w:rPr>
          <w:rFonts w:ascii="Times New Roman" w:eastAsia="Times New Roman" w:hAnsi="Times New Roman" w:cs="Times New Roman"/>
          <w:color w:val="000000"/>
          <w:sz w:val="24"/>
          <w:szCs w:val="24"/>
          <w:lang w:eastAsia="id-ID"/>
        </w:rPr>
        <w:t xml:space="preserve"> apapun. Alat </w:t>
      </w:r>
      <w:r w:rsidRPr="00876B98">
        <w:rPr>
          <w:rFonts w:ascii="Times New Roman" w:eastAsia="Times New Roman" w:hAnsi="Times New Roman" w:cs="Times New Roman"/>
          <w:i/>
          <w:color w:val="000000"/>
          <w:sz w:val="24"/>
          <w:szCs w:val="24"/>
          <w:lang w:eastAsia="id-ID"/>
        </w:rPr>
        <w:t>make up</w:t>
      </w:r>
      <w:r>
        <w:rPr>
          <w:rFonts w:ascii="Times New Roman" w:eastAsia="Times New Roman" w:hAnsi="Times New Roman" w:cs="Times New Roman"/>
          <w:color w:val="000000"/>
          <w:sz w:val="24"/>
          <w:szCs w:val="24"/>
          <w:lang w:eastAsia="id-ID"/>
        </w:rPr>
        <w:t xml:space="preserve"> yang digunakan untuk merias adalah </w:t>
      </w:r>
      <w:r w:rsidRPr="00610429">
        <w:rPr>
          <w:rFonts w:ascii="Times New Roman" w:eastAsia="Times New Roman" w:hAnsi="Times New Roman" w:cs="Times New Roman"/>
          <w:i/>
          <w:color w:val="000000"/>
          <w:sz w:val="24"/>
          <w:szCs w:val="24"/>
          <w:lang w:eastAsia="id-ID"/>
        </w:rPr>
        <w:t>eye shadow</w:t>
      </w:r>
      <w:r>
        <w:rPr>
          <w:rFonts w:ascii="Times New Roman" w:eastAsia="Times New Roman" w:hAnsi="Times New Roman" w:cs="Times New Roman"/>
          <w:color w:val="000000"/>
          <w:sz w:val="24"/>
          <w:szCs w:val="24"/>
          <w:lang w:eastAsia="id-ID"/>
        </w:rPr>
        <w:t xml:space="preserve">, pensil alis, </w:t>
      </w:r>
      <w:r w:rsidRPr="00876B98">
        <w:rPr>
          <w:rFonts w:ascii="Times New Roman" w:eastAsia="Times New Roman" w:hAnsi="Times New Roman" w:cs="Times New Roman"/>
          <w:i/>
          <w:color w:val="000000"/>
          <w:sz w:val="24"/>
          <w:szCs w:val="24"/>
          <w:lang w:eastAsia="id-ID"/>
        </w:rPr>
        <w:t>lipstick</w:t>
      </w:r>
      <w:r>
        <w:rPr>
          <w:rFonts w:ascii="Times New Roman" w:eastAsia="Times New Roman" w:hAnsi="Times New Roman" w:cs="Times New Roman"/>
          <w:color w:val="000000"/>
          <w:sz w:val="24"/>
          <w:szCs w:val="24"/>
          <w:lang w:eastAsia="id-ID"/>
        </w:rPr>
        <w:t>, sinwit hitam, sinwit orange, dan sinwit merah</w:t>
      </w:r>
      <w:r>
        <w:rPr>
          <w:rFonts w:ascii="Times New Roman" w:eastAsia="Times New Roman" w:hAnsi="Times New Roman" w:cs="Times New Roman"/>
          <w:color w:val="000000"/>
          <w:sz w:val="24"/>
          <w:szCs w:val="24"/>
          <w:lang w:val="en-US" w:eastAsia="id-ID"/>
        </w:rPr>
        <w:t>.</w:t>
      </w:r>
    </w:p>
    <w:p w:rsidR="00C44095" w:rsidRDefault="00C44095" w:rsidP="00C44095">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Tata </w:t>
      </w:r>
      <w:proofErr w:type="spellStart"/>
      <w:r>
        <w:rPr>
          <w:rFonts w:ascii="Times New Roman" w:hAnsi="Times New Roman" w:cs="Times New Roman"/>
          <w:b/>
          <w:sz w:val="24"/>
          <w:szCs w:val="24"/>
          <w:lang w:val="en-US"/>
        </w:rPr>
        <w:t>Busana</w:t>
      </w:r>
      <w:proofErr w:type="spellEnd"/>
    </w:p>
    <w:p w:rsidR="00C44095" w:rsidRDefault="00C44095" w:rsidP="00C44095">
      <w:pPr>
        <w:spacing w:after="0" w:line="360" w:lineRule="auto"/>
        <w:ind w:firstLine="426"/>
        <w:jc w:val="both"/>
        <w:rPr>
          <w:rFonts w:ascii="Times New Roman" w:eastAsia="Times New Roman" w:hAnsi="Times New Roman" w:cs="Times New Roman"/>
          <w:color w:val="000000"/>
          <w:sz w:val="24"/>
          <w:szCs w:val="24"/>
          <w:lang w:val="en-US" w:eastAsia="id-ID"/>
        </w:rPr>
      </w:pPr>
      <w:r w:rsidRPr="006B04F6">
        <w:rPr>
          <w:rFonts w:ascii="Times New Roman" w:eastAsia="Times New Roman" w:hAnsi="Times New Roman" w:cs="Times New Roman"/>
          <w:color w:val="000000"/>
          <w:sz w:val="24"/>
          <w:szCs w:val="24"/>
          <w:lang w:eastAsia="id-ID"/>
        </w:rPr>
        <w:t xml:space="preserve">Tata busana atau kostum yang dipakai oleh penari dalam kesenian </w:t>
      </w:r>
      <w:r w:rsidRPr="00C20D12">
        <w:rPr>
          <w:rFonts w:ascii="Times New Roman" w:eastAsia="Times New Roman" w:hAnsi="Times New Roman" w:cs="Times New Roman"/>
          <w:i/>
          <w:color w:val="000000"/>
          <w:sz w:val="24"/>
          <w:szCs w:val="24"/>
          <w:lang w:eastAsia="id-ID"/>
        </w:rPr>
        <w:t>Jaran Kepang</w:t>
      </w:r>
      <w:r w:rsidRPr="00D001CA">
        <w:rPr>
          <w:rFonts w:ascii="Times New Roman" w:eastAsia="Times New Roman" w:hAnsi="Times New Roman" w:cs="Times New Roman"/>
          <w:i/>
          <w:color w:val="000000"/>
          <w:sz w:val="24"/>
          <w:szCs w:val="24"/>
          <w:lang w:eastAsia="id-ID"/>
        </w:rPr>
        <w:t xml:space="preserve"> </w:t>
      </w:r>
      <w:r w:rsidRPr="006B04F6">
        <w:rPr>
          <w:rFonts w:ascii="Times New Roman" w:eastAsia="Times New Roman" w:hAnsi="Times New Roman" w:cs="Times New Roman"/>
          <w:color w:val="000000"/>
          <w:sz w:val="24"/>
          <w:szCs w:val="24"/>
          <w:lang w:eastAsia="id-ID"/>
        </w:rPr>
        <w:t xml:space="preserve">adalah </w:t>
      </w:r>
      <w:r>
        <w:rPr>
          <w:rFonts w:ascii="Times New Roman" w:eastAsia="Times New Roman" w:hAnsi="Times New Roman" w:cs="Times New Roman"/>
          <w:color w:val="000000"/>
          <w:sz w:val="24"/>
          <w:szCs w:val="24"/>
          <w:lang w:eastAsia="id-ID"/>
        </w:rPr>
        <w:t xml:space="preserve">kostum </w:t>
      </w:r>
      <w:r>
        <w:rPr>
          <w:rFonts w:ascii="Times New Roman" w:eastAsia="Times New Roman" w:hAnsi="Times New Roman" w:cs="Times New Roman"/>
          <w:color w:val="000000"/>
          <w:sz w:val="24"/>
          <w:szCs w:val="24"/>
          <w:lang w:eastAsia="id-ID"/>
        </w:rPr>
        <w:lastRenderedPageBreak/>
        <w:t>modifikasi gaya kostum penari Bali</w:t>
      </w:r>
      <w:r w:rsidRPr="006B04F6">
        <w:rPr>
          <w:rFonts w:ascii="Times New Roman" w:eastAsia="Times New Roman" w:hAnsi="Times New Roman" w:cs="Times New Roman"/>
          <w:color w:val="000000"/>
          <w:sz w:val="24"/>
          <w:szCs w:val="24"/>
          <w:lang w:eastAsia="id-ID"/>
        </w:rPr>
        <w:t>. Kostum yang digunakan dapat dikreasikan</w:t>
      </w:r>
      <w:r>
        <w:rPr>
          <w:rFonts w:ascii="Times New Roman" w:eastAsia="Times New Roman" w:hAnsi="Times New Roman" w:cs="Times New Roman"/>
          <w:color w:val="000000"/>
          <w:sz w:val="24"/>
          <w:szCs w:val="24"/>
          <w:lang w:eastAsia="id-ID"/>
        </w:rPr>
        <w:t xml:space="preserve"> sesuai dengan kebutuhan, untuk kostum yang di gunakan oleh seorang </w:t>
      </w:r>
      <w:r w:rsidRPr="00C20D12">
        <w:rPr>
          <w:rFonts w:ascii="Times New Roman" w:eastAsia="Times New Roman" w:hAnsi="Times New Roman" w:cs="Times New Roman"/>
          <w:i/>
          <w:color w:val="000000"/>
          <w:sz w:val="24"/>
          <w:szCs w:val="24"/>
          <w:lang w:eastAsia="id-ID"/>
        </w:rPr>
        <w:t>Landang</w:t>
      </w:r>
      <w:r>
        <w:rPr>
          <w:rFonts w:ascii="Times New Roman" w:eastAsia="Times New Roman" w:hAnsi="Times New Roman" w:cs="Times New Roman"/>
          <w:color w:val="000000"/>
          <w:sz w:val="24"/>
          <w:szCs w:val="24"/>
          <w:lang w:eastAsia="id-ID"/>
        </w:rPr>
        <w:t xml:space="preserve"> berbeda dengan apa yang digunakan oleh anggota penari. Yang membedakan antara lain</w:t>
      </w:r>
      <w:r w:rsidRPr="007D704A">
        <w:rPr>
          <w:rFonts w:ascii="Times New Roman" w:eastAsia="Times New Roman" w:hAnsi="Times New Roman" w:cs="Times New Roman"/>
          <w:i/>
          <w:color w:val="000000"/>
          <w:sz w:val="24"/>
          <w:szCs w:val="24"/>
          <w:lang w:eastAsia="id-ID"/>
        </w:rPr>
        <w:t>:</w:t>
      </w:r>
      <w:r>
        <w:rPr>
          <w:rFonts w:ascii="Times New Roman" w:eastAsia="Times New Roman" w:hAnsi="Times New Roman" w:cs="Times New Roman"/>
          <w:color w:val="000000"/>
          <w:sz w:val="24"/>
          <w:szCs w:val="24"/>
          <w:lang w:eastAsia="id-ID"/>
        </w:rPr>
        <w:t xml:space="preserve"> </w:t>
      </w:r>
      <w:r w:rsidRPr="008676DF">
        <w:rPr>
          <w:rFonts w:ascii="Times New Roman" w:eastAsia="Times New Roman" w:hAnsi="Times New Roman" w:cs="Times New Roman"/>
          <w:i/>
          <w:color w:val="000000"/>
          <w:sz w:val="24"/>
          <w:szCs w:val="24"/>
          <w:lang w:eastAsia="id-ID"/>
        </w:rPr>
        <w:t>wig</w:t>
      </w:r>
      <w:r>
        <w:rPr>
          <w:rFonts w:ascii="Times New Roman" w:eastAsia="Times New Roman" w:hAnsi="Times New Roman" w:cs="Times New Roman"/>
          <w:color w:val="000000"/>
          <w:sz w:val="24"/>
          <w:szCs w:val="24"/>
          <w:lang w:eastAsia="id-ID"/>
        </w:rPr>
        <w:t xml:space="preserve">/rambut palsu dan hiasan yang ada pada badong yang dipakai. Biasanya ukurannya lebih besar dari penari. </w:t>
      </w:r>
      <w:r w:rsidRPr="00C20D12">
        <w:rPr>
          <w:rFonts w:ascii="Times New Roman" w:eastAsia="Times New Roman" w:hAnsi="Times New Roman" w:cs="Times New Roman"/>
          <w:i/>
          <w:color w:val="000000"/>
          <w:sz w:val="24"/>
          <w:szCs w:val="24"/>
          <w:lang w:eastAsia="id-ID"/>
        </w:rPr>
        <w:t>Landang</w:t>
      </w:r>
      <w:r>
        <w:rPr>
          <w:rFonts w:ascii="Times New Roman" w:eastAsia="Times New Roman" w:hAnsi="Times New Roman" w:cs="Times New Roman"/>
          <w:color w:val="000000"/>
          <w:sz w:val="24"/>
          <w:szCs w:val="24"/>
          <w:lang w:eastAsia="id-ID"/>
        </w:rPr>
        <w:t xml:space="preserve"> dipilih berdasarkan postur tubuh yang tinggi dan besar.</w:t>
      </w:r>
    </w:p>
    <w:p w:rsidR="00C44095" w:rsidRDefault="00C44095" w:rsidP="00C44095">
      <w:pPr>
        <w:spacing w:after="0" w:line="360" w:lineRule="auto"/>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Pola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Lantai</w:t>
      </w:r>
      <w:proofErr w:type="spellEnd"/>
    </w:p>
    <w:p w:rsidR="00C44095" w:rsidRPr="00C44095" w:rsidRDefault="00C44095" w:rsidP="00C44095">
      <w:pPr>
        <w:spacing w:after="0" w:line="360" w:lineRule="auto"/>
        <w:ind w:firstLine="426"/>
        <w:jc w:val="both"/>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eastAsia="id-ID"/>
        </w:rPr>
        <w:t>Pola</w:t>
      </w:r>
      <w:r w:rsidRPr="00E94D0C">
        <w:rPr>
          <w:rFonts w:ascii="Times New Roman" w:eastAsia="Times New Roman" w:hAnsi="Times New Roman" w:cs="Times New Roman"/>
          <w:color w:val="000000"/>
          <w:sz w:val="24"/>
          <w:szCs w:val="24"/>
          <w:lang w:eastAsia="id-ID"/>
        </w:rPr>
        <w:t xml:space="preserve"> </w:t>
      </w:r>
      <w:r w:rsidRPr="00C44095">
        <w:rPr>
          <w:rFonts w:ascii="Times New Roman" w:eastAsia="Times New Roman" w:hAnsi="Times New Roman" w:cs="Times New Roman"/>
          <w:i/>
          <w:color w:val="000000"/>
          <w:sz w:val="24"/>
          <w:szCs w:val="24"/>
          <w:lang w:eastAsia="id-ID"/>
        </w:rPr>
        <w:t>lantai</w:t>
      </w:r>
      <w:r w:rsidRPr="00E94D0C">
        <w:rPr>
          <w:rFonts w:ascii="Times New Roman" w:eastAsia="Times New Roman" w:hAnsi="Times New Roman" w:cs="Times New Roman"/>
          <w:color w:val="000000"/>
          <w:sz w:val="24"/>
          <w:szCs w:val="24"/>
          <w:lang w:eastAsia="id-ID"/>
        </w:rPr>
        <w:t xml:space="preserve"> atau</w:t>
      </w:r>
      <w:r w:rsidRPr="008676DF">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i/>
          <w:color w:val="000000"/>
          <w:sz w:val="24"/>
          <w:szCs w:val="24"/>
          <w:lang w:eastAsia="id-ID"/>
        </w:rPr>
        <w:t>D</w:t>
      </w:r>
      <w:r w:rsidRPr="00C029D3">
        <w:rPr>
          <w:rFonts w:ascii="Times New Roman" w:eastAsia="Times New Roman" w:hAnsi="Times New Roman" w:cs="Times New Roman"/>
          <w:i/>
          <w:color w:val="000000"/>
          <w:sz w:val="24"/>
          <w:szCs w:val="24"/>
          <w:lang w:eastAsia="id-ID"/>
        </w:rPr>
        <w:t>esign</w:t>
      </w:r>
      <w:r w:rsidRPr="008676DF">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eastAsia="id-ID"/>
        </w:rPr>
        <w:t>lantai</w:t>
      </w:r>
      <w:r w:rsidRPr="00E94D0C">
        <w:rPr>
          <w:rFonts w:ascii="Times New Roman" w:eastAsia="Times New Roman" w:hAnsi="Times New Roman" w:cs="Times New Roman"/>
          <w:color w:val="000000"/>
          <w:sz w:val="24"/>
          <w:szCs w:val="24"/>
          <w:lang w:eastAsia="id-ID"/>
        </w:rPr>
        <w:t xml:space="preserve"> merupakan garis yang dilalui oleh penari </w:t>
      </w:r>
      <w:r>
        <w:rPr>
          <w:rFonts w:ascii="Times New Roman" w:eastAsia="Times New Roman" w:hAnsi="Times New Roman" w:cs="Times New Roman"/>
          <w:color w:val="000000"/>
          <w:sz w:val="24"/>
          <w:szCs w:val="24"/>
          <w:lang w:eastAsia="id-ID"/>
        </w:rPr>
        <w:t xml:space="preserve"> untuk merubah/membuat posisi saat menari dari satu ke yang lain</w:t>
      </w:r>
      <w:r w:rsidRPr="00E94D0C">
        <w:rPr>
          <w:rFonts w:ascii="Times New Roman" w:eastAsia="Times New Roman" w:hAnsi="Times New Roman" w:cs="Times New Roman"/>
          <w:color w:val="000000"/>
          <w:sz w:val="24"/>
          <w:szCs w:val="24"/>
          <w:lang w:eastAsia="id-ID"/>
        </w:rPr>
        <w:t xml:space="preserve">. </w:t>
      </w:r>
      <w:r w:rsidRPr="00C029D3">
        <w:rPr>
          <w:rFonts w:ascii="Times New Roman" w:eastAsia="Times New Roman" w:hAnsi="Times New Roman" w:cs="Times New Roman"/>
          <w:color w:val="000000"/>
          <w:sz w:val="24"/>
          <w:szCs w:val="24"/>
          <w:lang w:eastAsia="id-ID"/>
        </w:rPr>
        <w:t>Pola</w:t>
      </w:r>
      <w:r w:rsidRPr="00E94D0C">
        <w:rPr>
          <w:rFonts w:ascii="Times New Roman" w:eastAsia="Times New Roman" w:hAnsi="Times New Roman" w:cs="Times New Roman"/>
          <w:color w:val="000000"/>
          <w:sz w:val="24"/>
          <w:szCs w:val="24"/>
          <w:lang w:eastAsia="id-ID"/>
        </w:rPr>
        <w:t xml:space="preserve"> lantai memiliki dua garis yaitu lurus dan lengkung. Dari dua garis </w:t>
      </w:r>
      <w:r w:rsidRPr="00C029D3">
        <w:rPr>
          <w:rFonts w:ascii="Times New Roman" w:eastAsia="Times New Roman" w:hAnsi="Times New Roman" w:cs="Times New Roman"/>
          <w:color w:val="000000"/>
          <w:sz w:val="24"/>
          <w:szCs w:val="24"/>
          <w:lang w:eastAsia="id-ID"/>
        </w:rPr>
        <w:t>pola</w:t>
      </w:r>
      <w:r w:rsidRPr="00E94D0C">
        <w:rPr>
          <w:rFonts w:ascii="Times New Roman" w:eastAsia="Times New Roman" w:hAnsi="Times New Roman" w:cs="Times New Roman"/>
          <w:color w:val="000000"/>
          <w:sz w:val="24"/>
          <w:szCs w:val="24"/>
          <w:lang w:eastAsia="id-ID"/>
        </w:rPr>
        <w:t xml:space="preserve"> lantai ini para personil akan </w:t>
      </w:r>
      <w:r>
        <w:rPr>
          <w:rFonts w:ascii="Times New Roman" w:eastAsia="Times New Roman" w:hAnsi="Times New Roman" w:cs="Times New Roman"/>
          <w:color w:val="000000"/>
          <w:sz w:val="24"/>
          <w:szCs w:val="24"/>
          <w:lang w:eastAsia="id-ID"/>
        </w:rPr>
        <w:t xml:space="preserve">membuat sebuah pola lantai untuk </w:t>
      </w:r>
      <w:r w:rsidRPr="00E94D0C">
        <w:rPr>
          <w:rFonts w:ascii="Times New Roman" w:eastAsia="Times New Roman" w:hAnsi="Times New Roman" w:cs="Times New Roman"/>
          <w:color w:val="000000"/>
          <w:sz w:val="24"/>
          <w:szCs w:val="24"/>
          <w:lang w:eastAsia="id-ID"/>
        </w:rPr>
        <w:t>memeperindah penampilan.</w:t>
      </w:r>
      <w:r>
        <w:rPr>
          <w:rFonts w:ascii="Times New Roman" w:eastAsia="Times New Roman" w:hAnsi="Times New Roman" w:cs="Times New Roman"/>
          <w:color w:val="000000"/>
          <w:sz w:val="24"/>
          <w:szCs w:val="24"/>
          <w:lang w:eastAsia="id-ID"/>
        </w:rPr>
        <w:t xml:space="preserve"> Pola lantai yang digunakan dalam pertunjukan kesenian </w:t>
      </w:r>
      <w:r w:rsidRPr="00C20D12">
        <w:rPr>
          <w:rFonts w:ascii="Times New Roman" w:eastAsia="Times New Roman" w:hAnsi="Times New Roman" w:cs="Times New Roman"/>
          <w:i/>
          <w:color w:val="000000"/>
          <w:sz w:val="24"/>
          <w:szCs w:val="24"/>
          <w:lang w:eastAsia="id-ID"/>
        </w:rPr>
        <w:t>Jaran Kepang</w:t>
      </w:r>
      <w:r>
        <w:rPr>
          <w:rFonts w:ascii="Times New Roman" w:eastAsia="Times New Roman" w:hAnsi="Times New Roman" w:cs="Times New Roman"/>
          <w:color w:val="000000"/>
          <w:sz w:val="24"/>
          <w:szCs w:val="24"/>
          <w:lang w:eastAsia="id-ID"/>
        </w:rPr>
        <w:t xml:space="preserve"> tidak mempunyai maksud atau fungsi tertentu dalam setiap bentuknya seperti yang ada dalam tari Jawa</w:t>
      </w:r>
      <w:r>
        <w:rPr>
          <w:rFonts w:ascii="Times New Roman" w:eastAsia="Times New Roman" w:hAnsi="Times New Roman" w:cs="Times New Roman"/>
          <w:color w:val="000000"/>
          <w:sz w:val="24"/>
          <w:szCs w:val="24"/>
          <w:lang w:val="en-US" w:eastAsia="id-ID"/>
        </w:rPr>
        <w:t>.</w:t>
      </w:r>
    </w:p>
    <w:p w:rsidR="00C44095" w:rsidRDefault="00C44095" w:rsidP="00C44095">
      <w:pPr>
        <w:spacing w:after="0" w:line="360" w:lineRule="auto"/>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Properti</w:t>
      </w:r>
      <w:proofErr w:type="spellEnd"/>
    </w:p>
    <w:p w:rsidR="00C44095" w:rsidRDefault="00C44095" w:rsidP="00C44095">
      <w:pPr>
        <w:spacing w:after="0" w:line="360" w:lineRule="auto"/>
        <w:ind w:firstLine="426"/>
        <w:jc w:val="both"/>
        <w:rPr>
          <w:rFonts w:ascii="Times New Roman" w:eastAsia="Times New Roman" w:hAnsi="Times New Roman" w:cs="Times New Roman"/>
          <w:color w:val="000000"/>
          <w:sz w:val="24"/>
          <w:szCs w:val="24"/>
          <w:lang w:val="en-US" w:eastAsia="id-ID"/>
        </w:rPr>
      </w:pPr>
      <w:r w:rsidRPr="00334364">
        <w:rPr>
          <w:rFonts w:ascii="Times New Roman" w:eastAsia="Times New Roman" w:hAnsi="Times New Roman" w:cs="Times New Roman"/>
          <w:color w:val="000000"/>
          <w:sz w:val="24"/>
          <w:szCs w:val="24"/>
          <w:lang w:eastAsia="id-ID"/>
        </w:rPr>
        <w:lastRenderedPageBreak/>
        <w:t xml:space="preserve">Dalam kesenian </w:t>
      </w:r>
      <w:r w:rsidRPr="00C20D12">
        <w:rPr>
          <w:rFonts w:ascii="Times New Roman" w:eastAsia="Times New Roman" w:hAnsi="Times New Roman" w:cs="Times New Roman"/>
          <w:i/>
          <w:color w:val="000000"/>
          <w:sz w:val="24"/>
          <w:szCs w:val="24"/>
          <w:lang w:eastAsia="id-ID"/>
        </w:rPr>
        <w:t>Jaran Kepang</w:t>
      </w:r>
      <w:r w:rsidRPr="00334364">
        <w:rPr>
          <w:rFonts w:ascii="Times New Roman" w:eastAsia="Times New Roman" w:hAnsi="Times New Roman" w:cs="Times New Roman"/>
          <w:color w:val="000000"/>
          <w:sz w:val="24"/>
          <w:szCs w:val="24"/>
          <w:lang w:eastAsia="id-ID"/>
        </w:rPr>
        <w:t xml:space="preserve">, properti yang digunakan oleh penari adalah Kuda yang terbuat dari bambu yang diletakkan diantara 2 kaki atau </w:t>
      </w:r>
      <w:r w:rsidRPr="00AA309D">
        <w:rPr>
          <w:rFonts w:ascii="Times New Roman" w:eastAsia="Times New Roman" w:hAnsi="Times New Roman" w:cs="Times New Roman"/>
          <w:color w:val="000000"/>
          <w:sz w:val="24"/>
          <w:szCs w:val="24"/>
          <w:lang w:eastAsia="id-ID"/>
        </w:rPr>
        <w:t>dijepit</w:t>
      </w:r>
      <w:r w:rsidRPr="00334364">
        <w:rPr>
          <w:rFonts w:ascii="Times New Roman" w:eastAsia="Times New Roman" w:hAnsi="Times New Roman" w:cs="Times New Roman"/>
          <w:i/>
          <w:color w:val="000000"/>
          <w:sz w:val="24"/>
          <w:szCs w:val="24"/>
          <w:lang w:eastAsia="id-ID"/>
        </w:rPr>
        <w:t xml:space="preserve">. Pecut </w:t>
      </w:r>
      <w:r w:rsidRPr="00334364">
        <w:rPr>
          <w:rFonts w:ascii="Times New Roman" w:eastAsia="Times New Roman" w:hAnsi="Times New Roman" w:cs="Times New Roman"/>
          <w:color w:val="000000"/>
          <w:sz w:val="24"/>
          <w:szCs w:val="24"/>
          <w:lang w:eastAsia="id-ID"/>
        </w:rPr>
        <w:t>yang dipakai oleh</w:t>
      </w:r>
      <w:r w:rsidRPr="00334364">
        <w:rPr>
          <w:rFonts w:ascii="Times New Roman" w:eastAsia="Times New Roman" w:hAnsi="Times New Roman" w:cs="Times New Roman"/>
          <w:i/>
          <w:color w:val="000000"/>
          <w:sz w:val="24"/>
          <w:szCs w:val="24"/>
          <w:lang w:eastAsia="id-ID"/>
        </w:rPr>
        <w:t xml:space="preserve"> </w:t>
      </w:r>
      <w:r w:rsidRPr="00C20D12">
        <w:rPr>
          <w:rFonts w:ascii="Times New Roman" w:eastAsia="Times New Roman" w:hAnsi="Times New Roman" w:cs="Times New Roman"/>
          <w:i/>
          <w:color w:val="000000"/>
          <w:sz w:val="24"/>
          <w:szCs w:val="24"/>
          <w:lang w:eastAsia="id-ID"/>
        </w:rPr>
        <w:t>Landang</w:t>
      </w:r>
      <w:r w:rsidRPr="00334364">
        <w:rPr>
          <w:rFonts w:ascii="Times New Roman" w:eastAsia="Times New Roman" w:hAnsi="Times New Roman" w:cs="Times New Roman"/>
          <w:i/>
          <w:color w:val="000000"/>
          <w:sz w:val="24"/>
          <w:szCs w:val="24"/>
          <w:lang w:eastAsia="id-ID"/>
        </w:rPr>
        <w:t>,</w:t>
      </w:r>
      <w:r>
        <w:rPr>
          <w:rFonts w:ascii="Times New Roman" w:eastAsia="Times New Roman" w:hAnsi="Times New Roman" w:cs="Times New Roman"/>
          <w:i/>
          <w:color w:val="000000"/>
          <w:sz w:val="24"/>
          <w:szCs w:val="24"/>
          <w:lang w:eastAsia="id-ID"/>
        </w:rPr>
        <w:t xml:space="preserve"> </w:t>
      </w:r>
      <w:r>
        <w:rPr>
          <w:rFonts w:ascii="Times New Roman" w:eastAsia="Times New Roman" w:hAnsi="Times New Roman" w:cs="Times New Roman"/>
          <w:color w:val="000000"/>
          <w:sz w:val="24"/>
          <w:szCs w:val="24"/>
          <w:lang w:eastAsia="id-ID"/>
        </w:rPr>
        <w:t>dan</w:t>
      </w:r>
      <w:r w:rsidRPr="00334364">
        <w:rPr>
          <w:rFonts w:ascii="Times New Roman" w:eastAsia="Times New Roman" w:hAnsi="Times New Roman" w:cs="Times New Roman"/>
          <w:i/>
          <w:color w:val="000000"/>
          <w:sz w:val="24"/>
          <w:szCs w:val="24"/>
          <w:lang w:eastAsia="id-ID"/>
        </w:rPr>
        <w:t xml:space="preserve"> </w:t>
      </w:r>
      <w:r w:rsidRPr="00AA309D">
        <w:rPr>
          <w:rFonts w:ascii="Times New Roman" w:eastAsia="Times New Roman" w:hAnsi="Times New Roman" w:cs="Times New Roman"/>
          <w:color w:val="000000"/>
          <w:sz w:val="24"/>
          <w:szCs w:val="24"/>
          <w:lang w:eastAsia="id-ID"/>
        </w:rPr>
        <w:t>Pedang</w:t>
      </w:r>
      <w:r w:rsidRPr="00334364">
        <w:rPr>
          <w:rFonts w:ascii="Times New Roman" w:eastAsia="Times New Roman" w:hAnsi="Times New Roman" w:cs="Times New Roman"/>
          <w:i/>
          <w:color w:val="000000"/>
          <w:sz w:val="24"/>
          <w:szCs w:val="24"/>
          <w:lang w:eastAsia="id-ID"/>
        </w:rPr>
        <w:t xml:space="preserve"> </w:t>
      </w:r>
      <w:r w:rsidRPr="00334364">
        <w:rPr>
          <w:rFonts w:ascii="Times New Roman" w:eastAsia="Times New Roman" w:hAnsi="Times New Roman" w:cs="Times New Roman"/>
          <w:color w:val="000000"/>
          <w:sz w:val="24"/>
          <w:szCs w:val="24"/>
          <w:lang w:eastAsia="id-ID"/>
        </w:rPr>
        <w:t xml:space="preserve">dipakai oleh anggota pada saat akan </w:t>
      </w:r>
      <w:r>
        <w:rPr>
          <w:rFonts w:ascii="Times New Roman" w:eastAsia="Times New Roman" w:hAnsi="Times New Roman" w:cs="Times New Roman"/>
          <w:color w:val="000000"/>
          <w:sz w:val="24"/>
          <w:szCs w:val="24"/>
          <w:lang w:eastAsia="id-ID"/>
        </w:rPr>
        <w:t xml:space="preserve">beradegan </w:t>
      </w:r>
      <w:r w:rsidRPr="00334364">
        <w:rPr>
          <w:rFonts w:ascii="Times New Roman" w:eastAsia="Times New Roman" w:hAnsi="Times New Roman" w:cs="Times New Roman"/>
          <w:color w:val="000000"/>
          <w:sz w:val="24"/>
          <w:szCs w:val="24"/>
          <w:lang w:eastAsia="id-ID"/>
        </w:rPr>
        <w:t>perang.</w:t>
      </w:r>
      <w:r>
        <w:rPr>
          <w:rFonts w:ascii="Times New Roman" w:eastAsia="Times New Roman" w:hAnsi="Times New Roman" w:cs="Times New Roman"/>
          <w:color w:val="000000"/>
          <w:sz w:val="24"/>
          <w:szCs w:val="24"/>
          <w:lang w:eastAsia="id-ID"/>
        </w:rPr>
        <w:t xml:space="preserve"> Umbul-umbul/bendera digunakan sebagai properti untuk tambahan ketika diperlukan.</w:t>
      </w:r>
    </w:p>
    <w:p w:rsidR="00C44095" w:rsidRDefault="00C44095" w:rsidP="00C44095">
      <w:pPr>
        <w:spacing w:after="0" w:line="360" w:lineRule="auto"/>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Tempat</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Pertunjukan</w:t>
      </w:r>
      <w:proofErr w:type="spellEnd"/>
    </w:p>
    <w:p w:rsidR="00C44095" w:rsidRDefault="00C44095" w:rsidP="00C44095">
      <w:pPr>
        <w:spacing w:after="0" w:line="360" w:lineRule="auto"/>
        <w:ind w:firstLine="426"/>
        <w:jc w:val="both"/>
        <w:rPr>
          <w:rFonts w:ascii="Times New Roman" w:eastAsia="Times New Roman" w:hAnsi="Times New Roman" w:cs="Times New Roman"/>
          <w:color w:val="000000"/>
          <w:sz w:val="24"/>
          <w:szCs w:val="24"/>
          <w:lang w:val="en-US" w:eastAsia="id-ID"/>
        </w:rPr>
      </w:pPr>
      <w:r w:rsidRPr="004B20D2">
        <w:rPr>
          <w:rFonts w:ascii="Times New Roman" w:eastAsia="Times New Roman" w:hAnsi="Times New Roman" w:cs="Times New Roman"/>
          <w:color w:val="000000"/>
          <w:sz w:val="24"/>
          <w:szCs w:val="24"/>
          <w:lang w:eastAsia="id-ID"/>
        </w:rPr>
        <w:t xml:space="preserve">Kesenian </w:t>
      </w:r>
      <w:r w:rsidRPr="00C20D12">
        <w:rPr>
          <w:rFonts w:ascii="Times New Roman" w:eastAsia="Times New Roman" w:hAnsi="Times New Roman" w:cs="Times New Roman"/>
          <w:i/>
          <w:color w:val="000000"/>
          <w:sz w:val="24"/>
          <w:szCs w:val="24"/>
          <w:lang w:eastAsia="id-ID"/>
        </w:rPr>
        <w:t>Jaran Kepang</w:t>
      </w:r>
      <w:r w:rsidRPr="004B20D2">
        <w:rPr>
          <w:rFonts w:ascii="Times New Roman" w:eastAsia="Times New Roman" w:hAnsi="Times New Roman" w:cs="Times New Roman"/>
          <w:color w:val="000000"/>
          <w:sz w:val="24"/>
          <w:szCs w:val="24"/>
          <w:lang w:eastAsia="id-ID"/>
        </w:rPr>
        <w:t xml:space="preserve"> merupakan hiburan yang dapat dipentaskan dalam berbagai acara seperti perlombaan atau festival. Karena jumlah personil dalam satu grup kesenian </w:t>
      </w:r>
      <w:r w:rsidRPr="00C20D12">
        <w:rPr>
          <w:rFonts w:ascii="Times New Roman" w:eastAsia="Times New Roman" w:hAnsi="Times New Roman" w:cs="Times New Roman"/>
          <w:i/>
          <w:color w:val="000000"/>
          <w:sz w:val="24"/>
          <w:szCs w:val="24"/>
          <w:lang w:eastAsia="id-ID"/>
        </w:rPr>
        <w:t>Jaran Kepang</w:t>
      </w:r>
      <w:r w:rsidRPr="004B20D2">
        <w:rPr>
          <w:rFonts w:ascii="Times New Roman" w:eastAsia="Times New Roman" w:hAnsi="Times New Roman" w:cs="Times New Roman"/>
          <w:color w:val="000000"/>
          <w:sz w:val="24"/>
          <w:szCs w:val="24"/>
          <w:lang w:eastAsia="id-ID"/>
        </w:rPr>
        <w:t xml:space="preserve"> mencap</w:t>
      </w:r>
      <w:r>
        <w:rPr>
          <w:rFonts w:ascii="Times New Roman" w:eastAsia="Times New Roman" w:hAnsi="Times New Roman" w:cs="Times New Roman"/>
          <w:color w:val="000000"/>
          <w:sz w:val="24"/>
          <w:szCs w:val="24"/>
          <w:lang w:eastAsia="id-ID"/>
        </w:rPr>
        <w:t>ai 20 hingga 40</w:t>
      </w:r>
      <w:r w:rsidRPr="004B20D2">
        <w:rPr>
          <w:rFonts w:ascii="Times New Roman" w:eastAsia="Times New Roman" w:hAnsi="Times New Roman" w:cs="Times New Roman"/>
          <w:color w:val="000000"/>
          <w:sz w:val="24"/>
          <w:szCs w:val="24"/>
          <w:lang w:eastAsia="id-ID"/>
        </w:rPr>
        <w:t xml:space="preserve"> orang, maka kesenian ini memerlukan tempat terbuka yang luas seperti kalangan, Lapangan atau halaman yang luas, </w:t>
      </w:r>
      <w:r w:rsidRPr="00C20D12">
        <w:rPr>
          <w:rFonts w:ascii="Times New Roman" w:eastAsia="Times New Roman" w:hAnsi="Times New Roman" w:cs="Times New Roman"/>
          <w:i/>
          <w:color w:val="000000"/>
          <w:sz w:val="24"/>
          <w:szCs w:val="24"/>
          <w:lang w:eastAsia="id-ID"/>
        </w:rPr>
        <w:t>Jaran Kepang</w:t>
      </w:r>
      <w:r w:rsidRPr="004B20D2">
        <w:rPr>
          <w:rFonts w:ascii="Times New Roman" w:eastAsia="Times New Roman" w:hAnsi="Times New Roman" w:cs="Times New Roman"/>
          <w:color w:val="000000"/>
          <w:sz w:val="24"/>
          <w:szCs w:val="24"/>
          <w:lang w:eastAsia="id-ID"/>
        </w:rPr>
        <w:t xml:space="preserve"> juga dapat ditampilkan dengan berjalan kaki dijalan raya yaitu saat mengikuti festival.</w:t>
      </w:r>
    </w:p>
    <w:p w:rsidR="00C44095" w:rsidRDefault="00C44095" w:rsidP="00C44095">
      <w:pPr>
        <w:spacing w:after="0" w:line="360" w:lineRule="auto"/>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Kesimpulan</w:t>
      </w:r>
      <w:proofErr w:type="spellEnd"/>
    </w:p>
    <w:p w:rsidR="00886F76" w:rsidRDefault="00886F76" w:rsidP="00886F76">
      <w:pPr>
        <w:spacing w:after="0" w:line="480" w:lineRule="auto"/>
        <w:ind w:left="420" w:firstLine="300"/>
        <w:jc w:val="both"/>
        <w:textAlignment w:val="baseline"/>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Grup Sumbing Wonoputro didirikan pada tahun 1971 oleh Bapak Rukijan. Awalnya bernama </w:t>
      </w:r>
      <w:r>
        <w:rPr>
          <w:rFonts w:ascii="Times New Roman" w:eastAsia="Times New Roman" w:hAnsi="Times New Roman" w:cs="Times New Roman"/>
          <w:color w:val="000000"/>
          <w:sz w:val="24"/>
          <w:szCs w:val="24"/>
          <w:lang w:eastAsia="id-ID"/>
        </w:rPr>
        <w:lastRenderedPageBreak/>
        <w:t>Blendrong kemudian berubah nama menjadi jaran kepang pada tahun 1981. Alasan perubahan nama dikarenakan perubahan dalam bentuk penyajian tari yang dirasa terlalu  lama dan terkesan monoton.</w:t>
      </w:r>
    </w:p>
    <w:p w:rsidR="00886F76" w:rsidRPr="006E3DD8" w:rsidRDefault="00886F76" w:rsidP="00886F76">
      <w:pPr>
        <w:spacing w:after="0" w:line="480" w:lineRule="auto"/>
        <w:ind w:left="420" w:firstLine="480"/>
        <w:jc w:val="both"/>
        <w:textAlignment w:val="baseline"/>
        <w:rPr>
          <w:rFonts w:ascii="Times New Roman" w:eastAsia="Times New Roman" w:hAnsi="Times New Roman" w:cs="Times New Roman"/>
          <w:color w:val="000000"/>
          <w:sz w:val="24"/>
          <w:szCs w:val="24"/>
          <w:lang w:eastAsia="id-ID"/>
        </w:rPr>
      </w:pPr>
      <w:r w:rsidRPr="00C20D12">
        <w:rPr>
          <w:rFonts w:ascii="Times New Roman" w:eastAsia="Times New Roman" w:hAnsi="Times New Roman" w:cs="Times New Roman"/>
          <w:i/>
          <w:color w:val="000000"/>
          <w:sz w:val="24"/>
          <w:szCs w:val="24"/>
          <w:lang w:eastAsia="id-ID"/>
        </w:rPr>
        <w:t>Jaran Kepang</w:t>
      </w:r>
      <w:r>
        <w:rPr>
          <w:rFonts w:ascii="Times New Roman" w:eastAsia="Times New Roman" w:hAnsi="Times New Roman" w:cs="Times New Roman"/>
          <w:color w:val="000000"/>
          <w:sz w:val="24"/>
          <w:szCs w:val="24"/>
          <w:lang w:eastAsia="id-ID"/>
        </w:rPr>
        <w:t xml:space="preserve"> Sumbing Wonoputro memulai karirnya dengan cara mengamen keliling desa, sampai saat ini namanya sudah dikenal di Kabupaten Temanggung dan sering berapresiasi mengikuti ajang perlombaan atau festival yang diadakan didalam maupun diluar Kabupaten Temanggung. Eksistensi Grup Sumbing Wonoputro sempat mengalami penurunan dikarenakan kesibukan personil yang bermata pencaharian sebagai petani tembakau.</w:t>
      </w:r>
    </w:p>
    <w:p w:rsidR="00886F76" w:rsidRPr="009F70E6" w:rsidRDefault="00886F76" w:rsidP="00886F76">
      <w:pPr>
        <w:spacing w:after="0" w:line="480" w:lineRule="auto"/>
        <w:ind w:left="420" w:firstLine="300"/>
        <w:jc w:val="both"/>
        <w:textAlignment w:val="baseline"/>
        <w:rPr>
          <w:rFonts w:ascii="Times New Roman" w:eastAsia="Times New Roman" w:hAnsi="Times New Roman" w:cs="Times New Roman"/>
          <w:color w:val="000000"/>
          <w:sz w:val="24"/>
          <w:szCs w:val="24"/>
          <w:lang w:eastAsia="id-ID"/>
        </w:rPr>
      </w:pPr>
      <w:r w:rsidRPr="009F70E6">
        <w:rPr>
          <w:rFonts w:ascii="Times New Roman" w:eastAsia="Times New Roman" w:hAnsi="Times New Roman" w:cs="Times New Roman"/>
          <w:color w:val="000000"/>
          <w:sz w:val="24"/>
          <w:szCs w:val="24"/>
          <w:lang w:eastAsia="id-ID"/>
        </w:rPr>
        <w:lastRenderedPageBreak/>
        <w:t>Bentuk penyajia</w:t>
      </w:r>
      <w:r>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i/>
          <w:color w:val="000000"/>
          <w:sz w:val="24"/>
          <w:szCs w:val="24"/>
          <w:lang w:eastAsia="id-ID"/>
        </w:rPr>
        <w:t xml:space="preserve"> </w:t>
      </w:r>
      <w:r w:rsidRPr="009F70E6">
        <w:rPr>
          <w:rFonts w:ascii="Times New Roman" w:eastAsia="Times New Roman" w:hAnsi="Times New Roman" w:cs="Times New Roman"/>
          <w:color w:val="000000"/>
          <w:sz w:val="24"/>
          <w:szCs w:val="24"/>
          <w:lang w:eastAsia="id-ID"/>
        </w:rPr>
        <w:t xml:space="preserve">Grup kesenian </w:t>
      </w:r>
      <w:r w:rsidRPr="00C20D12">
        <w:rPr>
          <w:rFonts w:ascii="Times New Roman" w:eastAsia="Times New Roman" w:hAnsi="Times New Roman" w:cs="Times New Roman"/>
          <w:i/>
          <w:color w:val="000000"/>
          <w:sz w:val="24"/>
          <w:szCs w:val="24"/>
          <w:lang w:eastAsia="id-ID"/>
        </w:rPr>
        <w:t>Jaran Kepang</w:t>
      </w:r>
      <w:r w:rsidRPr="009F70E6">
        <w:rPr>
          <w:rFonts w:ascii="Times New Roman" w:eastAsia="Times New Roman" w:hAnsi="Times New Roman" w:cs="Times New Roman"/>
          <w:color w:val="000000"/>
          <w:sz w:val="24"/>
          <w:szCs w:val="24"/>
          <w:lang w:eastAsia="id-ID"/>
        </w:rPr>
        <w:t xml:space="preserve"> Sumbing Wonoputro  menggunakan gerak ciri khas Temanggung salah satunya adalah kirig dan di iringi dengan instrumen musik iringan dengan khas </w:t>
      </w:r>
      <w:r w:rsidRPr="00ED0F2F">
        <w:rPr>
          <w:rFonts w:ascii="Times New Roman" w:eastAsia="Times New Roman" w:hAnsi="Times New Roman" w:cs="Times New Roman"/>
          <w:i/>
          <w:color w:val="000000"/>
          <w:sz w:val="24"/>
          <w:szCs w:val="24"/>
          <w:lang w:eastAsia="id-ID"/>
        </w:rPr>
        <w:t>balungan</w:t>
      </w:r>
      <w:r w:rsidRPr="009F70E6">
        <w:rPr>
          <w:rFonts w:ascii="Times New Roman" w:eastAsia="Times New Roman" w:hAnsi="Times New Roman" w:cs="Times New Roman"/>
          <w:color w:val="000000"/>
          <w:sz w:val="24"/>
          <w:szCs w:val="24"/>
          <w:lang w:eastAsia="id-ID"/>
        </w:rPr>
        <w:t xml:space="preserve"> </w:t>
      </w:r>
      <w:r w:rsidRPr="009F70E6">
        <w:rPr>
          <w:rFonts w:ascii="Times New Roman" w:eastAsia="Times New Roman" w:hAnsi="Times New Roman" w:cs="Times New Roman"/>
          <w:color w:val="000000"/>
          <w:sz w:val="24"/>
          <w:szCs w:val="24"/>
          <w:u w:val="single"/>
          <w:lang w:eastAsia="id-ID"/>
        </w:rPr>
        <w:t>6362</w:t>
      </w:r>
      <w:r w:rsidRPr="009F70E6">
        <w:rPr>
          <w:rFonts w:ascii="Times New Roman" w:eastAsia="Times New Roman" w:hAnsi="Times New Roman" w:cs="Times New Roman"/>
          <w:color w:val="000000"/>
          <w:sz w:val="24"/>
          <w:szCs w:val="24"/>
          <w:lang w:eastAsia="id-ID"/>
        </w:rPr>
        <w:t xml:space="preserve"> </w:t>
      </w:r>
      <w:r w:rsidRPr="009F70E6">
        <w:rPr>
          <w:rFonts w:ascii="Times New Roman" w:eastAsia="Times New Roman" w:hAnsi="Times New Roman" w:cs="Times New Roman"/>
          <w:color w:val="000000"/>
          <w:sz w:val="24"/>
          <w:szCs w:val="24"/>
          <w:u w:val="single"/>
          <w:lang w:eastAsia="id-ID"/>
        </w:rPr>
        <w:t>1312</w:t>
      </w:r>
      <w:r w:rsidRPr="009F70E6">
        <w:rPr>
          <w:rFonts w:ascii="Times New Roman" w:eastAsia="Times New Roman" w:hAnsi="Times New Roman" w:cs="Times New Roman"/>
          <w:color w:val="000000"/>
          <w:sz w:val="24"/>
          <w:szCs w:val="24"/>
          <w:lang w:eastAsia="id-ID"/>
        </w:rPr>
        <w:t xml:space="preserve"> dengan menggunakan kostum yang bernama bagong dan tempat pertunjukan yang di gunakan adalah lapangan atau kalangan</w:t>
      </w:r>
      <w:r>
        <w:rPr>
          <w:rFonts w:ascii="Times New Roman" w:eastAsia="Times New Roman" w:hAnsi="Times New Roman" w:cs="Times New Roman"/>
          <w:color w:val="000000"/>
          <w:sz w:val="24"/>
          <w:szCs w:val="24"/>
          <w:lang w:eastAsia="id-ID"/>
        </w:rPr>
        <w:t>,</w:t>
      </w:r>
      <w:r w:rsidRPr="009F70E6">
        <w:rPr>
          <w:rFonts w:ascii="Times New Roman" w:eastAsia="Times New Roman" w:hAnsi="Times New Roman" w:cs="Times New Roman"/>
          <w:color w:val="000000"/>
          <w:sz w:val="24"/>
          <w:szCs w:val="24"/>
          <w:lang w:eastAsia="id-ID"/>
        </w:rPr>
        <w:t xml:space="preserve"> serta menggunakan pola lantai yang berbeda ketika saat pentas </w:t>
      </w:r>
      <w:r w:rsidRPr="00C20D12">
        <w:rPr>
          <w:rFonts w:ascii="Times New Roman" w:eastAsia="Times New Roman" w:hAnsi="Times New Roman" w:cs="Times New Roman"/>
          <w:i/>
          <w:color w:val="000000"/>
          <w:sz w:val="24"/>
          <w:szCs w:val="24"/>
          <w:lang w:eastAsia="id-ID"/>
        </w:rPr>
        <w:t>Jaran Kepang</w:t>
      </w:r>
      <w:r w:rsidRPr="009F70E6">
        <w:rPr>
          <w:rFonts w:ascii="Times New Roman" w:eastAsia="Times New Roman" w:hAnsi="Times New Roman" w:cs="Times New Roman"/>
          <w:color w:val="000000"/>
          <w:sz w:val="24"/>
          <w:szCs w:val="24"/>
          <w:lang w:eastAsia="id-ID"/>
        </w:rPr>
        <w:t xml:space="preserve"> maupun saat mengikuti karnaval dan menggunakan rias </w:t>
      </w:r>
      <w:r w:rsidRPr="00B4596C">
        <w:rPr>
          <w:rFonts w:ascii="Times New Roman" w:eastAsia="Times New Roman" w:hAnsi="Times New Roman" w:cs="Times New Roman"/>
          <w:i/>
          <w:color w:val="000000"/>
          <w:sz w:val="24"/>
          <w:szCs w:val="24"/>
          <w:lang w:eastAsia="id-ID"/>
        </w:rPr>
        <w:t>gagah sangar.</w:t>
      </w:r>
    </w:p>
    <w:p w:rsidR="00886F76" w:rsidRDefault="00886F76" w:rsidP="00C44095">
      <w:pPr>
        <w:spacing w:after="0" w:line="360" w:lineRule="auto"/>
        <w:jc w:val="both"/>
        <w:rPr>
          <w:rFonts w:ascii="Times New Roman" w:hAnsi="Times New Roman" w:cs="Times New Roman"/>
          <w:b/>
          <w:sz w:val="24"/>
          <w:szCs w:val="24"/>
          <w:lang w:val="en-US"/>
        </w:rPr>
      </w:pPr>
    </w:p>
    <w:p w:rsidR="00C44095" w:rsidRDefault="00C44095" w:rsidP="00C44095">
      <w:pPr>
        <w:spacing w:after="0" w:line="360" w:lineRule="auto"/>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Daftar</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Pustaka</w:t>
      </w:r>
      <w:proofErr w:type="spellEnd"/>
    </w:p>
    <w:p w:rsidR="00C44095" w:rsidRDefault="00C44095" w:rsidP="00C44095">
      <w:pPr>
        <w:spacing w:line="240" w:lineRule="auto"/>
        <w:ind w:left="567" w:hanging="567"/>
        <w:rPr>
          <w:rFonts w:ascii="Times New Roman" w:hAnsi="Times New Roman" w:cs="Times New Roman"/>
        </w:rPr>
      </w:pPr>
      <w:r w:rsidRPr="00983BA9">
        <w:rPr>
          <w:rFonts w:ascii="Times New Roman" w:hAnsi="Times New Roman" w:cs="Times New Roman"/>
        </w:rPr>
        <w:t xml:space="preserve">Djelantik. 2004. </w:t>
      </w:r>
      <w:r w:rsidRPr="00294A83">
        <w:rPr>
          <w:rFonts w:ascii="Times New Roman" w:hAnsi="Times New Roman" w:cs="Times New Roman"/>
          <w:i/>
        </w:rPr>
        <w:t>Estetika Sebuah Pengantar</w:t>
      </w:r>
      <w:r w:rsidRPr="00983BA9">
        <w:rPr>
          <w:rFonts w:ascii="Times New Roman" w:hAnsi="Times New Roman" w:cs="Times New Roman"/>
        </w:rPr>
        <w:t xml:space="preserve">. </w:t>
      </w:r>
      <w:r>
        <w:rPr>
          <w:rFonts w:ascii="Times New Roman" w:hAnsi="Times New Roman" w:cs="Times New Roman"/>
        </w:rPr>
        <w:t>Bandung</w:t>
      </w:r>
      <w:r w:rsidRPr="007D704A">
        <w:rPr>
          <w:rFonts w:ascii="Times New Roman" w:hAnsi="Times New Roman" w:cs="Times New Roman"/>
          <w:i/>
        </w:rPr>
        <w:t>:</w:t>
      </w:r>
      <w:r>
        <w:rPr>
          <w:rFonts w:ascii="Times New Roman" w:hAnsi="Times New Roman" w:cs="Times New Roman"/>
        </w:rPr>
        <w:t xml:space="preserve"> Masyarakat Seni </w:t>
      </w:r>
      <w:r w:rsidRPr="00983BA9">
        <w:rPr>
          <w:rFonts w:ascii="Times New Roman" w:hAnsi="Times New Roman" w:cs="Times New Roman"/>
        </w:rPr>
        <w:t>Pertunjukan.</w:t>
      </w:r>
    </w:p>
    <w:p w:rsidR="00C44095" w:rsidRPr="003A1204" w:rsidRDefault="00C44095" w:rsidP="00C44095">
      <w:pPr>
        <w:spacing w:line="240" w:lineRule="auto"/>
        <w:ind w:left="567" w:hanging="567"/>
        <w:rPr>
          <w:rFonts w:ascii="Times New Roman" w:hAnsi="Times New Roman" w:cs="Times New Roman"/>
        </w:rPr>
      </w:pPr>
      <w:r w:rsidRPr="00983BA9">
        <w:rPr>
          <w:rFonts w:ascii="Times New Roman" w:hAnsi="Times New Roman" w:cs="Times New Roman"/>
          <w:sz w:val="24"/>
          <w:szCs w:val="24"/>
        </w:rPr>
        <w:t xml:space="preserve">Maulana, Achmad. 2011. </w:t>
      </w:r>
      <w:r w:rsidRPr="00294A83">
        <w:rPr>
          <w:rFonts w:ascii="Times New Roman" w:hAnsi="Times New Roman" w:cs="Times New Roman"/>
          <w:i/>
          <w:sz w:val="24"/>
          <w:szCs w:val="24"/>
        </w:rPr>
        <w:t>Kamus Ilmiah Populer Lengkap</w:t>
      </w:r>
      <w:r w:rsidRPr="00983BA9">
        <w:rPr>
          <w:rFonts w:ascii="Times New Roman" w:hAnsi="Times New Roman" w:cs="Times New Roman"/>
          <w:sz w:val="24"/>
          <w:szCs w:val="24"/>
        </w:rPr>
        <w:t>. Yogyakarta</w:t>
      </w:r>
      <w:r w:rsidRPr="007D704A">
        <w:rPr>
          <w:rFonts w:ascii="Times New Roman" w:hAnsi="Times New Roman" w:cs="Times New Roman"/>
          <w:i/>
          <w:sz w:val="24"/>
          <w:szCs w:val="24"/>
        </w:rPr>
        <w:t>:</w:t>
      </w:r>
      <w:r w:rsidRPr="00983BA9">
        <w:rPr>
          <w:rFonts w:ascii="Times New Roman" w:hAnsi="Times New Roman" w:cs="Times New Roman"/>
          <w:sz w:val="24"/>
          <w:szCs w:val="24"/>
        </w:rPr>
        <w:t xml:space="preserve"> Absolut.</w:t>
      </w:r>
    </w:p>
    <w:p w:rsidR="00C44095" w:rsidRDefault="00C44095" w:rsidP="00C44095">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lastRenderedPageBreak/>
        <w:t xml:space="preserve">Harymawan.1986. </w:t>
      </w:r>
      <w:r w:rsidRPr="00131530">
        <w:rPr>
          <w:rFonts w:ascii="Times New Roman" w:hAnsi="Times New Roman" w:cs="Times New Roman"/>
          <w:i/>
          <w:sz w:val="24"/>
          <w:szCs w:val="24"/>
        </w:rPr>
        <w:t>Dramaturgi</w:t>
      </w:r>
      <w:r>
        <w:rPr>
          <w:rFonts w:ascii="Times New Roman" w:hAnsi="Times New Roman" w:cs="Times New Roman"/>
          <w:sz w:val="24"/>
          <w:szCs w:val="24"/>
        </w:rPr>
        <w:t>. Bandung : Remaja Rosdakarya Offset</w:t>
      </w:r>
    </w:p>
    <w:p w:rsidR="00C44095" w:rsidRDefault="00C44095" w:rsidP="00C44095">
      <w:pPr>
        <w:tabs>
          <w:tab w:val="left" w:pos="1843"/>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Herawati, Nanik. 2009. </w:t>
      </w:r>
      <w:r w:rsidRPr="00FD42B8">
        <w:rPr>
          <w:rFonts w:ascii="Times New Roman" w:hAnsi="Times New Roman" w:cs="Times New Roman"/>
          <w:i/>
          <w:sz w:val="24"/>
          <w:szCs w:val="24"/>
        </w:rPr>
        <w:t>Kesenian Tradisional Jawa</w:t>
      </w:r>
      <w:r>
        <w:rPr>
          <w:rFonts w:ascii="Times New Roman" w:hAnsi="Times New Roman" w:cs="Times New Roman"/>
          <w:sz w:val="24"/>
          <w:szCs w:val="24"/>
        </w:rPr>
        <w:t>. Klaten : PT Saka Mitra</w:t>
      </w:r>
    </w:p>
    <w:p w:rsidR="00C44095" w:rsidRDefault="00C44095" w:rsidP="00C44095">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Hp, Saimin. 1993. </w:t>
      </w:r>
      <w:r w:rsidRPr="004710E0">
        <w:rPr>
          <w:rFonts w:ascii="Times New Roman" w:hAnsi="Times New Roman" w:cs="Times New Roman"/>
          <w:i/>
          <w:sz w:val="24"/>
          <w:szCs w:val="24"/>
        </w:rPr>
        <w:t>Buku Pengantar Pendidikan Seni Tari</w:t>
      </w:r>
      <w:r>
        <w:rPr>
          <w:rFonts w:ascii="Times New Roman" w:hAnsi="Times New Roman" w:cs="Times New Roman"/>
          <w:sz w:val="24"/>
          <w:szCs w:val="24"/>
        </w:rPr>
        <w:t xml:space="preserve"> Untuk SMA.Yogyakarta : Pustaka Pelajar</w:t>
      </w:r>
    </w:p>
    <w:p w:rsidR="00C44095" w:rsidRDefault="00C44095" w:rsidP="00C44095">
      <w:pPr>
        <w:pStyle w:val="ListParagraph"/>
        <w:spacing w:line="240" w:lineRule="auto"/>
        <w:ind w:left="0"/>
        <w:rPr>
          <w:rFonts w:ascii="Times New Roman" w:hAnsi="Times New Roman" w:cs="Times New Roman"/>
          <w:sz w:val="24"/>
          <w:szCs w:val="24"/>
        </w:rPr>
      </w:pPr>
    </w:p>
    <w:p w:rsidR="00C44095" w:rsidRDefault="00C44095" w:rsidP="00C44095">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Jazuli, M 1994. </w:t>
      </w:r>
      <w:r w:rsidRPr="004710E0">
        <w:rPr>
          <w:rFonts w:ascii="Times New Roman" w:hAnsi="Times New Roman" w:cs="Times New Roman"/>
          <w:i/>
          <w:sz w:val="24"/>
          <w:szCs w:val="24"/>
        </w:rPr>
        <w:t>Teoritis Seni Tari</w:t>
      </w:r>
      <w:r>
        <w:rPr>
          <w:rFonts w:ascii="Times New Roman" w:hAnsi="Times New Roman" w:cs="Times New Roman"/>
          <w:sz w:val="24"/>
          <w:szCs w:val="24"/>
        </w:rPr>
        <w:t>. Semarang : IKIP Semarang Press</w:t>
      </w:r>
    </w:p>
    <w:p w:rsidR="00C44095" w:rsidRDefault="00C44095" w:rsidP="00C44095">
      <w:pPr>
        <w:tabs>
          <w:tab w:val="left" w:pos="1843"/>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Kuntowijoyo. 1995. </w:t>
      </w:r>
      <w:r w:rsidRPr="00CA6F43">
        <w:rPr>
          <w:rFonts w:ascii="Times New Roman" w:hAnsi="Times New Roman" w:cs="Times New Roman"/>
          <w:i/>
          <w:sz w:val="24"/>
          <w:szCs w:val="24"/>
        </w:rPr>
        <w:t>Pengantar Ilmu Sejarah</w:t>
      </w:r>
      <w:r>
        <w:rPr>
          <w:rFonts w:ascii="Times New Roman" w:hAnsi="Times New Roman" w:cs="Times New Roman"/>
          <w:sz w:val="24"/>
          <w:szCs w:val="24"/>
        </w:rPr>
        <w:t>. Yogyakarta : Yayasan Benteng Budaya</w:t>
      </w:r>
    </w:p>
    <w:p w:rsidR="00C44095" w:rsidRDefault="00C44095" w:rsidP="00C44095">
      <w:pPr>
        <w:tabs>
          <w:tab w:val="left" w:pos="1843"/>
        </w:tabs>
        <w:spacing w:after="0" w:line="240" w:lineRule="auto"/>
        <w:rPr>
          <w:rFonts w:ascii="Times New Roman" w:hAnsi="Times New Roman" w:cs="Times New Roman"/>
          <w:sz w:val="24"/>
          <w:szCs w:val="24"/>
        </w:rPr>
      </w:pPr>
    </w:p>
    <w:p w:rsidR="00C44095" w:rsidRDefault="00C44095" w:rsidP="00C44095">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Maulana, Achmad. 2011. Kamus ilmiah Populer Lengkap. Yogyakarta :Absolut</w:t>
      </w:r>
    </w:p>
    <w:p w:rsidR="00C44095" w:rsidRDefault="00C44095" w:rsidP="00C44095">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Meri, La (Terjemahan Soedarsono) 1986. </w:t>
      </w:r>
      <w:r w:rsidRPr="00131530">
        <w:rPr>
          <w:rFonts w:ascii="Times New Roman" w:hAnsi="Times New Roman" w:cs="Times New Roman"/>
          <w:i/>
          <w:sz w:val="24"/>
          <w:szCs w:val="24"/>
        </w:rPr>
        <w:t>Elemen-elemen Dasar Komposisi Tari</w:t>
      </w:r>
      <w:r>
        <w:rPr>
          <w:rFonts w:ascii="Times New Roman" w:hAnsi="Times New Roman" w:cs="Times New Roman"/>
          <w:sz w:val="24"/>
          <w:szCs w:val="24"/>
        </w:rPr>
        <w:t>. Yogyakarta : Lagaligo</w:t>
      </w:r>
    </w:p>
    <w:p w:rsidR="00C44095" w:rsidRDefault="00C44095" w:rsidP="00C44095">
      <w:pPr>
        <w:pStyle w:val="ListParagraph"/>
        <w:spacing w:line="240" w:lineRule="auto"/>
        <w:ind w:left="0"/>
        <w:rPr>
          <w:rFonts w:ascii="Times New Roman" w:hAnsi="Times New Roman" w:cs="Times New Roman"/>
          <w:sz w:val="24"/>
          <w:szCs w:val="24"/>
        </w:rPr>
      </w:pPr>
    </w:p>
    <w:p w:rsidR="00C44095" w:rsidRDefault="00C44095" w:rsidP="00C44095">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Murgiyanto, Sal, dkk. 1986. </w:t>
      </w:r>
      <w:r w:rsidRPr="00131530">
        <w:rPr>
          <w:rFonts w:ascii="Times New Roman" w:hAnsi="Times New Roman" w:cs="Times New Roman"/>
          <w:i/>
          <w:sz w:val="24"/>
          <w:szCs w:val="24"/>
        </w:rPr>
        <w:t>Pengetahuan Elemen Tari dan Beberapa Masalah Tari</w:t>
      </w:r>
      <w:r>
        <w:rPr>
          <w:rFonts w:ascii="Times New Roman" w:hAnsi="Times New Roman" w:cs="Times New Roman"/>
          <w:sz w:val="24"/>
          <w:szCs w:val="24"/>
        </w:rPr>
        <w:t>. Jakarta : Direktorat Kesenian</w:t>
      </w:r>
    </w:p>
    <w:p w:rsidR="00C44095" w:rsidRPr="00294A83" w:rsidRDefault="00C44095" w:rsidP="00C44095">
      <w:pPr>
        <w:spacing w:line="480" w:lineRule="auto"/>
        <w:ind w:left="567" w:hanging="567"/>
        <w:rPr>
          <w:rFonts w:ascii="Times New Roman" w:hAnsi="Times New Roman" w:cs="Times New Roman"/>
        </w:rPr>
      </w:pPr>
      <w:r w:rsidRPr="00EE7286">
        <w:rPr>
          <w:rFonts w:ascii="Times New Roman" w:hAnsi="Times New Roman" w:cs="Times New Roman"/>
          <w:sz w:val="24"/>
          <w:szCs w:val="24"/>
        </w:rPr>
        <w:t xml:space="preserve">Nasution, S. 2003. </w:t>
      </w:r>
      <w:r w:rsidRPr="00EE7286">
        <w:rPr>
          <w:rFonts w:ascii="Times New Roman" w:hAnsi="Times New Roman" w:cs="Times New Roman"/>
          <w:i/>
          <w:sz w:val="24"/>
          <w:szCs w:val="24"/>
        </w:rPr>
        <w:t>Metode Penelitian Naturalistik Kualitatif</w:t>
      </w:r>
      <w:r>
        <w:rPr>
          <w:rFonts w:ascii="Times New Roman" w:hAnsi="Times New Roman" w:cs="Times New Roman"/>
          <w:sz w:val="24"/>
          <w:szCs w:val="24"/>
        </w:rPr>
        <w:t>. Bandung</w:t>
      </w:r>
      <w:r w:rsidRPr="007D704A">
        <w:rPr>
          <w:rFonts w:ascii="Times New Roman" w:hAnsi="Times New Roman" w:cs="Times New Roman"/>
          <w:i/>
          <w:sz w:val="24"/>
          <w:szCs w:val="24"/>
        </w:rPr>
        <w:t>:</w:t>
      </w:r>
      <w:r>
        <w:rPr>
          <w:rFonts w:ascii="Times New Roman" w:hAnsi="Times New Roman" w:cs="Times New Roman"/>
          <w:sz w:val="24"/>
          <w:szCs w:val="24"/>
        </w:rPr>
        <w:t xml:space="preserve"> Tarsito</w:t>
      </w:r>
      <w:r w:rsidRPr="00EE728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C44095" w:rsidRDefault="00C44095" w:rsidP="00C44095">
      <w:pPr>
        <w:spacing w:line="240" w:lineRule="auto"/>
        <w:ind w:left="567" w:hanging="567"/>
        <w:rPr>
          <w:rFonts w:ascii="Times New Roman" w:hAnsi="Times New Roman" w:cs="Times New Roman"/>
        </w:rPr>
      </w:pPr>
      <w:r w:rsidRPr="00294A83">
        <w:rPr>
          <w:rFonts w:ascii="Times New Roman" w:hAnsi="Times New Roman" w:cs="Times New Roman"/>
          <w:i/>
        </w:rPr>
        <w:lastRenderedPageBreak/>
        <w:t>Pusat Bahasa Departemen Pendidikan Nasio</w:t>
      </w:r>
      <w:r w:rsidRPr="00294A83">
        <w:rPr>
          <w:rFonts w:ascii="Times New Roman" w:hAnsi="Times New Roman" w:cs="Times New Roman"/>
        </w:rPr>
        <w:t>nal. 2002. Kamus Besar Bahasa Indonesia. Edisi</w:t>
      </w:r>
      <w:r>
        <w:rPr>
          <w:rFonts w:ascii="Times New Roman" w:hAnsi="Times New Roman" w:cs="Times New Roman"/>
        </w:rPr>
        <w:t xml:space="preserve"> </w:t>
      </w:r>
      <w:r w:rsidRPr="00294A83">
        <w:rPr>
          <w:rFonts w:ascii="Times New Roman" w:hAnsi="Times New Roman" w:cs="Times New Roman"/>
        </w:rPr>
        <w:t>Ketiga. Jakarta</w:t>
      </w:r>
      <w:r w:rsidRPr="007D704A">
        <w:rPr>
          <w:rFonts w:ascii="Times New Roman" w:hAnsi="Times New Roman" w:cs="Times New Roman"/>
          <w:i/>
        </w:rPr>
        <w:t>:</w:t>
      </w:r>
      <w:r w:rsidRPr="00294A83">
        <w:rPr>
          <w:rFonts w:ascii="Times New Roman" w:hAnsi="Times New Roman" w:cs="Times New Roman"/>
        </w:rPr>
        <w:t xml:space="preserve"> Balai Pustaka.</w:t>
      </w:r>
    </w:p>
    <w:p w:rsidR="00C44095" w:rsidRDefault="00C44095" w:rsidP="00C44095">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Putra, Dr.Heddy Shri Ahimasa. 1999. </w:t>
      </w:r>
      <w:r w:rsidRPr="00131530">
        <w:rPr>
          <w:rFonts w:ascii="Times New Roman" w:hAnsi="Times New Roman" w:cs="Times New Roman"/>
          <w:i/>
          <w:sz w:val="24"/>
          <w:szCs w:val="24"/>
        </w:rPr>
        <w:t>Ketika Orang Jawa Nyeneni.</w:t>
      </w:r>
      <w:r>
        <w:rPr>
          <w:rFonts w:ascii="Times New Roman" w:hAnsi="Times New Roman" w:cs="Times New Roman"/>
          <w:sz w:val="24"/>
          <w:szCs w:val="24"/>
        </w:rPr>
        <w:t xml:space="preserve"> Yogyakarta : Galang Press</w:t>
      </w:r>
    </w:p>
    <w:p w:rsidR="00C44095" w:rsidRDefault="00C44095" w:rsidP="00C44095">
      <w:pPr>
        <w:tabs>
          <w:tab w:val="left" w:pos="1843"/>
        </w:tabs>
        <w:spacing w:after="0" w:line="480" w:lineRule="auto"/>
        <w:ind w:left="567" w:hanging="567"/>
        <w:jc w:val="both"/>
        <w:rPr>
          <w:rFonts w:ascii="Times New Roman" w:hAnsi="Times New Roman" w:cs="Times New Roman"/>
          <w:sz w:val="24"/>
          <w:szCs w:val="24"/>
        </w:rPr>
      </w:pPr>
      <w:r w:rsidRPr="00DE5891">
        <w:rPr>
          <w:rFonts w:ascii="Times New Roman" w:hAnsi="Times New Roman" w:cs="Times New Roman"/>
          <w:sz w:val="24"/>
          <w:szCs w:val="24"/>
        </w:rPr>
        <w:t>Sedyawati, Edi. 1981</w:t>
      </w:r>
      <w:r w:rsidRPr="00DE5891">
        <w:rPr>
          <w:rFonts w:ascii="Times New Roman" w:hAnsi="Times New Roman" w:cs="Times New Roman"/>
          <w:i/>
          <w:sz w:val="24"/>
          <w:szCs w:val="24"/>
        </w:rPr>
        <w:t>. Pertumbuhan Seni Pertunjukan</w:t>
      </w:r>
      <w:r w:rsidRPr="00DE5891">
        <w:rPr>
          <w:rFonts w:ascii="Times New Roman" w:hAnsi="Times New Roman" w:cs="Times New Roman"/>
          <w:sz w:val="24"/>
          <w:szCs w:val="24"/>
        </w:rPr>
        <w:t>. Jakarta</w:t>
      </w:r>
      <w:r w:rsidRPr="007D704A">
        <w:rPr>
          <w:rFonts w:ascii="Times New Roman" w:hAnsi="Times New Roman" w:cs="Times New Roman"/>
          <w:i/>
          <w:sz w:val="24"/>
          <w:szCs w:val="24"/>
        </w:rPr>
        <w:t>:</w:t>
      </w:r>
      <w:r w:rsidRPr="00DE5891">
        <w:rPr>
          <w:rFonts w:ascii="Times New Roman" w:hAnsi="Times New Roman" w:cs="Times New Roman"/>
          <w:sz w:val="24"/>
          <w:szCs w:val="24"/>
        </w:rPr>
        <w:t xml:space="preserve"> Balai Pustaka.</w:t>
      </w:r>
    </w:p>
    <w:p w:rsidR="00C44095" w:rsidRDefault="00C44095" w:rsidP="00C44095">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________. 1981. </w:t>
      </w:r>
      <w:r w:rsidRPr="00131530">
        <w:rPr>
          <w:rFonts w:ascii="Times New Roman" w:hAnsi="Times New Roman" w:cs="Times New Roman"/>
          <w:i/>
          <w:sz w:val="24"/>
          <w:szCs w:val="24"/>
        </w:rPr>
        <w:t>Pertumbuhan Seni Pertunjukan Indonesia</w:t>
      </w:r>
      <w:r>
        <w:rPr>
          <w:rFonts w:ascii="Times New Roman" w:hAnsi="Times New Roman" w:cs="Times New Roman"/>
          <w:sz w:val="24"/>
          <w:szCs w:val="24"/>
        </w:rPr>
        <w:t>. Jakarta : Sinar Harapan</w:t>
      </w:r>
    </w:p>
    <w:p w:rsidR="00C44095" w:rsidRDefault="00C44095" w:rsidP="00C44095">
      <w:pPr>
        <w:tabs>
          <w:tab w:val="left" w:pos="1843"/>
        </w:tabs>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Soetedjo. 1983. </w:t>
      </w:r>
      <w:r w:rsidRPr="00FD42B8">
        <w:rPr>
          <w:rFonts w:ascii="Times New Roman" w:hAnsi="Times New Roman" w:cs="Times New Roman"/>
          <w:i/>
          <w:sz w:val="24"/>
          <w:szCs w:val="24"/>
        </w:rPr>
        <w:t>Komposisi Tari 1</w:t>
      </w:r>
      <w:r>
        <w:rPr>
          <w:rFonts w:ascii="Times New Roman" w:hAnsi="Times New Roman" w:cs="Times New Roman"/>
          <w:sz w:val="24"/>
          <w:szCs w:val="24"/>
        </w:rPr>
        <w:t>. Yogyakarta : Akademi Seni Tari Indonesia</w:t>
      </w:r>
      <w:r>
        <w:rPr>
          <w:rFonts w:ascii="PT Sans" w:hAnsi="PT Sans"/>
          <w:color w:val="000000"/>
          <w:sz w:val="20"/>
          <w:szCs w:val="20"/>
          <w:bdr w:val="none" w:sz="0" w:space="0" w:color="auto" w:frame="1"/>
        </w:rPr>
        <w:br/>
      </w:r>
      <w:r w:rsidRPr="00CF01D8">
        <w:rPr>
          <w:rFonts w:ascii="Times New Roman" w:hAnsi="Times New Roman" w:cs="Times New Roman"/>
          <w:color w:val="000000"/>
          <w:sz w:val="24"/>
          <w:szCs w:val="24"/>
          <w:shd w:val="clear" w:color="auto" w:fill="FFFFFF"/>
        </w:rPr>
        <w:t xml:space="preserve">                                .</w:t>
      </w:r>
    </w:p>
    <w:p w:rsidR="00C44095" w:rsidRDefault="00C44095" w:rsidP="00C44095">
      <w:pPr>
        <w:tabs>
          <w:tab w:val="left" w:pos="1843"/>
        </w:tabs>
        <w:spacing w:after="0" w:line="480" w:lineRule="auto"/>
        <w:ind w:left="567" w:hanging="567"/>
        <w:jc w:val="both"/>
        <w:rPr>
          <w:rFonts w:ascii="Times New Roman" w:hAnsi="Times New Roman" w:cs="Times New Roman"/>
          <w:sz w:val="24"/>
          <w:szCs w:val="24"/>
        </w:rPr>
      </w:pPr>
      <w:r w:rsidRPr="00DE5891">
        <w:rPr>
          <w:rFonts w:ascii="Times New Roman" w:hAnsi="Times New Roman" w:cs="Times New Roman"/>
          <w:sz w:val="24"/>
          <w:szCs w:val="24"/>
        </w:rPr>
        <w:t xml:space="preserve">Sudjana. 1996. </w:t>
      </w:r>
      <w:r w:rsidRPr="00DE5891">
        <w:rPr>
          <w:rFonts w:ascii="Times New Roman" w:hAnsi="Times New Roman" w:cs="Times New Roman"/>
          <w:i/>
          <w:sz w:val="24"/>
          <w:szCs w:val="24"/>
        </w:rPr>
        <w:t>Pendidikan Seni Musik</w:t>
      </w:r>
      <w:r w:rsidRPr="00DE5891">
        <w:rPr>
          <w:rFonts w:ascii="Times New Roman" w:hAnsi="Times New Roman" w:cs="Times New Roman"/>
          <w:sz w:val="24"/>
          <w:szCs w:val="24"/>
        </w:rPr>
        <w:t>. Jakarta</w:t>
      </w:r>
      <w:r w:rsidRPr="007D704A">
        <w:rPr>
          <w:rFonts w:ascii="Times New Roman" w:hAnsi="Times New Roman" w:cs="Times New Roman"/>
          <w:i/>
          <w:sz w:val="24"/>
          <w:szCs w:val="24"/>
        </w:rPr>
        <w:t>:</w:t>
      </w:r>
      <w:r w:rsidRPr="00DE5891">
        <w:rPr>
          <w:rFonts w:ascii="Times New Roman" w:hAnsi="Times New Roman" w:cs="Times New Roman"/>
          <w:sz w:val="24"/>
          <w:szCs w:val="24"/>
        </w:rPr>
        <w:t xml:space="preserve"> Balai Pustaka.</w:t>
      </w:r>
    </w:p>
    <w:p w:rsidR="00C44095" w:rsidRDefault="00C44095" w:rsidP="00C44095">
      <w:pPr>
        <w:tabs>
          <w:tab w:val="left" w:pos="1843"/>
        </w:tabs>
        <w:spacing w:after="0" w:line="480" w:lineRule="auto"/>
        <w:ind w:left="567" w:hanging="567"/>
        <w:jc w:val="both"/>
        <w:rPr>
          <w:rFonts w:ascii="Times New Roman" w:hAnsi="Times New Roman" w:cs="Times New Roman"/>
          <w:sz w:val="24"/>
          <w:szCs w:val="24"/>
        </w:rPr>
      </w:pPr>
      <w:r w:rsidRPr="00294A83">
        <w:rPr>
          <w:rFonts w:ascii="Times New Roman" w:hAnsi="Times New Roman" w:cs="Times New Roman"/>
          <w:sz w:val="24"/>
          <w:szCs w:val="24"/>
        </w:rPr>
        <w:t>Sugiyono</w:t>
      </w:r>
      <w:r>
        <w:rPr>
          <w:rFonts w:ascii="Times New Roman" w:hAnsi="Times New Roman" w:cs="Times New Roman"/>
          <w:sz w:val="24"/>
          <w:szCs w:val="24"/>
        </w:rPr>
        <w:t xml:space="preserve">. </w:t>
      </w:r>
      <w:r w:rsidRPr="00294A83">
        <w:rPr>
          <w:rFonts w:ascii="Times New Roman" w:hAnsi="Times New Roman" w:cs="Times New Roman"/>
          <w:sz w:val="24"/>
          <w:szCs w:val="24"/>
        </w:rPr>
        <w:t xml:space="preserve">2010. </w:t>
      </w:r>
      <w:r w:rsidRPr="00294A83">
        <w:rPr>
          <w:rFonts w:ascii="Times New Roman" w:hAnsi="Times New Roman" w:cs="Times New Roman"/>
          <w:i/>
          <w:sz w:val="24"/>
          <w:szCs w:val="24"/>
        </w:rPr>
        <w:t>Memahami Penelitian Kualitatif</w:t>
      </w:r>
      <w:r w:rsidRPr="00294A83">
        <w:rPr>
          <w:rFonts w:ascii="Times New Roman" w:hAnsi="Times New Roman" w:cs="Times New Roman"/>
          <w:sz w:val="24"/>
          <w:szCs w:val="24"/>
        </w:rPr>
        <w:t xml:space="preserve">. Bandung </w:t>
      </w:r>
      <w:r w:rsidRPr="007D704A">
        <w:rPr>
          <w:rFonts w:ascii="Times New Roman" w:hAnsi="Times New Roman" w:cs="Times New Roman"/>
          <w:i/>
          <w:sz w:val="24"/>
          <w:szCs w:val="24"/>
        </w:rPr>
        <w:t>:</w:t>
      </w:r>
      <w:r w:rsidRPr="00294A83">
        <w:rPr>
          <w:rFonts w:ascii="Times New Roman" w:hAnsi="Times New Roman" w:cs="Times New Roman"/>
          <w:sz w:val="24"/>
          <w:szCs w:val="24"/>
        </w:rPr>
        <w:t xml:space="preserve"> Alfabeta,CV</w:t>
      </w:r>
    </w:p>
    <w:p w:rsidR="00C44095" w:rsidRDefault="00C44095" w:rsidP="00C44095">
      <w:pPr>
        <w:tabs>
          <w:tab w:val="left" w:pos="1843"/>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_______</w:t>
      </w:r>
      <w:r w:rsidRPr="00294A83">
        <w:rPr>
          <w:rFonts w:ascii="Times New Roman" w:hAnsi="Times New Roman" w:cs="Times New Roman"/>
          <w:sz w:val="24"/>
          <w:szCs w:val="24"/>
        </w:rPr>
        <w:t xml:space="preserve">. 2013. </w:t>
      </w:r>
      <w:r w:rsidRPr="00294A83">
        <w:rPr>
          <w:rFonts w:ascii="Times New Roman" w:hAnsi="Times New Roman" w:cs="Times New Roman"/>
          <w:i/>
          <w:sz w:val="24"/>
          <w:szCs w:val="24"/>
        </w:rPr>
        <w:t>Metode Penelitian Kuantitatif, Kualitatif, dan R&amp;D</w:t>
      </w:r>
      <w:r w:rsidRPr="00294A83">
        <w:rPr>
          <w:rFonts w:ascii="Times New Roman" w:hAnsi="Times New Roman" w:cs="Times New Roman"/>
          <w:sz w:val="24"/>
          <w:szCs w:val="24"/>
        </w:rPr>
        <w:t xml:space="preserve">. Bandung </w:t>
      </w:r>
      <w:r w:rsidRPr="007D704A">
        <w:rPr>
          <w:rFonts w:ascii="Times New Roman" w:hAnsi="Times New Roman" w:cs="Times New Roman"/>
          <w:i/>
          <w:sz w:val="24"/>
          <w:szCs w:val="24"/>
        </w:rPr>
        <w:t>:</w:t>
      </w:r>
      <w:r w:rsidRPr="00294A83">
        <w:rPr>
          <w:rFonts w:ascii="Times New Roman" w:hAnsi="Times New Roman" w:cs="Times New Roman"/>
          <w:sz w:val="24"/>
          <w:szCs w:val="24"/>
        </w:rPr>
        <w:t xml:space="preserve"> Alfabeta,CV.</w:t>
      </w:r>
    </w:p>
    <w:p w:rsidR="00C44095" w:rsidRDefault="00C44095" w:rsidP="00C44095">
      <w:pPr>
        <w:tabs>
          <w:tab w:val="left" w:pos="1843"/>
        </w:tabs>
        <w:spacing w:after="0" w:line="480" w:lineRule="auto"/>
        <w:ind w:left="567" w:hanging="567"/>
        <w:jc w:val="both"/>
        <w:rPr>
          <w:rFonts w:ascii="Times New Roman" w:hAnsi="Times New Roman" w:cs="Times New Roman"/>
          <w:sz w:val="24"/>
          <w:szCs w:val="24"/>
        </w:rPr>
      </w:pPr>
    </w:p>
    <w:p w:rsidR="00C44095" w:rsidRDefault="00C44095" w:rsidP="00C44095">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Supardjan. 1982. </w:t>
      </w:r>
      <w:r w:rsidRPr="00131530">
        <w:rPr>
          <w:rFonts w:ascii="Times New Roman" w:hAnsi="Times New Roman" w:cs="Times New Roman"/>
          <w:i/>
          <w:sz w:val="24"/>
          <w:szCs w:val="24"/>
        </w:rPr>
        <w:t>Pengetahuan Pengantar Tari</w:t>
      </w:r>
      <w:r>
        <w:rPr>
          <w:rFonts w:ascii="Times New Roman" w:hAnsi="Times New Roman" w:cs="Times New Roman"/>
          <w:sz w:val="24"/>
          <w:szCs w:val="24"/>
        </w:rPr>
        <w:t>. Jakarta : CV.Rora Karya</w:t>
      </w:r>
    </w:p>
    <w:p w:rsidR="00C44095" w:rsidRDefault="00C44095" w:rsidP="00C44095">
      <w:pPr>
        <w:tabs>
          <w:tab w:val="left" w:pos="1843"/>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Taufiq dan Abdurrachman. 1985. </w:t>
      </w:r>
      <w:r w:rsidRPr="00FD42B8">
        <w:rPr>
          <w:rFonts w:ascii="Times New Roman" w:hAnsi="Times New Roman" w:cs="Times New Roman"/>
          <w:i/>
          <w:sz w:val="24"/>
          <w:szCs w:val="24"/>
        </w:rPr>
        <w:t>Imu Sejarah dan Historiografi</w:t>
      </w:r>
      <w:r>
        <w:rPr>
          <w:rFonts w:ascii="Times New Roman" w:hAnsi="Times New Roman" w:cs="Times New Roman"/>
          <w:sz w:val="24"/>
          <w:szCs w:val="24"/>
        </w:rPr>
        <w:t xml:space="preserve">. Jakarta: PT Gramedia </w:t>
      </w:r>
    </w:p>
    <w:p w:rsidR="00C44095" w:rsidRDefault="00C44095" w:rsidP="00C44095">
      <w:pPr>
        <w:tabs>
          <w:tab w:val="left" w:pos="1843"/>
        </w:tabs>
        <w:spacing w:after="0" w:line="240" w:lineRule="auto"/>
        <w:rPr>
          <w:rFonts w:ascii="Times New Roman" w:hAnsi="Times New Roman" w:cs="Times New Roman"/>
          <w:sz w:val="24"/>
          <w:szCs w:val="24"/>
        </w:rPr>
      </w:pPr>
    </w:p>
    <w:p w:rsidR="00C44095" w:rsidRDefault="00C44095" w:rsidP="00C44095">
      <w:pPr>
        <w:tabs>
          <w:tab w:val="left" w:pos="1843"/>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W, Supartono. 2004. </w:t>
      </w:r>
      <w:r w:rsidRPr="00FD42B8">
        <w:rPr>
          <w:rFonts w:ascii="Times New Roman" w:hAnsi="Times New Roman" w:cs="Times New Roman"/>
          <w:i/>
          <w:sz w:val="24"/>
          <w:szCs w:val="24"/>
        </w:rPr>
        <w:t>Ilmu Budaya Dasar</w:t>
      </w:r>
      <w:r>
        <w:rPr>
          <w:rFonts w:ascii="Times New Roman" w:hAnsi="Times New Roman" w:cs="Times New Roman"/>
          <w:sz w:val="24"/>
          <w:szCs w:val="24"/>
        </w:rPr>
        <w:t>. Ciawi-Bogor Selatan : Ghalia Indonesia</w:t>
      </w:r>
    </w:p>
    <w:p w:rsidR="00C44095" w:rsidRPr="00C44095" w:rsidRDefault="00C44095" w:rsidP="00C44095">
      <w:pPr>
        <w:spacing w:after="0" w:line="360" w:lineRule="auto"/>
        <w:jc w:val="both"/>
        <w:rPr>
          <w:rFonts w:ascii="Times New Roman" w:hAnsi="Times New Roman" w:cs="Times New Roman"/>
          <w:b/>
          <w:sz w:val="24"/>
          <w:szCs w:val="24"/>
          <w:lang w:val="en-US"/>
        </w:rPr>
      </w:pPr>
      <w:r>
        <w:rPr>
          <w:rFonts w:ascii="Times New Roman" w:hAnsi="Times New Roman" w:cs="Times New Roman"/>
          <w:sz w:val="24"/>
          <w:szCs w:val="24"/>
        </w:rPr>
        <w:t xml:space="preserve">Yudoseputro, Wiyoso. 2005. </w:t>
      </w:r>
      <w:r w:rsidRPr="00664E5A">
        <w:rPr>
          <w:rFonts w:ascii="Times New Roman" w:hAnsi="Times New Roman" w:cs="Times New Roman"/>
          <w:i/>
          <w:sz w:val="24"/>
          <w:szCs w:val="24"/>
        </w:rPr>
        <w:t>Historiografi Seni Indonesia</w:t>
      </w:r>
      <w:r>
        <w:rPr>
          <w:rFonts w:ascii="Times New Roman" w:hAnsi="Times New Roman" w:cs="Times New Roman"/>
          <w:sz w:val="24"/>
          <w:szCs w:val="24"/>
        </w:rPr>
        <w:t>. Bandung : ITB</w:t>
      </w:r>
    </w:p>
    <w:sectPr w:rsidR="00C44095" w:rsidRPr="00C44095" w:rsidSect="00F668FE">
      <w:pgSz w:w="12240" w:h="15840"/>
      <w:pgMar w:top="2268" w:right="1701" w:bottom="1701" w:left="226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3A0" w:rsidRDefault="00A323A0" w:rsidP="008F31C7">
      <w:pPr>
        <w:spacing w:after="0" w:line="240" w:lineRule="auto"/>
      </w:pPr>
      <w:r>
        <w:separator/>
      </w:r>
    </w:p>
  </w:endnote>
  <w:endnote w:type="continuationSeparator" w:id="0">
    <w:p w:rsidR="00A323A0" w:rsidRDefault="00A323A0" w:rsidP="008F3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T 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3A0" w:rsidRDefault="00A323A0" w:rsidP="008F31C7">
      <w:pPr>
        <w:spacing w:after="0" w:line="240" w:lineRule="auto"/>
      </w:pPr>
      <w:r>
        <w:separator/>
      </w:r>
    </w:p>
  </w:footnote>
  <w:footnote w:type="continuationSeparator" w:id="0">
    <w:p w:rsidR="00A323A0" w:rsidRDefault="00A323A0" w:rsidP="008F31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A96"/>
    <w:rsid w:val="00133E6E"/>
    <w:rsid w:val="001C1721"/>
    <w:rsid w:val="003117DF"/>
    <w:rsid w:val="004F54C1"/>
    <w:rsid w:val="00533F6E"/>
    <w:rsid w:val="00547976"/>
    <w:rsid w:val="005E7F78"/>
    <w:rsid w:val="00615BD0"/>
    <w:rsid w:val="00643DA6"/>
    <w:rsid w:val="007300E3"/>
    <w:rsid w:val="00792B29"/>
    <w:rsid w:val="00886F76"/>
    <w:rsid w:val="008B4EBB"/>
    <w:rsid w:val="008F31C7"/>
    <w:rsid w:val="009158E3"/>
    <w:rsid w:val="00942A67"/>
    <w:rsid w:val="00A04606"/>
    <w:rsid w:val="00A148B0"/>
    <w:rsid w:val="00A323A0"/>
    <w:rsid w:val="00AE6C63"/>
    <w:rsid w:val="00C44095"/>
    <w:rsid w:val="00CA39F4"/>
    <w:rsid w:val="00DE04FC"/>
    <w:rsid w:val="00E367AB"/>
    <w:rsid w:val="00E959B8"/>
    <w:rsid w:val="00EA6DCA"/>
    <w:rsid w:val="00EE0606"/>
    <w:rsid w:val="00F668FE"/>
    <w:rsid w:val="00F95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ind w:left="714" w:right="-232"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A96"/>
    <w:pPr>
      <w:spacing w:after="200" w:line="276" w:lineRule="auto"/>
      <w:ind w:left="0" w:right="0" w:firstLine="0"/>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5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A96"/>
    <w:rPr>
      <w:rFonts w:ascii="Tahoma" w:hAnsi="Tahoma" w:cs="Tahoma"/>
      <w:sz w:val="16"/>
      <w:szCs w:val="16"/>
      <w:lang w:val="id-ID"/>
    </w:rPr>
  </w:style>
  <w:style w:type="paragraph" w:styleId="FootnoteText">
    <w:name w:val="footnote text"/>
    <w:basedOn w:val="Normal"/>
    <w:link w:val="FootnoteTextChar"/>
    <w:uiPriority w:val="99"/>
    <w:semiHidden/>
    <w:unhideWhenUsed/>
    <w:rsid w:val="008F31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31C7"/>
    <w:rPr>
      <w:sz w:val="20"/>
      <w:szCs w:val="20"/>
      <w:lang w:val="id-ID"/>
    </w:rPr>
  </w:style>
  <w:style w:type="character" w:styleId="FootnoteReference">
    <w:name w:val="footnote reference"/>
    <w:basedOn w:val="DefaultParagraphFont"/>
    <w:uiPriority w:val="99"/>
    <w:semiHidden/>
    <w:unhideWhenUsed/>
    <w:rsid w:val="008F31C7"/>
    <w:rPr>
      <w:vertAlign w:val="superscript"/>
    </w:rPr>
  </w:style>
  <w:style w:type="paragraph" w:styleId="ListParagraph">
    <w:name w:val="List Paragraph"/>
    <w:basedOn w:val="Normal"/>
    <w:uiPriority w:val="34"/>
    <w:qFormat/>
    <w:rsid w:val="00EE0606"/>
    <w:pPr>
      <w:ind w:left="720"/>
      <w:contextualSpacing/>
    </w:pPr>
  </w:style>
  <w:style w:type="character" w:styleId="Hyperlink">
    <w:name w:val="Hyperlink"/>
    <w:basedOn w:val="DefaultParagraphFont"/>
    <w:uiPriority w:val="99"/>
    <w:unhideWhenUsed/>
    <w:rsid w:val="00133E6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ind w:left="714" w:right="-232"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A96"/>
    <w:pPr>
      <w:spacing w:after="200" w:line="276" w:lineRule="auto"/>
      <w:ind w:left="0" w:right="0" w:firstLine="0"/>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5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A96"/>
    <w:rPr>
      <w:rFonts w:ascii="Tahoma" w:hAnsi="Tahoma" w:cs="Tahoma"/>
      <w:sz w:val="16"/>
      <w:szCs w:val="16"/>
      <w:lang w:val="id-ID"/>
    </w:rPr>
  </w:style>
  <w:style w:type="paragraph" w:styleId="FootnoteText">
    <w:name w:val="footnote text"/>
    <w:basedOn w:val="Normal"/>
    <w:link w:val="FootnoteTextChar"/>
    <w:uiPriority w:val="99"/>
    <w:semiHidden/>
    <w:unhideWhenUsed/>
    <w:rsid w:val="008F31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31C7"/>
    <w:rPr>
      <w:sz w:val="20"/>
      <w:szCs w:val="20"/>
      <w:lang w:val="id-ID"/>
    </w:rPr>
  </w:style>
  <w:style w:type="character" w:styleId="FootnoteReference">
    <w:name w:val="footnote reference"/>
    <w:basedOn w:val="DefaultParagraphFont"/>
    <w:uiPriority w:val="99"/>
    <w:semiHidden/>
    <w:unhideWhenUsed/>
    <w:rsid w:val="008F31C7"/>
    <w:rPr>
      <w:vertAlign w:val="superscript"/>
    </w:rPr>
  </w:style>
  <w:style w:type="paragraph" w:styleId="ListParagraph">
    <w:name w:val="List Paragraph"/>
    <w:basedOn w:val="Normal"/>
    <w:uiPriority w:val="34"/>
    <w:qFormat/>
    <w:rsid w:val="00EE0606"/>
    <w:pPr>
      <w:ind w:left="720"/>
      <w:contextualSpacing/>
    </w:pPr>
  </w:style>
  <w:style w:type="character" w:styleId="Hyperlink">
    <w:name w:val="Hyperlink"/>
    <w:basedOn w:val="DefaultParagraphFont"/>
    <w:uiPriority w:val="99"/>
    <w:unhideWhenUsed/>
    <w:rsid w:val="00133E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306CC-F6AF-4DC7-908F-DEFE03DF8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4089</Words>
  <Characters>23310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c:creator>
  <cp:lastModifiedBy>ACER</cp:lastModifiedBy>
  <cp:revision>3</cp:revision>
  <dcterms:created xsi:type="dcterms:W3CDTF">2017-10-24T10:11:00Z</dcterms:created>
  <dcterms:modified xsi:type="dcterms:W3CDTF">2018-12-09T19:56:00Z</dcterms:modified>
</cp:coreProperties>
</file>