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78E" w:rsidRDefault="0053778E">
      <w:pPr>
        <w:pStyle w:val="BodyText"/>
        <w:jc w:val="left"/>
        <w:rPr>
          <w:sz w:val="20"/>
        </w:rPr>
      </w:pPr>
    </w:p>
    <w:p w:rsidR="0053778E" w:rsidRDefault="0053778E">
      <w:pPr>
        <w:pStyle w:val="BodyText"/>
        <w:jc w:val="left"/>
        <w:rPr>
          <w:sz w:val="20"/>
        </w:rPr>
      </w:pPr>
    </w:p>
    <w:p w:rsidR="0053778E" w:rsidRDefault="00F23393">
      <w:pPr>
        <w:spacing w:before="210"/>
        <w:ind w:left="588" w:right="496"/>
        <w:rPr>
          <w:b/>
          <w:sz w:val="28"/>
        </w:rPr>
      </w:pPr>
      <w:r>
        <w:rPr>
          <w:b/>
          <w:sz w:val="28"/>
        </w:rPr>
        <w:t>ANALISIS KESALAHAN BERBAHASA PADA KARANGAN SISWA KELAS VII SMP NEGERI 1 MINGGIR</w:t>
      </w:r>
    </w:p>
    <w:p w:rsidR="0053778E" w:rsidRDefault="00F23393">
      <w:pPr>
        <w:spacing w:before="242" w:line="237" w:lineRule="auto"/>
        <w:ind w:left="588" w:right="496"/>
        <w:rPr>
          <w:b/>
          <w:sz w:val="28"/>
        </w:rPr>
      </w:pPr>
      <w:r>
        <w:rPr>
          <w:b/>
          <w:sz w:val="28"/>
        </w:rPr>
        <w:t>AN ANALYSIS OF LANGUAGE ERRORS ON THE CORRELATION OF 7</w:t>
      </w:r>
      <w:r>
        <w:rPr>
          <w:b/>
          <w:position w:val="10"/>
          <w:sz w:val="18"/>
        </w:rPr>
        <w:t xml:space="preserve">th </w:t>
      </w:r>
      <w:r>
        <w:rPr>
          <w:b/>
          <w:sz w:val="28"/>
        </w:rPr>
        <w:t>GRADE STUDENTS OF SMPN 1 MINGGIR</w:t>
      </w:r>
    </w:p>
    <w:p w:rsidR="0053778E" w:rsidRDefault="0053778E">
      <w:pPr>
        <w:pStyle w:val="BodyText"/>
        <w:spacing w:before="10"/>
        <w:jc w:val="left"/>
        <w:rPr>
          <w:b/>
          <w:sz w:val="25"/>
        </w:rPr>
      </w:pPr>
    </w:p>
    <w:p w:rsidR="0053778E" w:rsidRDefault="00F23393">
      <w:pPr>
        <w:ind w:left="588"/>
        <w:rPr>
          <w:i/>
        </w:rPr>
      </w:pPr>
      <w:r>
        <w:t xml:space="preserve">Oleh: Tifani Ainurriza, 14201241031, PBSI, FBS, UNY, </w:t>
      </w:r>
      <w:hyperlink r:id="rId7">
        <w:r>
          <w:rPr>
            <w:i/>
            <w:u w:val="single"/>
          </w:rPr>
          <w:t>tifaniainurriza@gmail.com</w:t>
        </w:r>
      </w:hyperlink>
    </w:p>
    <w:p w:rsidR="0053778E" w:rsidRDefault="0053778E">
      <w:pPr>
        <w:pStyle w:val="BodyText"/>
        <w:jc w:val="left"/>
        <w:rPr>
          <w:i/>
          <w:sz w:val="18"/>
        </w:rPr>
      </w:pPr>
    </w:p>
    <w:p w:rsidR="0053778E" w:rsidRDefault="00F23393">
      <w:pPr>
        <w:pStyle w:val="Heading1"/>
        <w:spacing w:before="90"/>
        <w:ind w:left="588"/>
      </w:pPr>
      <w:r>
        <w:t>Abstrak</w:t>
      </w:r>
    </w:p>
    <w:p w:rsidR="0053778E" w:rsidRDefault="0053778E">
      <w:pPr>
        <w:pStyle w:val="BodyText"/>
        <w:spacing w:before="9"/>
        <w:jc w:val="left"/>
        <w:rPr>
          <w:b/>
          <w:sz w:val="22"/>
        </w:rPr>
      </w:pPr>
    </w:p>
    <w:p w:rsidR="0053778E" w:rsidRDefault="00F23393">
      <w:pPr>
        <w:ind w:left="588" w:right="114" w:firstLine="720"/>
        <w:jc w:val="both"/>
      </w:pPr>
      <w:r>
        <w:t>Penelitian ini bertujuan untuk mendeskripsikan bentuk kesalahan morfologi, kesalahan sintaksis, kesalahan ejaan, ke</w:t>
      </w:r>
      <w:r>
        <w:t>salahan berat dan kesalahan ringan yang ditemukan pada karangan siswa kelas VII SMP Negeri 1 Minggir. Penelitian ini merupakan penelitian kualitatif dengan pendekatan deskriptif kualitatif. Subjek penelitian ini adalah kesalahan berbahasa pada karangan sis</w:t>
      </w:r>
      <w:r>
        <w:t>wa kelas VII G SMP Negeri 1 Minggir, sedangkan objek penelitian mencakup empat hal, yaitu analisis kesalahan morfologi, analisis kesalahan sintaksis, analisis kesalahan ejaan, dan analisis kesalahan berat dan ringan. Pengumpulan data dilakukan dengan metod</w:t>
      </w:r>
      <w:r>
        <w:t xml:space="preserve">e simak dan teknik catat, sedangkan instrumen penelitian berupa kartu data. Data-data tersebut dianalisis dengan teknik analisis data deskriptif kualitatif melalui tiga tahap, yaitu kategorisasi, tabulasi, dan pembuatan inferensi. Sementara itu, keabsahan </w:t>
      </w:r>
      <w:r>
        <w:t xml:space="preserve">data diperoleh dengan </w:t>
      </w:r>
      <w:r>
        <w:rPr>
          <w:i/>
        </w:rPr>
        <w:t xml:space="preserve">intrarater </w:t>
      </w:r>
      <w:r>
        <w:t xml:space="preserve">dan </w:t>
      </w:r>
      <w:r>
        <w:rPr>
          <w:i/>
        </w:rPr>
        <w:t>interrater</w:t>
      </w:r>
      <w:r>
        <w:t xml:space="preserve">. Hasil penelitian menunjukkan bahwa masih banyak ditemukan berbagai bentuk kesalahan berbahasa pada karangan siswa. Bentuk kesalahan berbahasa yang ditemukan terdiri dari empat kategori. </w:t>
      </w:r>
      <w:r>
        <w:rPr>
          <w:i/>
        </w:rPr>
        <w:t xml:space="preserve">Pertama, </w:t>
      </w:r>
      <w:r>
        <w:t>kesalahan mo</w:t>
      </w:r>
      <w:r>
        <w:t xml:space="preserve">rfologi tetapi kesalahan ini tidak banyak terjadi. Kesalahan yang ditemukan lebih banyak disebabkan oleh kesalahan afiksasi. </w:t>
      </w:r>
      <w:r>
        <w:rPr>
          <w:i/>
        </w:rPr>
        <w:t xml:space="preserve">Kedua, </w:t>
      </w:r>
      <w:r>
        <w:t xml:space="preserve">kesalahan sintaksis. Kesalahan sintaksis yang ditemukan cukup beragam, kurang lebih ditemukan 13 bentuk kesalahan. </w:t>
      </w:r>
      <w:r>
        <w:rPr>
          <w:i/>
        </w:rPr>
        <w:t xml:space="preserve">Ketiga, </w:t>
      </w:r>
      <w:r>
        <w:t>k</w:t>
      </w:r>
      <w:r>
        <w:t xml:space="preserve">esalahan ejaan yang ditemukan adalah kesalahan pemakaian huruf kapital, kesalahan penulisan kata depan </w:t>
      </w:r>
      <w:r>
        <w:rPr>
          <w:i/>
        </w:rPr>
        <w:t>di-</w:t>
      </w:r>
      <w:r>
        <w:t xml:space="preserve">, </w:t>
      </w:r>
      <w:r>
        <w:rPr>
          <w:i/>
        </w:rPr>
        <w:t>ke-</w:t>
      </w:r>
      <w:r>
        <w:t>, dan kesalahan pemakaian tanda baca. Kesalahan pada tataran pemakaian huruf kapital, yaitu kesalahan pemakaian huruf pertama pada nama tempat me</w:t>
      </w:r>
      <w:r>
        <w:t xml:space="preserve">rupakan kesalahan ejaan yang paling dominan dilakukan oleh siswa. </w:t>
      </w:r>
      <w:r>
        <w:rPr>
          <w:i/>
        </w:rPr>
        <w:t xml:space="preserve">Keempat, </w:t>
      </w:r>
      <w:r>
        <w:t xml:space="preserve">kesalahan ringan. Kesalahan ringan adalah kesalahan yang paling banyak muncul terutama kesalahan penulisan huruf kapital dan huruf kecil, sedangkan kesalahan berat tidak ditemukan. </w:t>
      </w:r>
      <w:r>
        <w:t>Hal ini menunjukkan bahwa secara keseluruhan karangan siswa sudah dapat dipahami isi dan maknanya akan tetapi kemampuan siswa dalam menyusun sebuah kalimat belum cukup baik, terbukti dengan masih banyaknya bentuk kesalahan ringan yang ditemukan dan dilakuk</w:t>
      </w:r>
      <w:r>
        <w:t>an secara berulang-ulang.</w:t>
      </w:r>
    </w:p>
    <w:p w:rsidR="0053778E" w:rsidRDefault="0053778E">
      <w:pPr>
        <w:pStyle w:val="BodyText"/>
        <w:jc w:val="left"/>
      </w:pPr>
    </w:p>
    <w:p w:rsidR="0053778E" w:rsidRDefault="00F23393">
      <w:pPr>
        <w:spacing w:before="140"/>
        <w:ind w:left="2007" w:right="119" w:hanging="1451"/>
        <w:jc w:val="both"/>
        <w:rPr>
          <w:b/>
        </w:rPr>
      </w:pPr>
      <w:r>
        <w:t xml:space="preserve">Kata Kunci: </w:t>
      </w:r>
      <w:r>
        <w:rPr>
          <w:b/>
        </w:rPr>
        <w:t>Kesalahan Berbahasa, Analisis Kesalahan Berbahasa, Kesalahan Morfologi, Kesalahan Sintaksis, Kesalahan Ejaan, Kesalahan Berat dan Ringan, Karangan Siswa</w:t>
      </w:r>
    </w:p>
    <w:p w:rsidR="0053778E" w:rsidRDefault="0053778E">
      <w:pPr>
        <w:jc w:val="both"/>
        <w:sectPr w:rsidR="0053778E" w:rsidSect="00054823">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1580" w:bottom="280" w:left="1680" w:header="720" w:footer="720" w:gutter="0"/>
          <w:pgNumType w:start="214"/>
          <w:cols w:space="720"/>
        </w:sectPr>
      </w:pPr>
    </w:p>
    <w:p w:rsidR="0053778E" w:rsidRDefault="0053778E">
      <w:pPr>
        <w:pStyle w:val="BodyText"/>
        <w:jc w:val="left"/>
        <w:rPr>
          <w:b/>
          <w:sz w:val="20"/>
        </w:rPr>
      </w:pPr>
    </w:p>
    <w:p w:rsidR="0053778E" w:rsidRDefault="0053778E">
      <w:pPr>
        <w:pStyle w:val="BodyText"/>
        <w:jc w:val="left"/>
        <w:rPr>
          <w:b/>
          <w:sz w:val="20"/>
        </w:rPr>
      </w:pPr>
    </w:p>
    <w:p w:rsidR="0053778E" w:rsidRDefault="00F23393">
      <w:pPr>
        <w:spacing w:before="211"/>
        <w:ind w:left="588"/>
        <w:rPr>
          <w:b/>
          <w:i/>
        </w:rPr>
      </w:pPr>
      <w:r>
        <w:rPr>
          <w:b/>
          <w:i/>
        </w:rPr>
        <w:t>Abstract</w:t>
      </w:r>
    </w:p>
    <w:p w:rsidR="0053778E" w:rsidRDefault="00F23393">
      <w:pPr>
        <w:spacing w:before="157"/>
        <w:ind w:left="588" w:right="115" w:firstLine="720"/>
        <w:jc w:val="both"/>
        <w:rPr>
          <w:i/>
        </w:rPr>
      </w:pPr>
      <w:r>
        <w:rPr>
          <w:i/>
        </w:rPr>
        <w:t>This study aims to describe the forms of morphological errors, syntactical errors, spelling errors, severe errors and minor errors found in the 7</w:t>
      </w:r>
      <w:r>
        <w:rPr>
          <w:i/>
          <w:vertAlign w:val="superscript"/>
        </w:rPr>
        <w:t>th</w:t>
      </w:r>
      <w:r>
        <w:rPr>
          <w:i/>
        </w:rPr>
        <w:t xml:space="preserve"> grade students of </w:t>
      </w:r>
      <w:r>
        <w:rPr>
          <w:i/>
          <w:spacing w:val="-6"/>
        </w:rPr>
        <w:t xml:space="preserve">SMP </w:t>
      </w:r>
      <w:r>
        <w:rPr>
          <w:i/>
        </w:rPr>
        <w:t>Negeri 1 Minggir. This research is a qualitative research with a qualitative descripti</w:t>
      </w:r>
      <w:r>
        <w:rPr>
          <w:i/>
        </w:rPr>
        <w:t>ve approach. The subject of this study was the mistake of speaking in the essay of seventh grade students of SMP Negeri 1 Minggir while the research object included four things, namely morphological error analysis, syntactical error analysis, spelling erro</w:t>
      </w:r>
      <w:r>
        <w:rPr>
          <w:i/>
        </w:rPr>
        <w:t>r analysis, and severe and minor error analysis. Data collection was carried out using the reading method and note-taking technique while the research instrument was the researcher herself (human instrument) with a tool in the form of a data card. These da</w:t>
      </w:r>
      <w:r>
        <w:rPr>
          <w:i/>
        </w:rPr>
        <w:t>ta were analyzed with qualitative descriptive data analysis techniques through three stages, namely categorization, tabulation, and making inference. Meanwhile, the validity of the data is obtained by intrarater and interrater. The results of the study sho</w:t>
      </w:r>
      <w:r>
        <w:rPr>
          <w:i/>
        </w:rPr>
        <w:t>w that there are still many forms of language errors in student essays. The form of language errors found consists of four categories. First, morphological errors although this error does not  occur much. Errors found were caused mostly by affixation error</w:t>
      </w:r>
      <w:r>
        <w:rPr>
          <w:i/>
        </w:rPr>
        <w:t xml:space="preserve">s. Second, syntactical errors. Syntactical errors found are quite diverse, more or less found 13 forms of error. Third, the spelling mistakes found are errors in using capital letters, prepositions of in- writing, and punctuation errors. Errors in the use </w:t>
      </w:r>
      <w:r>
        <w:rPr>
          <w:i/>
        </w:rPr>
        <w:t>of capital letters, namely the error in the use of the first letter in the name of the place is the most dominant spelling error  made by students. Fourth, minor errors. Minor mistakes are the most common errors, especially the writing errors of capital le</w:t>
      </w:r>
      <w:r>
        <w:rPr>
          <w:i/>
        </w:rPr>
        <w:t>tters and lowercase letters, while the severe mistakes are not found. This shows that the overall composition of the students can be understood the meaning and meaning, but the ability of students in composing a sentence not good enough, as evidenced by th</w:t>
      </w:r>
      <w:r>
        <w:rPr>
          <w:i/>
        </w:rPr>
        <w:t>e many forms of minor errors that are discovered  and done</w:t>
      </w:r>
      <w:r>
        <w:rPr>
          <w:i/>
          <w:spacing w:val="-3"/>
        </w:rPr>
        <w:t xml:space="preserve"> </w:t>
      </w:r>
      <w:r>
        <w:rPr>
          <w:i/>
        </w:rPr>
        <w:t>repeatedly.</w:t>
      </w:r>
    </w:p>
    <w:p w:rsidR="0053778E" w:rsidRDefault="0053778E">
      <w:pPr>
        <w:pStyle w:val="BodyText"/>
        <w:jc w:val="left"/>
        <w:rPr>
          <w:i/>
        </w:rPr>
      </w:pPr>
    </w:p>
    <w:p w:rsidR="0053778E" w:rsidRDefault="0053778E">
      <w:pPr>
        <w:pStyle w:val="BodyText"/>
        <w:spacing w:before="11"/>
        <w:jc w:val="left"/>
        <w:rPr>
          <w:i/>
          <w:sz w:val="25"/>
        </w:rPr>
      </w:pPr>
    </w:p>
    <w:p w:rsidR="0053778E" w:rsidRDefault="00F23393">
      <w:pPr>
        <w:spacing w:line="242" w:lineRule="auto"/>
        <w:ind w:left="1721" w:right="119" w:hanging="1134"/>
        <w:jc w:val="both"/>
        <w:rPr>
          <w:b/>
          <w:i/>
        </w:rPr>
      </w:pPr>
      <w:r>
        <w:rPr>
          <w:i/>
        </w:rPr>
        <w:t xml:space="preserve">Keywords: </w:t>
      </w:r>
      <w:r>
        <w:rPr>
          <w:b/>
          <w:i/>
        </w:rPr>
        <w:t xml:space="preserve">Language Errors, Language Errors Analysis, Morphological Errors, </w:t>
      </w:r>
      <w:r>
        <w:rPr>
          <w:b/>
          <w:i/>
        </w:rPr>
        <w:t>Syntactical Errors, Spelling Errors, Severe and Minor Errors, Student Essays</w:t>
      </w:r>
    </w:p>
    <w:p w:rsidR="0053778E" w:rsidRDefault="0053778E">
      <w:pPr>
        <w:spacing w:line="242" w:lineRule="auto"/>
        <w:jc w:val="both"/>
        <w:sectPr w:rsidR="0053778E">
          <w:pgSz w:w="11910" w:h="16840"/>
          <w:pgMar w:top="1580" w:right="1580" w:bottom="280" w:left="1680" w:header="720" w:footer="720" w:gutter="0"/>
          <w:cols w:space="720"/>
        </w:sectPr>
      </w:pPr>
    </w:p>
    <w:p w:rsidR="0053778E" w:rsidRDefault="00F23393">
      <w:pPr>
        <w:pStyle w:val="Heading1"/>
        <w:spacing w:before="80"/>
      </w:pPr>
      <w:r>
        <w:lastRenderedPageBreak/>
        <w:t>PEDAHULUAN</w:t>
      </w:r>
    </w:p>
    <w:p w:rsidR="0053778E" w:rsidRDefault="0053778E">
      <w:pPr>
        <w:pStyle w:val="BodyText"/>
        <w:jc w:val="left"/>
        <w:rPr>
          <w:b/>
          <w:sz w:val="26"/>
        </w:rPr>
      </w:pPr>
    </w:p>
    <w:p w:rsidR="0053778E" w:rsidRDefault="00F23393">
      <w:pPr>
        <w:pStyle w:val="BodyText"/>
        <w:spacing w:before="1" w:line="360" w:lineRule="auto"/>
        <w:ind w:left="460" w:right="38" w:firstLine="491"/>
      </w:pPr>
      <w:r>
        <w:t>Pembelajaran bahasa Indonesia di sekolah berfungsi untuk meningkatkan kemampuan peserta didik dalam berkomunikasi menggunakan bahasa Indonesia dengan bai</w:t>
      </w:r>
      <w:r>
        <w:t>k dan benar, baik secara lisan dan tertulis. Sehubungan dengan penggunaan bahasa, terdapat empat macam keterampilan dasar berbahasa yang harus dikuasai oleh siswa, yaitu (a) keterampilan menyimak,</w:t>
      </w:r>
    </w:p>
    <w:p w:rsidR="0053778E" w:rsidRDefault="00F23393">
      <w:pPr>
        <w:pStyle w:val="BodyText"/>
        <w:tabs>
          <w:tab w:val="left" w:pos="1592"/>
          <w:tab w:val="left" w:pos="2345"/>
          <w:tab w:val="left" w:pos="2959"/>
          <w:tab w:val="left" w:pos="3799"/>
        </w:tabs>
        <w:spacing w:line="360" w:lineRule="auto"/>
        <w:ind w:left="460" w:right="38"/>
      </w:pPr>
      <w:r>
        <w:t>(b) keterampilan berbicara, (c) keterampilan membaca, dan (</w:t>
      </w:r>
      <w:r>
        <w:t>d) keterampilan</w:t>
      </w:r>
      <w:r>
        <w:tab/>
        <w:t>menulis.</w:t>
      </w:r>
      <w:r>
        <w:tab/>
      </w:r>
      <w:r>
        <w:rPr>
          <w:spacing w:val="-5"/>
        </w:rPr>
        <w:t xml:space="preserve">Empat </w:t>
      </w:r>
      <w:r>
        <w:t>keterampilan dasar dalam berbahasa merupakan hal yang berkaitan satu sama lain,</w:t>
      </w:r>
      <w:r>
        <w:tab/>
        <w:t>namun</w:t>
      </w:r>
      <w:r>
        <w:tab/>
      </w:r>
      <w:r>
        <w:tab/>
      </w:r>
      <w:r>
        <w:rPr>
          <w:spacing w:val="-3"/>
        </w:rPr>
        <w:t xml:space="preserve">masing-masing </w:t>
      </w:r>
      <w:r>
        <w:t>keterampilan itu memiliki wilayah (taksonomi) yang</w:t>
      </w:r>
      <w:r>
        <w:rPr>
          <w:spacing w:val="-1"/>
        </w:rPr>
        <w:t xml:space="preserve"> </w:t>
      </w:r>
      <w:r>
        <w:t>berbeda.</w:t>
      </w:r>
    </w:p>
    <w:p w:rsidR="0053778E" w:rsidRDefault="00F23393">
      <w:pPr>
        <w:pStyle w:val="BodyText"/>
        <w:spacing w:line="360" w:lineRule="auto"/>
        <w:ind w:left="460" w:right="38" w:firstLine="491"/>
      </w:pPr>
      <w:r>
        <w:t>Keterampilan menulis merupakan kemampuan yang tingkatannya palin</w:t>
      </w:r>
      <w:r>
        <w:t xml:space="preserve">g sulit dan paling akhir dikuasai. Hal tersebut senada dengan pernyataan Javed, dkk (2013: 130) </w:t>
      </w:r>
      <w:r>
        <w:rPr>
          <w:spacing w:val="-5"/>
        </w:rPr>
        <w:t xml:space="preserve">yang </w:t>
      </w:r>
      <w:r>
        <w:t>megemukakan bahwa kemampuan menulis lebih sulit dibandingkan dengan kemampuan berbahasa lainnya. Hal ini disebabkan oleh banyak faktor yang mempengaruhi, b</w:t>
      </w:r>
      <w:r>
        <w:t>aik dari diri seseorang itu sendiri ataupun faktor</w:t>
      </w:r>
      <w:r>
        <w:rPr>
          <w:spacing w:val="-4"/>
        </w:rPr>
        <w:t xml:space="preserve"> </w:t>
      </w:r>
      <w:r>
        <w:t>lingkungan.</w:t>
      </w:r>
    </w:p>
    <w:p w:rsidR="0053778E" w:rsidRDefault="00F23393">
      <w:pPr>
        <w:pStyle w:val="BodyText"/>
        <w:spacing w:before="80" w:line="360" w:lineRule="auto"/>
        <w:ind w:left="460" w:right="117" w:firstLine="491"/>
      </w:pPr>
      <w:r>
        <w:br w:type="column"/>
      </w:r>
      <w:r>
        <w:t>Salah satu kegiatan menulis adalah mengarang. Mengarang telah menjadi pembelajaran menulis di sekolah sejak dari Sekolah Dasar. Dalam praktiknya hasil tulisan siswa berupa karangan dapat di an</w:t>
      </w:r>
      <w:r>
        <w:t>alisis berdasarkan isi dari karangan tersebut dan ketepatan dalam menggunakan kata, kalimat dan</w:t>
      </w:r>
      <w:r>
        <w:rPr>
          <w:spacing w:val="-7"/>
        </w:rPr>
        <w:t xml:space="preserve"> </w:t>
      </w:r>
      <w:r>
        <w:t>ejaan.</w:t>
      </w:r>
    </w:p>
    <w:p w:rsidR="0053778E" w:rsidRDefault="00F23393">
      <w:pPr>
        <w:pStyle w:val="BodyText"/>
        <w:spacing w:before="158" w:line="360" w:lineRule="auto"/>
        <w:ind w:left="460" w:right="117" w:firstLine="491"/>
      </w:pPr>
      <w:r>
        <w:t>Karangan adalah hasil dari penjabaran suatu gagasan secara resmi dan teratur tentang suatu topik, atau dengan kata lain, karangan merupakan sarana untuk mengungkapkan fakta, perasaan, sikap, ide, dan pikiran secara jelas dan efektif kepada para pembaca (Fi</w:t>
      </w:r>
      <w:r>
        <w:t>noza, 2002: 184).</w:t>
      </w:r>
    </w:p>
    <w:p w:rsidR="0053778E" w:rsidRDefault="00F23393">
      <w:pPr>
        <w:pStyle w:val="BodyText"/>
        <w:spacing w:before="164" w:line="360" w:lineRule="auto"/>
        <w:ind w:left="460" w:right="116" w:firstLine="491"/>
      </w:pPr>
      <w:r>
        <w:t>Pemahaman akan tata bahasa perlu diperhatikan dalam menulis karangan, dengan memperhatikan tata bahasa yang baik dan benar siswa dapat membiasakan bahwa hal tersebut memanglah perlu dalam keterampilan berbahasa khususnya keterampilan menu</w:t>
      </w:r>
      <w:r>
        <w:t>lis. Dalam tata bahasa Indonesia terdapat beberapa kajian linguistik, yaitu fonologi (tata bunyi), morfologi (tata kata), sintaksis (tata kalimat) dan semantik (tata makna). Keempat hal tersebut harus terpenuhi dengan baik ketika menghasilkan sebuah karang</w:t>
      </w:r>
      <w:r>
        <w:t>an. Selain itu, perlu</w:t>
      </w:r>
      <w:r>
        <w:rPr>
          <w:spacing w:val="-11"/>
        </w:rPr>
        <w:t xml:space="preserve"> </w:t>
      </w:r>
      <w:r>
        <w:t>diperhatikan</w:t>
      </w:r>
    </w:p>
    <w:p w:rsidR="0053778E" w:rsidRDefault="0053778E">
      <w:pPr>
        <w:spacing w:line="360" w:lineRule="auto"/>
        <w:sectPr w:rsidR="0053778E" w:rsidSect="00054823">
          <w:headerReference w:type="default" r:id="rId14"/>
          <w:pgSz w:w="12240" w:h="15840"/>
          <w:pgMar w:top="1340" w:right="1320" w:bottom="280" w:left="1340" w:header="711" w:footer="0" w:gutter="0"/>
          <w:pgNumType w:start="216"/>
          <w:cols w:num="2" w:space="720" w:equalWidth="0">
            <w:col w:w="4467" w:space="569"/>
            <w:col w:w="4544"/>
          </w:cols>
        </w:sectPr>
      </w:pPr>
    </w:p>
    <w:p w:rsidR="0053778E" w:rsidRDefault="00F23393">
      <w:pPr>
        <w:pStyle w:val="BodyText"/>
        <w:spacing w:before="80" w:line="360" w:lineRule="auto"/>
        <w:ind w:left="460" w:right="38"/>
      </w:pPr>
      <w:r>
        <w:lastRenderedPageBreak/>
        <w:t xml:space="preserve">pula penulisan berdasarkan ejaan yang berlaku pada saat ini, yaitu Pedomanan Umum Ejaan Bahasa </w:t>
      </w:r>
      <w:r>
        <w:rPr>
          <w:spacing w:val="-3"/>
        </w:rPr>
        <w:t xml:space="preserve">Indonesia  </w:t>
      </w:r>
      <w:r>
        <w:t>(PUEBI).</w:t>
      </w:r>
    </w:p>
    <w:p w:rsidR="0053778E" w:rsidRDefault="00F23393">
      <w:pPr>
        <w:pStyle w:val="BodyText"/>
        <w:spacing w:before="158" w:line="360" w:lineRule="auto"/>
        <w:ind w:left="460" w:right="38" w:firstLine="491"/>
      </w:pPr>
      <w:r>
        <w:t xml:space="preserve">Akan tetapi, pada kenyataannya masih banyak siswa yang </w:t>
      </w:r>
      <w:r>
        <w:rPr>
          <w:spacing w:val="-4"/>
        </w:rPr>
        <w:t>belum</w:t>
      </w:r>
      <w:r>
        <w:rPr>
          <w:spacing w:val="52"/>
        </w:rPr>
        <w:t xml:space="preserve"> </w:t>
      </w:r>
      <w:r>
        <w:t>menguasai bagaimana menulis sebuah karangan yang baik dan benar sesuai dengan tata kaidah bahasa Indonesia.</w:t>
      </w:r>
    </w:p>
    <w:p w:rsidR="0053778E" w:rsidRDefault="00F23393">
      <w:pPr>
        <w:pStyle w:val="BodyText"/>
        <w:spacing w:before="162" w:line="360" w:lineRule="auto"/>
        <w:ind w:left="460" w:right="38" w:firstLine="491"/>
      </w:pPr>
      <w:r>
        <w:t xml:space="preserve">Kesalahan tersebut dapat mengganggu pencapaian tujuan bahasa, bahkan terdapat pernyataan bahwa kesalaahan berbahasa yang dilakukan siswa menandakan </w:t>
      </w:r>
      <w:r>
        <w:t>pengajaran bahasa tidak berhasil atau gagal. Oleh karena itu, kesalahan berbahasa yang sering dilakukan oleh siswa harus dikurangi atau</w:t>
      </w:r>
      <w:r>
        <w:rPr>
          <w:spacing w:val="-1"/>
        </w:rPr>
        <w:t xml:space="preserve"> </w:t>
      </w:r>
      <w:r>
        <w:t>dihapuskan.</w:t>
      </w:r>
    </w:p>
    <w:p w:rsidR="0053778E" w:rsidRDefault="00F23393">
      <w:pPr>
        <w:pStyle w:val="BodyText"/>
        <w:spacing w:before="158" w:line="360" w:lineRule="auto"/>
        <w:ind w:left="460" w:right="38" w:firstLine="491"/>
      </w:pPr>
      <w:r>
        <w:t>Untuk mengetahui kesalahan- kesalahan berbahasa yang dilakukan siswa dapat dilakukan analisis terhadap hasil</w:t>
      </w:r>
      <w:r>
        <w:t xml:space="preserve"> tulisan siswa sendiri. Oleh karena itu, karangan siswa dapat menjadi alat untuk mengetahui kesalahan-kesalahan berbahasa apa saja yang dilakukan.</w:t>
      </w:r>
    </w:p>
    <w:p w:rsidR="0053778E" w:rsidRDefault="00F23393">
      <w:pPr>
        <w:pStyle w:val="BodyText"/>
        <w:spacing w:before="160" w:line="360" w:lineRule="auto"/>
        <w:ind w:left="460" w:right="38" w:firstLine="720"/>
      </w:pPr>
      <w:r>
        <w:t>Analisis kesalahan berbahasa adalah suatu prosedur kerja yang biasa digunakan oleh peneliti atau guru bahasa,</w:t>
      </w:r>
      <w:r>
        <w:t xml:space="preserve"> yang meliputi: kegiatan mengumpulkan sampel</w:t>
      </w:r>
      <w:r>
        <w:rPr>
          <w:spacing w:val="57"/>
        </w:rPr>
        <w:t xml:space="preserve"> </w:t>
      </w:r>
      <w:r>
        <w:t>kesalahan,</w:t>
      </w:r>
    </w:p>
    <w:p w:rsidR="0053778E" w:rsidRDefault="00F23393">
      <w:pPr>
        <w:pStyle w:val="BodyText"/>
        <w:spacing w:before="80" w:line="360" w:lineRule="auto"/>
        <w:ind w:left="460" w:right="116"/>
      </w:pPr>
      <w:r>
        <w:br w:type="column"/>
      </w:r>
      <w:r>
        <w:t xml:space="preserve">mengidentifikasi kesalahan yang terdapat dalam sampel, menjelaskan kesalahan tersebut, mengklasifikasi kesalahan itu, dan merupakan suatu prosedur yang digunakan oleh peneliti maupun guru yang </w:t>
      </w:r>
      <w:r>
        <w:rPr>
          <w:spacing w:val="-3"/>
        </w:rPr>
        <w:t>melipu</w:t>
      </w:r>
      <w:r>
        <w:rPr>
          <w:spacing w:val="-3"/>
        </w:rPr>
        <w:t xml:space="preserve">ti: </w:t>
      </w:r>
      <w:r>
        <w:t>pengumpulan sampel, pengidentifikasian kesalahan yang terdapat dalam sampel, penjelasan kesalahan tersebut, pengklasifikasian kesalahan itu berdasarkan penyebabnya, serta pengevaluasian atau penilaian taraf keseriusan kesalahan itu (Tarigan, 2011: 170)</w:t>
      </w:r>
      <w:r>
        <w:t>.</w:t>
      </w:r>
    </w:p>
    <w:p w:rsidR="0053778E" w:rsidRDefault="00F23393">
      <w:pPr>
        <w:pStyle w:val="BodyText"/>
        <w:spacing w:before="161" w:line="360" w:lineRule="auto"/>
        <w:ind w:left="460" w:right="116" w:firstLine="491"/>
      </w:pPr>
      <w:r>
        <w:t xml:space="preserve">Berdasarkan observasi yang dilakukan ketika praktik mengajar di kelas VII SMP N 1 Minggir ditemukan ketika siswa membuat karangan bahasa Indonesia terdapat tiga kesalahan berbahasa yang masih banyak ditemui. Ketiga kesalahan tersebut meliputi: kesalahan </w:t>
      </w:r>
      <w:r>
        <w:t xml:space="preserve">morfologi, kesalahan sintaksis dan kesalahan ejaan. Selain itu, nilai rata-rata siswa dalam menulis karangan hanya mencapai 70, sementara KKM- nya adalah 75. Hal ini mengidentifikasikan bahwa kemampuan menulis siswa dengan memperhatikan kaidah tata bahasa </w:t>
      </w:r>
      <w:r>
        <w:t>Indonesia yang berlaku masih rendah.</w:t>
      </w:r>
    </w:p>
    <w:p w:rsidR="0053778E" w:rsidRDefault="0053778E">
      <w:pPr>
        <w:spacing w:line="360" w:lineRule="auto"/>
        <w:sectPr w:rsidR="0053778E">
          <w:pgSz w:w="12240" w:h="15840"/>
          <w:pgMar w:top="1340" w:right="1320" w:bottom="280" w:left="1340" w:header="711" w:footer="0" w:gutter="0"/>
          <w:cols w:num="2" w:space="720" w:equalWidth="0">
            <w:col w:w="4467" w:space="569"/>
            <w:col w:w="4544"/>
          </w:cols>
        </w:sectPr>
      </w:pPr>
    </w:p>
    <w:p w:rsidR="0053778E" w:rsidRDefault="00F23393">
      <w:pPr>
        <w:pStyle w:val="BodyText"/>
        <w:spacing w:before="80" w:line="360" w:lineRule="auto"/>
        <w:ind w:left="460" w:right="38" w:firstLine="491"/>
      </w:pPr>
      <w:r>
        <w:lastRenderedPageBreak/>
        <w:t>Sehubungan dengan latar belakang pemikiran di atas maka diperlukan adanya penelitian tentang kesalahan berbahasa Indonesia pada karangan siswa. Oleh karena itu, dilakukan penelitian dengan judul</w:t>
      </w:r>
      <w:r>
        <w:t xml:space="preserve"> “Analisis Kesalahan Berbahasa pada Karangan Siswa Kelas VII SMP Negeri 1 Minggir”</w:t>
      </w:r>
    </w:p>
    <w:p w:rsidR="0053778E" w:rsidRDefault="0053778E">
      <w:pPr>
        <w:pStyle w:val="BodyText"/>
        <w:spacing w:before="10"/>
        <w:jc w:val="left"/>
        <w:rPr>
          <w:sz w:val="35"/>
        </w:rPr>
      </w:pPr>
    </w:p>
    <w:p w:rsidR="0053778E" w:rsidRDefault="00F23393">
      <w:pPr>
        <w:pStyle w:val="Heading1"/>
        <w:ind w:left="443"/>
      </w:pPr>
      <w:r>
        <w:t>METODE PENELITIAN</w:t>
      </w:r>
    </w:p>
    <w:p w:rsidR="0053778E" w:rsidRDefault="00F23393">
      <w:pPr>
        <w:spacing w:before="137"/>
        <w:ind w:left="443"/>
        <w:rPr>
          <w:b/>
          <w:sz w:val="24"/>
        </w:rPr>
      </w:pPr>
      <w:r>
        <w:rPr>
          <w:b/>
          <w:sz w:val="24"/>
        </w:rPr>
        <w:t>Jenis Penelitian</w:t>
      </w:r>
    </w:p>
    <w:p w:rsidR="0053778E" w:rsidRDefault="00F23393">
      <w:pPr>
        <w:pStyle w:val="BodyText"/>
        <w:spacing w:before="142" w:line="360" w:lineRule="auto"/>
        <w:ind w:left="526" w:right="38" w:firstLine="567"/>
      </w:pPr>
      <w:r>
        <w:t xml:space="preserve">Penelitian ini merupakan jenis penelitian deskriptif kualitatif. Tujuan penelitian ini untuk mendeskripsikan suatu keadaan alamiah kesalahan berbahasa pada karangan </w:t>
      </w:r>
      <w:r>
        <w:rPr>
          <w:spacing w:val="-3"/>
        </w:rPr>
        <w:t xml:space="preserve">siswa </w:t>
      </w:r>
      <w:r>
        <w:t>khususnya ditinjau dari bentuk kesalahan morfologi, kesalahan sintaksis, kesalahan ej</w:t>
      </w:r>
      <w:r>
        <w:t>aan, kesalahan berat dan kesalahan</w:t>
      </w:r>
      <w:r>
        <w:rPr>
          <w:spacing w:val="-2"/>
        </w:rPr>
        <w:t xml:space="preserve"> </w:t>
      </w:r>
      <w:r>
        <w:t>ringan.</w:t>
      </w:r>
    </w:p>
    <w:p w:rsidR="0053778E" w:rsidRDefault="00F23393">
      <w:pPr>
        <w:pStyle w:val="Heading1"/>
        <w:spacing w:line="275" w:lineRule="exact"/>
        <w:ind w:left="526"/>
      </w:pPr>
      <w:r>
        <w:t>Waktu dan Tempat Penelitian</w:t>
      </w:r>
    </w:p>
    <w:p w:rsidR="0053778E" w:rsidRDefault="00F23393">
      <w:pPr>
        <w:pStyle w:val="BodyText"/>
        <w:spacing w:before="136" w:line="360" w:lineRule="auto"/>
        <w:ind w:left="460" w:right="38" w:firstLine="633"/>
      </w:pPr>
      <w:r>
        <w:t>Penelitian dilakukan di SMP N 1 Minggir yang terletak di Kecamatan Minggir, Kabupaten Sleman, Daerah Istimewa Yogyakarta. Penelitian dilakukan pada bulan Juli 2018.</w:t>
      </w:r>
    </w:p>
    <w:p w:rsidR="0053778E" w:rsidRDefault="00F23393">
      <w:pPr>
        <w:pStyle w:val="Heading1"/>
        <w:spacing w:line="275" w:lineRule="exact"/>
      </w:pPr>
      <w:r>
        <w:t>Subjek dan Objek</w:t>
      </w:r>
    </w:p>
    <w:p w:rsidR="0053778E" w:rsidRDefault="0053778E">
      <w:pPr>
        <w:pStyle w:val="BodyText"/>
        <w:spacing w:before="1"/>
        <w:jc w:val="left"/>
        <w:rPr>
          <w:b/>
          <w:sz w:val="26"/>
        </w:rPr>
      </w:pPr>
    </w:p>
    <w:p w:rsidR="0053778E" w:rsidRDefault="00F23393">
      <w:pPr>
        <w:pStyle w:val="BodyText"/>
        <w:spacing w:line="360" w:lineRule="auto"/>
        <w:ind w:left="460" w:right="38" w:firstLine="633"/>
      </w:pPr>
      <w:r>
        <w:t>Su</w:t>
      </w:r>
      <w:r>
        <w:t xml:space="preserve">bjek dalam penelitian ini adalah kesalahan berbahasa pada karangan siswa kelas VII SMP Negeri 1 </w:t>
      </w:r>
      <w:r>
        <w:rPr>
          <w:spacing w:val="-3"/>
        </w:rPr>
        <w:t xml:space="preserve">Minggir. </w:t>
      </w:r>
      <w:r>
        <w:t>Objek penelitian ini mencakup</w:t>
      </w:r>
      <w:r>
        <w:rPr>
          <w:spacing w:val="-6"/>
        </w:rPr>
        <w:t xml:space="preserve"> </w:t>
      </w:r>
      <w:r>
        <w:t>empat</w:t>
      </w:r>
    </w:p>
    <w:p w:rsidR="0053778E" w:rsidRDefault="00F23393">
      <w:pPr>
        <w:pStyle w:val="BodyText"/>
        <w:spacing w:before="80" w:line="360" w:lineRule="auto"/>
        <w:ind w:left="443" w:right="117"/>
      </w:pPr>
      <w:r>
        <w:br w:type="column"/>
      </w:r>
      <w:r>
        <w:t>hal, yaitu analisis kesalahan morfologi, analisis kesalahan sintaksis, analisis kesalahan ejaan, dan analisis kesa</w:t>
      </w:r>
      <w:r>
        <w:t>lahan berat dan ringan.</w:t>
      </w:r>
    </w:p>
    <w:p w:rsidR="0053778E" w:rsidRDefault="00F23393">
      <w:pPr>
        <w:pStyle w:val="Heading1"/>
        <w:tabs>
          <w:tab w:val="left" w:pos="1136"/>
          <w:tab w:val="left" w:pos="1545"/>
          <w:tab w:val="left" w:pos="2480"/>
          <w:tab w:val="left" w:pos="3856"/>
        </w:tabs>
        <w:spacing w:before="158" w:line="362" w:lineRule="auto"/>
        <w:ind w:left="509" w:right="116"/>
      </w:pPr>
      <w:r>
        <w:t>Metode,</w:t>
      </w:r>
      <w:r>
        <w:tab/>
        <w:t>Teknik</w:t>
      </w:r>
      <w:r>
        <w:tab/>
        <w:t>Pengumpul</w:t>
      </w:r>
      <w:r>
        <w:tab/>
      </w:r>
      <w:r>
        <w:rPr>
          <w:spacing w:val="-4"/>
        </w:rPr>
        <w:t xml:space="preserve">Data, </w:t>
      </w:r>
      <w:r>
        <w:t>dan</w:t>
      </w:r>
      <w:r>
        <w:tab/>
        <w:t>Instrumen</w:t>
      </w:r>
      <w:r>
        <w:rPr>
          <w:spacing w:val="-1"/>
        </w:rPr>
        <w:t xml:space="preserve"> </w:t>
      </w:r>
      <w:r>
        <w:t>Penelitian</w:t>
      </w:r>
    </w:p>
    <w:p w:rsidR="0053778E" w:rsidRDefault="00F23393">
      <w:pPr>
        <w:pStyle w:val="BodyText"/>
        <w:spacing w:line="360" w:lineRule="auto"/>
        <w:ind w:left="509" w:right="117" w:firstLine="567"/>
      </w:pPr>
      <w:r>
        <w:t>Metode yang digunakan adalah metode simak sedangkan teknik pengumpulan data yang digunakan adalah teknik catat.</w:t>
      </w:r>
    </w:p>
    <w:p w:rsidR="0053778E" w:rsidRDefault="00F23393">
      <w:pPr>
        <w:pStyle w:val="BodyText"/>
        <w:spacing w:line="360" w:lineRule="auto"/>
        <w:ind w:left="509" w:right="116" w:firstLine="567"/>
      </w:pPr>
      <w:r>
        <w:t xml:space="preserve">Instrumen dalam penelitian ini adalah peneliti sendiri atau </w:t>
      </w:r>
      <w:r>
        <w:rPr>
          <w:i/>
        </w:rPr>
        <w:t>huma</w:t>
      </w:r>
      <w:r>
        <w:rPr>
          <w:i/>
        </w:rPr>
        <w:t>n instrumen</w:t>
      </w:r>
      <w:r>
        <w:t>. Intrumen lain yang digunakan adalah kartu data. Kartu data berfungsi untuk mencatat dan mengidentifikasi kesalahan berbahasa yang ditemukan</w:t>
      </w:r>
    </w:p>
    <w:p w:rsidR="0053778E" w:rsidRDefault="00F23393">
      <w:pPr>
        <w:pStyle w:val="Heading1"/>
        <w:spacing w:before="157"/>
        <w:ind w:left="509"/>
      </w:pPr>
      <w:r>
        <w:t>Teknik Analisis Data</w:t>
      </w:r>
    </w:p>
    <w:p w:rsidR="0053778E" w:rsidRDefault="00F23393">
      <w:pPr>
        <w:pStyle w:val="BodyText"/>
        <w:spacing w:before="137" w:line="360" w:lineRule="auto"/>
        <w:ind w:left="509" w:right="116" w:firstLine="567"/>
      </w:pPr>
      <w:r>
        <w:t>Analisis data dalam penelitian ini pada dasarnya dilakukan secara bersamaan dengan proses pelaksanaan pengumpulan data. Pada hakikatnya, penelitian ini terdiri dari tiga tahapan. Adapun ketiga tahap itu antara lain sebagai berikut.</w:t>
      </w:r>
    </w:p>
    <w:p w:rsidR="0053778E" w:rsidRDefault="00F23393">
      <w:pPr>
        <w:pStyle w:val="ListParagraph"/>
        <w:numPr>
          <w:ilvl w:val="0"/>
          <w:numId w:val="7"/>
        </w:numPr>
        <w:tabs>
          <w:tab w:val="left" w:pos="804"/>
        </w:tabs>
        <w:spacing w:before="1"/>
        <w:rPr>
          <w:sz w:val="24"/>
        </w:rPr>
      </w:pPr>
      <w:r>
        <w:rPr>
          <w:sz w:val="24"/>
        </w:rPr>
        <w:t>Kategorisasi</w:t>
      </w:r>
    </w:p>
    <w:p w:rsidR="0053778E" w:rsidRDefault="00F23393">
      <w:pPr>
        <w:pStyle w:val="BodyText"/>
        <w:spacing w:before="137" w:line="360" w:lineRule="auto"/>
        <w:ind w:left="443" w:right="116" w:firstLine="720"/>
      </w:pPr>
      <w:r>
        <w:t>Kategorisas</w:t>
      </w:r>
      <w:r>
        <w:t>i dilakukan dengan mengelompokkan data-data berupa bentuk kesalahan berbahasa yang ditemukan pada karangan siswa yang</w:t>
      </w:r>
    </w:p>
    <w:p w:rsidR="0053778E" w:rsidRDefault="0053778E">
      <w:pPr>
        <w:spacing w:line="360" w:lineRule="auto"/>
        <w:sectPr w:rsidR="0053778E">
          <w:pgSz w:w="12240" w:h="15840"/>
          <w:pgMar w:top="1340" w:right="1320" w:bottom="280" w:left="1340" w:header="711" w:footer="0" w:gutter="0"/>
          <w:cols w:num="2" w:space="720" w:equalWidth="0">
            <w:col w:w="4466" w:space="585"/>
            <w:col w:w="4529"/>
          </w:cols>
        </w:sectPr>
      </w:pPr>
    </w:p>
    <w:p w:rsidR="0053778E" w:rsidRDefault="00F23393">
      <w:pPr>
        <w:pStyle w:val="BodyText"/>
        <w:spacing w:before="80" w:line="360" w:lineRule="auto"/>
        <w:ind w:left="460" w:right="38"/>
      </w:pPr>
      <w:r>
        <w:lastRenderedPageBreak/>
        <w:t>diperoleh melalui pembacaan, dicatat dalam kartu data, dan selanjutnya dikelompokkan berdasarkan tipe-tipe kesala</w:t>
      </w:r>
      <w:r>
        <w:t>han</w:t>
      </w:r>
      <w:r>
        <w:rPr>
          <w:spacing w:val="-1"/>
        </w:rPr>
        <w:t xml:space="preserve"> </w:t>
      </w:r>
      <w:r>
        <w:t>berbahasa.</w:t>
      </w:r>
    </w:p>
    <w:p w:rsidR="0053778E" w:rsidRDefault="00F23393">
      <w:pPr>
        <w:pStyle w:val="ListParagraph"/>
        <w:numPr>
          <w:ilvl w:val="0"/>
          <w:numId w:val="7"/>
        </w:numPr>
        <w:tabs>
          <w:tab w:val="left" w:pos="820"/>
        </w:tabs>
        <w:spacing w:before="0"/>
        <w:ind w:left="820"/>
        <w:rPr>
          <w:sz w:val="24"/>
        </w:rPr>
      </w:pPr>
      <w:r>
        <w:rPr>
          <w:sz w:val="24"/>
        </w:rPr>
        <w:t>Tabulasi</w:t>
      </w:r>
    </w:p>
    <w:p w:rsidR="0053778E" w:rsidRDefault="00F23393">
      <w:pPr>
        <w:pStyle w:val="BodyText"/>
        <w:spacing w:before="136" w:line="360" w:lineRule="auto"/>
        <w:ind w:left="460" w:right="38" w:firstLine="720"/>
      </w:pPr>
      <w:r>
        <w:t>Pembuatan tabulasi dilakukan setelah data kesalahan berbahasa pada karangan siswa selsai dikelompokkan, kemudian data tersebut dimasukan kedalam tabel sesuai dengan kategori masing-masing.</w:t>
      </w:r>
    </w:p>
    <w:p w:rsidR="0053778E" w:rsidRDefault="00F23393">
      <w:pPr>
        <w:pStyle w:val="ListParagraph"/>
        <w:numPr>
          <w:ilvl w:val="0"/>
          <w:numId w:val="7"/>
        </w:numPr>
        <w:tabs>
          <w:tab w:val="left" w:pos="820"/>
        </w:tabs>
        <w:spacing w:before="3"/>
        <w:ind w:left="820"/>
        <w:rPr>
          <w:sz w:val="24"/>
        </w:rPr>
      </w:pPr>
      <w:r>
        <w:rPr>
          <w:sz w:val="24"/>
        </w:rPr>
        <w:t>Pembuatan</w:t>
      </w:r>
      <w:r>
        <w:rPr>
          <w:spacing w:val="-1"/>
          <w:sz w:val="24"/>
        </w:rPr>
        <w:t xml:space="preserve"> </w:t>
      </w:r>
      <w:r>
        <w:rPr>
          <w:sz w:val="24"/>
        </w:rPr>
        <w:t>Inferensi</w:t>
      </w:r>
    </w:p>
    <w:p w:rsidR="0053778E" w:rsidRDefault="00F23393">
      <w:pPr>
        <w:pStyle w:val="BodyText"/>
        <w:tabs>
          <w:tab w:val="left" w:pos="2965"/>
        </w:tabs>
        <w:spacing w:before="137" w:line="360" w:lineRule="auto"/>
        <w:ind w:left="460" w:right="38" w:firstLine="720"/>
      </w:pPr>
      <w:r>
        <w:t xml:space="preserve">Pembuatan inferensi </w:t>
      </w:r>
      <w:r>
        <w:rPr>
          <w:spacing w:val="-5"/>
        </w:rPr>
        <w:t>ata</w:t>
      </w:r>
      <w:r>
        <w:rPr>
          <w:spacing w:val="-5"/>
        </w:rPr>
        <w:t xml:space="preserve">u </w:t>
      </w:r>
      <w:r>
        <w:t>kesimpulan dilakukan setelah kategorisasi dan tabulasi selsai dilakukan. Data yang telah dikelompokkan sesuai dengan tipe kesalahan berbahasa masing-masing, selanjutnya</w:t>
      </w:r>
      <w:r>
        <w:tab/>
      </w:r>
      <w:r>
        <w:rPr>
          <w:spacing w:val="-1"/>
        </w:rPr>
        <w:t xml:space="preserve">dideskripsikan. </w:t>
      </w:r>
      <w:r>
        <w:t>Pendeskripsian dilakukan terhadap setiap kelompok dan dilakukan secar</w:t>
      </w:r>
      <w:r>
        <w:t>a berurutan. Berdasarkan pendeskripsian yang dilakukan selanjutnya dibuat simpulan.</w:t>
      </w:r>
    </w:p>
    <w:p w:rsidR="0053778E" w:rsidRDefault="0053778E">
      <w:pPr>
        <w:pStyle w:val="BodyText"/>
        <w:spacing w:before="10"/>
        <w:jc w:val="left"/>
        <w:rPr>
          <w:sz w:val="35"/>
        </w:rPr>
      </w:pPr>
    </w:p>
    <w:p w:rsidR="0053778E" w:rsidRDefault="00F23393">
      <w:pPr>
        <w:pStyle w:val="Heading1"/>
        <w:tabs>
          <w:tab w:val="left" w:pos="1842"/>
          <w:tab w:val="left" w:pos="3906"/>
        </w:tabs>
        <w:spacing w:before="1" w:line="360" w:lineRule="auto"/>
        <w:ind w:left="526" w:right="38"/>
      </w:pPr>
      <w:r>
        <w:t>HASIL</w:t>
      </w:r>
      <w:r>
        <w:tab/>
        <w:t>PENELITIAN</w:t>
      </w:r>
      <w:r>
        <w:tab/>
      </w:r>
      <w:r>
        <w:rPr>
          <w:spacing w:val="-6"/>
        </w:rPr>
        <w:t xml:space="preserve">DAN </w:t>
      </w:r>
      <w:r>
        <w:t>PEMBAHASAN</w:t>
      </w:r>
    </w:p>
    <w:p w:rsidR="0053778E" w:rsidRDefault="00F23393">
      <w:pPr>
        <w:pStyle w:val="BodyText"/>
        <w:spacing w:before="2" w:line="360" w:lineRule="auto"/>
        <w:ind w:left="526" w:right="38" w:firstLine="708"/>
      </w:pPr>
      <w:r>
        <w:t xml:space="preserve">Terdapat empat fokus </w:t>
      </w:r>
      <w:r>
        <w:rPr>
          <w:spacing w:val="-3"/>
        </w:rPr>
        <w:t xml:space="preserve">kajian </w:t>
      </w:r>
      <w:r>
        <w:t>yang meliputi: analisis kesalahan morfologi, analisis kesalahan</w:t>
      </w:r>
      <w:r>
        <w:rPr>
          <w:spacing w:val="17"/>
        </w:rPr>
        <w:t xml:space="preserve"> </w:t>
      </w:r>
      <w:r>
        <w:t>sintaksis,</w:t>
      </w:r>
    </w:p>
    <w:p w:rsidR="0053778E" w:rsidRDefault="00F23393">
      <w:pPr>
        <w:pStyle w:val="BodyText"/>
        <w:spacing w:before="80" w:line="360" w:lineRule="auto"/>
        <w:ind w:left="602"/>
        <w:jc w:val="left"/>
      </w:pPr>
      <w:r>
        <w:br w:type="column"/>
      </w:r>
      <w:r>
        <w:t>analisis kesalahan ejaan, dan analisis kesalahan berat dan ringan.</w:t>
      </w:r>
    </w:p>
    <w:p w:rsidR="0053778E" w:rsidRDefault="00F23393">
      <w:pPr>
        <w:pStyle w:val="BodyText"/>
        <w:spacing w:before="160" w:line="360" w:lineRule="auto"/>
        <w:ind w:left="602" w:right="117" w:firstLine="567"/>
      </w:pPr>
      <w:r>
        <w:t xml:space="preserve">Mengingat temuan kesalahan berbahasa Indonesia dalam penelitian ini cukup banyak, tidak semua </w:t>
      </w:r>
      <w:r>
        <w:rPr>
          <w:spacing w:val="-4"/>
        </w:rPr>
        <w:t>jenis</w:t>
      </w:r>
      <w:r>
        <w:rPr>
          <w:spacing w:val="52"/>
        </w:rPr>
        <w:t xml:space="preserve"> </w:t>
      </w:r>
      <w:r>
        <w:t>kesalahan yan</w:t>
      </w:r>
      <w:r>
        <w:t>g ada dijelaskan disini. Berikut beberapa hasil temuan kesalahan berbahasa pada karangan siswa.</w:t>
      </w:r>
    </w:p>
    <w:p w:rsidR="0053778E" w:rsidRDefault="00F23393">
      <w:pPr>
        <w:pStyle w:val="Heading1"/>
        <w:spacing w:before="160"/>
        <w:ind w:left="602"/>
      </w:pPr>
      <w:r>
        <w:t>Kesalahan Morfologi</w:t>
      </w:r>
    </w:p>
    <w:p w:rsidR="0053778E" w:rsidRDefault="00F23393">
      <w:pPr>
        <w:pStyle w:val="BodyText"/>
        <w:spacing w:before="137" w:line="360" w:lineRule="auto"/>
        <w:ind w:left="536" w:right="116" w:firstLine="633"/>
      </w:pPr>
      <w:r>
        <w:t>Hasil analisis kesalahan morfologi pada karangan siswa kelas VII SMP menunjukkan bahwa jumlah keseluruhan kesalahan morfologi dari 32 karang</w:t>
      </w:r>
      <w:r>
        <w:t>an siswa sebanyak 17 kalimat.</w:t>
      </w:r>
    </w:p>
    <w:p w:rsidR="0053778E" w:rsidRDefault="00F23393">
      <w:pPr>
        <w:pStyle w:val="BodyText"/>
        <w:spacing w:line="275" w:lineRule="exact"/>
        <w:ind w:left="536"/>
        <w:jc w:val="left"/>
      </w:pPr>
      <w:r>
        <w:t>Contoh temuan:</w:t>
      </w:r>
    </w:p>
    <w:p w:rsidR="0053778E" w:rsidRDefault="00F23393">
      <w:pPr>
        <w:pStyle w:val="ListParagraph"/>
        <w:numPr>
          <w:ilvl w:val="0"/>
          <w:numId w:val="6"/>
        </w:numPr>
        <w:tabs>
          <w:tab w:val="left" w:pos="896"/>
        </w:tabs>
        <w:spacing w:before="142"/>
        <w:jc w:val="left"/>
        <w:rPr>
          <w:i/>
          <w:sz w:val="24"/>
        </w:rPr>
      </w:pPr>
      <w:r>
        <w:rPr>
          <w:sz w:val="24"/>
        </w:rPr>
        <w:t>Kesalahan Penghilangan prefiks</w:t>
      </w:r>
      <w:r>
        <w:rPr>
          <w:spacing w:val="-6"/>
          <w:sz w:val="24"/>
        </w:rPr>
        <w:t xml:space="preserve"> </w:t>
      </w:r>
      <w:r>
        <w:rPr>
          <w:i/>
          <w:sz w:val="24"/>
        </w:rPr>
        <w:t>ber-</w:t>
      </w:r>
    </w:p>
    <w:p w:rsidR="0053778E" w:rsidRDefault="00F23393">
      <w:pPr>
        <w:pStyle w:val="BodyText"/>
        <w:spacing w:before="136"/>
        <w:ind w:left="602"/>
        <w:jc w:val="left"/>
      </w:pPr>
      <w:r>
        <w:t>Contoh temuan:</w:t>
      </w:r>
    </w:p>
    <w:p w:rsidR="0053778E" w:rsidRDefault="00F23393">
      <w:pPr>
        <w:pStyle w:val="ListParagraph"/>
        <w:numPr>
          <w:ilvl w:val="0"/>
          <w:numId w:val="5"/>
        </w:numPr>
        <w:tabs>
          <w:tab w:val="left" w:pos="885"/>
        </w:tabs>
        <w:spacing w:line="360" w:lineRule="auto"/>
        <w:ind w:right="116"/>
        <w:jc w:val="both"/>
        <w:rPr>
          <w:sz w:val="24"/>
        </w:rPr>
      </w:pPr>
      <w:r>
        <w:rPr>
          <w:sz w:val="24"/>
        </w:rPr>
        <w:t xml:space="preserve">Lalu saat Ramadhan tiba setiap pagi setelah shalat subuh saya dan teman- teman, tua, muda </w:t>
      </w:r>
      <w:r>
        <w:rPr>
          <w:i/>
          <w:spacing w:val="-3"/>
          <w:sz w:val="24"/>
        </w:rPr>
        <w:t xml:space="preserve">jalan-jalan </w:t>
      </w:r>
      <w:r>
        <w:rPr>
          <w:sz w:val="24"/>
        </w:rPr>
        <w:t>bersama.</w:t>
      </w:r>
      <w:r>
        <w:rPr>
          <w:spacing w:val="-1"/>
          <w:sz w:val="24"/>
        </w:rPr>
        <w:t xml:space="preserve"> </w:t>
      </w:r>
      <w:r>
        <w:rPr>
          <w:sz w:val="24"/>
        </w:rPr>
        <w:t>(21/P3/K4)</w:t>
      </w:r>
    </w:p>
    <w:p w:rsidR="0053778E" w:rsidRDefault="00F23393">
      <w:pPr>
        <w:pStyle w:val="BodyText"/>
        <w:spacing w:line="360" w:lineRule="auto"/>
        <w:ind w:left="602" w:right="116" w:firstLine="627"/>
      </w:pPr>
      <w:r>
        <w:t xml:space="preserve">Kata </w:t>
      </w:r>
      <w:r>
        <w:rPr>
          <w:i/>
        </w:rPr>
        <w:t xml:space="preserve">jalan-jalan </w:t>
      </w:r>
      <w:r>
        <w:t xml:space="preserve">pada kalimat di atasmerupakan kata dasar yang menduduki predikat pada masing- masing kalimat. Sesuai kaidah bahasa Indonesia yang baku, dalam predikat tersebut harus dieksplisitkan prefiks </w:t>
      </w:r>
      <w:r>
        <w:rPr>
          <w:i/>
        </w:rPr>
        <w:t>ber</w:t>
      </w:r>
      <w:r>
        <w:t xml:space="preserve">, yaitu menjadi </w:t>
      </w:r>
      <w:r>
        <w:rPr>
          <w:i/>
        </w:rPr>
        <w:t>berjalan-jalan</w:t>
      </w:r>
      <w:r>
        <w:t>.</w:t>
      </w:r>
    </w:p>
    <w:p w:rsidR="0053778E" w:rsidRDefault="0053778E">
      <w:pPr>
        <w:spacing w:line="360" w:lineRule="auto"/>
        <w:sectPr w:rsidR="0053778E">
          <w:pgSz w:w="12240" w:h="15840"/>
          <w:pgMar w:top="1340" w:right="1320" w:bottom="280" w:left="1340" w:header="711" w:footer="0" w:gutter="0"/>
          <w:cols w:num="2" w:space="720" w:equalWidth="0">
            <w:col w:w="4467" w:space="492"/>
            <w:col w:w="4621"/>
          </w:cols>
        </w:sectPr>
      </w:pPr>
    </w:p>
    <w:p w:rsidR="0053778E" w:rsidRDefault="00F23393">
      <w:pPr>
        <w:pStyle w:val="ListParagraph"/>
        <w:numPr>
          <w:ilvl w:val="0"/>
          <w:numId w:val="6"/>
        </w:numPr>
        <w:tabs>
          <w:tab w:val="left" w:pos="820"/>
        </w:tabs>
        <w:spacing w:before="80"/>
        <w:ind w:left="820"/>
        <w:jc w:val="left"/>
        <w:rPr>
          <w:i/>
          <w:sz w:val="24"/>
        </w:rPr>
      </w:pPr>
      <w:r>
        <w:rPr>
          <w:sz w:val="24"/>
        </w:rPr>
        <w:lastRenderedPageBreak/>
        <w:t xml:space="preserve">Morf </w:t>
      </w:r>
      <w:r>
        <w:rPr>
          <w:i/>
          <w:sz w:val="24"/>
        </w:rPr>
        <w:t xml:space="preserve">be- </w:t>
      </w:r>
      <w:r>
        <w:rPr>
          <w:sz w:val="24"/>
        </w:rPr>
        <w:t>Tergantikan</w:t>
      </w:r>
      <w:r>
        <w:rPr>
          <w:spacing w:val="-5"/>
          <w:sz w:val="24"/>
        </w:rPr>
        <w:t xml:space="preserve"> </w:t>
      </w:r>
      <w:r>
        <w:rPr>
          <w:i/>
          <w:sz w:val="24"/>
        </w:rPr>
        <w:t>ber-</w:t>
      </w:r>
    </w:p>
    <w:p w:rsidR="0053778E" w:rsidRDefault="00F23393">
      <w:pPr>
        <w:pStyle w:val="ListParagraph"/>
        <w:numPr>
          <w:ilvl w:val="0"/>
          <w:numId w:val="5"/>
        </w:numPr>
        <w:tabs>
          <w:tab w:val="left" w:pos="820"/>
        </w:tabs>
        <w:spacing w:before="136" w:line="360" w:lineRule="auto"/>
        <w:ind w:left="820" w:right="38" w:hanging="360"/>
        <w:jc w:val="both"/>
        <w:rPr>
          <w:sz w:val="24"/>
        </w:rPr>
      </w:pPr>
      <w:r>
        <w:rPr>
          <w:sz w:val="24"/>
        </w:rPr>
        <w:t xml:space="preserve">Setiap hari rumahku dihiasi dengan suara ayam jantan dan burung- burung yang </w:t>
      </w:r>
      <w:r>
        <w:rPr>
          <w:i/>
          <w:sz w:val="24"/>
        </w:rPr>
        <w:t xml:space="preserve">berterbangan </w:t>
      </w:r>
      <w:r>
        <w:rPr>
          <w:spacing w:val="-3"/>
          <w:sz w:val="24"/>
        </w:rPr>
        <w:t xml:space="preserve">sehingga </w:t>
      </w:r>
      <w:r>
        <w:rPr>
          <w:sz w:val="24"/>
        </w:rPr>
        <w:t>menjadikan rumahku semakin ramai. (3/P3/K3)</w:t>
      </w:r>
    </w:p>
    <w:p w:rsidR="0053778E" w:rsidRDefault="00F23393">
      <w:pPr>
        <w:pStyle w:val="BodyText"/>
        <w:tabs>
          <w:tab w:val="left" w:pos="2422"/>
        </w:tabs>
        <w:spacing w:line="360" w:lineRule="auto"/>
        <w:ind w:left="526" w:right="38" w:firstLine="567"/>
        <w:rPr>
          <w:i/>
        </w:rPr>
      </w:pPr>
      <w:r>
        <w:t xml:space="preserve">Pemakaian kata </w:t>
      </w:r>
      <w:r>
        <w:rPr>
          <w:i/>
        </w:rPr>
        <w:t xml:space="preserve">berterbangan </w:t>
      </w:r>
      <w:r>
        <w:t>pada kalimat di atas termasuk bentukan yang salah. Proses pemben</w:t>
      </w:r>
      <w:r>
        <w:t xml:space="preserve">tukan kata tersebut adalah </w:t>
      </w:r>
      <w:r>
        <w:rPr>
          <w:i/>
        </w:rPr>
        <w:t xml:space="preserve">ber </w:t>
      </w:r>
      <w:r>
        <w:t xml:space="preserve">+ </w:t>
      </w:r>
      <w:r>
        <w:rPr>
          <w:i/>
        </w:rPr>
        <w:t xml:space="preserve">terbang </w:t>
      </w:r>
      <w:r>
        <w:t xml:space="preserve">+ </w:t>
      </w:r>
      <w:r>
        <w:rPr>
          <w:i/>
          <w:spacing w:val="-5"/>
        </w:rPr>
        <w:t>an</w:t>
      </w:r>
      <w:r>
        <w:rPr>
          <w:spacing w:val="-5"/>
        </w:rPr>
        <w:t xml:space="preserve">. </w:t>
      </w:r>
      <w:r>
        <w:t xml:space="preserve">Sesuai kaidah pembentukan kata, prefiks </w:t>
      </w:r>
      <w:r>
        <w:rPr>
          <w:i/>
        </w:rPr>
        <w:t xml:space="preserve">ber- </w:t>
      </w:r>
      <w:r>
        <w:t xml:space="preserve">jika melekat pada: (i) kata dasar berfonem awal /r/ dan (ii) melekat pada kata dasar yang suku </w:t>
      </w:r>
      <w:r>
        <w:rPr>
          <w:spacing w:val="-4"/>
        </w:rPr>
        <w:t xml:space="preserve">kata </w:t>
      </w:r>
      <w:r>
        <w:t>pertamanya berakhir dengan atau mengandung</w:t>
      </w:r>
      <w:r>
        <w:tab/>
        <w:t>unsur [</w:t>
      </w:r>
      <w:r>
        <w:rPr>
          <w:i/>
        </w:rPr>
        <w:t>er</w:t>
      </w:r>
      <w:r>
        <w:t xml:space="preserve">] </w:t>
      </w:r>
      <w:r>
        <w:rPr>
          <w:spacing w:val="-6"/>
        </w:rPr>
        <w:t xml:space="preserve">akan </w:t>
      </w:r>
      <w:r>
        <w:t>beral</w:t>
      </w:r>
      <w:r>
        <w:t xml:space="preserve">omorf menjadi </w:t>
      </w:r>
      <w:r>
        <w:rPr>
          <w:i/>
        </w:rPr>
        <w:t>be-</w:t>
      </w:r>
      <w:r>
        <w:t>. Jadi bentukan yang benar adalah</w:t>
      </w:r>
      <w:r>
        <w:rPr>
          <w:spacing w:val="-2"/>
        </w:rPr>
        <w:t xml:space="preserve"> </w:t>
      </w:r>
      <w:r>
        <w:rPr>
          <w:i/>
        </w:rPr>
        <w:t>beterbangan</w:t>
      </w:r>
    </w:p>
    <w:p w:rsidR="0053778E" w:rsidRDefault="0053778E">
      <w:pPr>
        <w:pStyle w:val="BodyText"/>
        <w:spacing w:before="10"/>
        <w:jc w:val="left"/>
        <w:rPr>
          <w:i/>
          <w:sz w:val="20"/>
        </w:rPr>
      </w:pPr>
    </w:p>
    <w:p w:rsidR="0053778E" w:rsidRDefault="00F23393">
      <w:pPr>
        <w:pStyle w:val="Heading1"/>
        <w:ind w:left="526"/>
      </w:pPr>
      <w:r>
        <w:t>Kesalahan Sintaksis</w:t>
      </w:r>
    </w:p>
    <w:p w:rsidR="0053778E" w:rsidRDefault="00F23393">
      <w:pPr>
        <w:pStyle w:val="BodyText"/>
        <w:spacing w:before="141" w:line="360" w:lineRule="auto"/>
        <w:ind w:left="526" w:right="38" w:firstLine="567"/>
      </w:pPr>
      <w:r>
        <w:t>Hasil analisis kesalahan sintaksis pada karangan siswa menunjukkan bahwa jumlah keseluruhan kalimat yang mengandung kesalahan sintaksis sebanyak 96 kalimat sedangkan jumlah</w:t>
      </w:r>
      <w:r>
        <w:t xml:space="preserve"> kalimat yang tidak </w:t>
      </w:r>
      <w:r>
        <w:rPr>
          <w:spacing w:val="-3"/>
        </w:rPr>
        <w:t xml:space="preserve">mengandung </w:t>
      </w:r>
      <w:r>
        <w:t>kesalahan sintaksis sejumlah 265 kalimat</w:t>
      </w:r>
    </w:p>
    <w:p w:rsidR="0053778E" w:rsidRDefault="00F23393">
      <w:pPr>
        <w:pStyle w:val="BodyText"/>
        <w:spacing w:before="1"/>
        <w:ind w:left="526"/>
        <w:jc w:val="left"/>
      </w:pPr>
      <w:r>
        <w:t>Contoh temuan:</w:t>
      </w:r>
    </w:p>
    <w:p w:rsidR="0053778E" w:rsidRDefault="00F23393">
      <w:pPr>
        <w:pStyle w:val="ListParagraph"/>
        <w:numPr>
          <w:ilvl w:val="0"/>
          <w:numId w:val="4"/>
        </w:numPr>
        <w:tabs>
          <w:tab w:val="left" w:pos="820"/>
        </w:tabs>
        <w:spacing w:before="136" w:line="360" w:lineRule="auto"/>
        <w:ind w:right="38" w:firstLine="0"/>
        <w:jc w:val="left"/>
        <w:rPr>
          <w:sz w:val="24"/>
        </w:rPr>
      </w:pPr>
      <w:r>
        <w:rPr>
          <w:sz w:val="24"/>
        </w:rPr>
        <w:t>Penggunaan Unsur yang Berlebihan atau</w:t>
      </w:r>
      <w:r>
        <w:rPr>
          <w:spacing w:val="-1"/>
          <w:sz w:val="24"/>
        </w:rPr>
        <w:t xml:space="preserve"> </w:t>
      </w:r>
      <w:r>
        <w:rPr>
          <w:sz w:val="24"/>
        </w:rPr>
        <w:t>Mubazir</w:t>
      </w:r>
    </w:p>
    <w:p w:rsidR="0053778E" w:rsidRDefault="00F23393">
      <w:pPr>
        <w:pStyle w:val="BodyText"/>
        <w:spacing w:line="274" w:lineRule="exact"/>
        <w:ind w:left="526"/>
        <w:jc w:val="left"/>
      </w:pPr>
      <w:r>
        <w:t>Contoh temuan:</w:t>
      </w:r>
    </w:p>
    <w:p w:rsidR="0053778E" w:rsidRDefault="00F23393">
      <w:pPr>
        <w:pStyle w:val="ListParagraph"/>
        <w:numPr>
          <w:ilvl w:val="0"/>
          <w:numId w:val="3"/>
        </w:numPr>
        <w:tabs>
          <w:tab w:val="left" w:pos="814"/>
        </w:tabs>
        <w:spacing w:before="80" w:line="360" w:lineRule="auto"/>
        <w:ind w:right="116" w:hanging="294"/>
        <w:jc w:val="both"/>
        <w:rPr>
          <w:sz w:val="24"/>
        </w:rPr>
      </w:pPr>
      <w:r>
        <w:rPr>
          <w:sz w:val="24"/>
        </w:rPr>
        <w:br w:type="column"/>
      </w:r>
      <w:r>
        <w:rPr>
          <w:sz w:val="24"/>
        </w:rPr>
        <w:t xml:space="preserve">Rumahku terletak di Desa Balangan, kecamatan Minggir kabupaten Sleman, disinilah berdiri kokoh yang dihiasi kasih sayang keluarga dan </w:t>
      </w:r>
      <w:r>
        <w:rPr>
          <w:i/>
          <w:sz w:val="24"/>
        </w:rPr>
        <w:t xml:space="preserve">Panorama Pemandangan </w:t>
      </w:r>
      <w:r>
        <w:rPr>
          <w:spacing w:val="-5"/>
          <w:sz w:val="24"/>
        </w:rPr>
        <w:t xml:space="preserve">yang </w:t>
      </w:r>
      <w:r>
        <w:rPr>
          <w:sz w:val="24"/>
        </w:rPr>
        <w:t>indah.</w:t>
      </w:r>
      <w:r>
        <w:rPr>
          <w:spacing w:val="-1"/>
          <w:sz w:val="24"/>
        </w:rPr>
        <w:t xml:space="preserve"> </w:t>
      </w:r>
      <w:r>
        <w:rPr>
          <w:sz w:val="24"/>
        </w:rPr>
        <w:t>(7/P1/K1)</w:t>
      </w:r>
    </w:p>
    <w:p w:rsidR="0053778E" w:rsidRDefault="00F23393">
      <w:pPr>
        <w:pStyle w:val="BodyText"/>
        <w:spacing w:line="360" w:lineRule="auto"/>
        <w:ind w:left="460" w:right="116" w:firstLine="567"/>
      </w:pPr>
      <w:r>
        <w:t xml:space="preserve">Kata </w:t>
      </w:r>
      <w:r>
        <w:rPr>
          <w:i/>
        </w:rPr>
        <w:t xml:space="preserve">Panoram  </w:t>
      </w:r>
      <w:r>
        <w:rPr>
          <w:i/>
          <w:spacing w:val="-3"/>
        </w:rPr>
        <w:t xml:space="preserve">Pemandangan </w:t>
      </w:r>
      <w:r>
        <w:t>pada kalimat di atas mengandung makna sama atau bersi</w:t>
      </w:r>
      <w:r>
        <w:t>nonim. Penggunaan dua kata yang bersinonim sekaligus dalam sebuah kalimat dianggap mubazir karena tidak hemat. Oleh karena itu, digunakan salah satu saja agar tidak</w:t>
      </w:r>
      <w:r>
        <w:rPr>
          <w:spacing w:val="-2"/>
        </w:rPr>
        <w:t xml:space="preserve"> </w:t>
      </w:r>
      <w:r>
        <w:t>mubazir.</w:t>
      </w:r>
    </w:p>
    <w:p w:rsidR="0053778E" w:rsidRDefault="00F23393">
      <w:pPr>
        <w:pStyle w:val="ListParagraph"/>
        <w:numPr>
          <w:ilvl w:val="0"/>
          <w:numId w:val="4"/>
        </w:numPr>
        <w:tabs>
          <w:tab w:val="left" w:pos="820"/>
        </w:tabs>
        <w:spacing w:before="0"/>
        <w:ind w:left="820" w:hanging="360"/>
        <w:jc w:val="left"/>
        <w:rPr>
          <w:sz w:val="24"/>
        </w:rPr>
      </w:pPr>
      <w:r>
        <w:rPr>
          <w:sz w:val="24"/>
        </w:rPr>
        <w:t>Penggunaan Istilah</w:t>
      </w:r>
      <w:r>
        <w:rPr>
          <w:spacing w:val="-1"/>
          <w:sz w:val="24"/>
        </w:rPr>
        <w:t xml:space="preserve"> </w:t>
      </w:r>
      <w:r>
        <w:rPr>
          <w:sz w:val="24"/>
        </w:rPr>
        <w:t>Asing</w:t>
      </w:r>
    </w:p>
    <w:p w:rsidR="0053778E" w:rsidRDefault="00F23393">
      <w:pPr>
        <w:pStyle w:val="ListParagraph"/>
        <w:numPr>
          <w:ilvl w:val="0"/>
          <w:numId w:val="3"/>
        </w:numPr>
        <w:tabs>
          <w:tab w:val="left" w:pos="814"/>
        </w:tabs>
        <w:spacing w:before="139"/>
        <w:ind w:left="814"/>
        <w:rPr>
          <w:sz w:val="24"/>
        </w:rPr>
      </w:pPr>
      <w:r>
        <w:rPr>
          <w:sz w:val="24"/>
        </w:rPr>
        <w:t xml:space="preserve">Ada dua lokasi yaitu </w:t>
      </w:r>
      <w:r>
        <w:rPr>
          <w:i/>
          <w:sz w:val="24"/>
        </w:rPr>
        <w:t>indoor</w:t>
      </w:r>
      <w:r>
        <w:rPr>
          <w:i/>
          <w:spacing w:val="34"/>
          <w:sz w:val="24"/>
        </w:rPr>
        <w:t xml:space="preserve"> </w:t>
      </w:r>
      <w:r>
        <w:rPr>
          <w:sz w:val="24"/>
        </w:rPr>
        <w:t>dan</w:t>
      </w:r>
    </w:p>
    <w:p w:rsidR="0053778E" w:rsidRDefault="0053778E">
      <w:pPr>
        <w:pStyle w:val="BodyText"/>
        <w:jc w:val="left"/>
      </w:pPr>
    </w:p>
    <w:p w:rsidR="0053778E" w:rsidRDefault="00F23393">
      <w:pPr>
        <w:ind w:left="753"/>
        <w:rPr>
          <w:sz w:val="24"/>
        </w:rPr>
      </w:pPr>
      <w:r>
        <w:rPr>
          <w:i/>
          <w:sz w:val="24"/>
        </w:rPr>
        <w:t>outdoor</w:t>
      </w:r>
      <w:r>
        <w:rPr>
          <w:b/>
          <w:sz w:val="24"/>
        </w:rPr>
        <w:t xml:space="preserve">. </w:t>
      </w:r>
      <w:r>
        <w:rPr>
          <w:sz w:val="24"/>
        </w:rPr>
        <w:t>(14/P3/K5</w:t>
      </w:r>
    </w:p>
    <w:p w:rsidR="0053778E" w:rsidRDefault="0053778E">
      <w:pPr>
        <w:pStyle w:val="BodyText"/>
        <w:jc w:val="left"/>
      </w:pPr>
    </w:p>
    <w:p w:rsidR="0053778E" w:rsidRDefault="00F23393">
      <w:pPr>
        <w:pStyle w:val="BodyText"/>
        <w:spacing w:line="360" w:lineRule="auto"/>
        <w:ind w:left="460" w:right="116" w:firstLine="567"/>
        <w:rPr>
          <w:i/>
        </w:rPr>
      </w:pPr>
      <w:r>
        <w:t xml:space="preserve">Kata </w:t>
      </w:r>
      <w:r>
        <w:rPr>
          <w:i/>
        </w:rPr>
        <w:t xml:space="preserve">indor </w:t>
      </w:r>
      <w:r>
        <w:t xml:space="preserve">dan </w:t>
      </w:r>
      <w:r>
        <w:rPr>
          <w:i/>
        </w:rPr>
        <w:t xml:space="preserve">outdor </w:t>
      </w:r>
      <w:r>
        <w:rPr>
          <w:spacing w:val="-4"/>
        </w:rPr>
        <w:t xml:space="preserve">pada </w:t>
      </w:r>
      <w:r>
        <w:t xml:space="preserve">kalimat di atas belum tentu dapat dipahami oleh orang yang berpendidikan rendah karena kalimat- kalimat tersebut terdapat istilah asing yang tidak dipahami. Akan tetapi, lain halnya jika istilah asing tersebut diganti </w:t>
      </w:r>
      <w:r>
        <w:t xml:space="preserve">dengan istilah bahasa Indonesia. Sehingga kata </w:t>
      </w:r>
      <w:r>
        <w:rPr>
          <w:i/>
        </w:rPr>
        <w:t xml:space="preserve">indoor </w:t>
      </w:r>
      <w:r>
        <w:t xml:space="preserve">serta </w:t>
      </w:r>
      <w:r>
        <w:rPr>
          <w:i/>
        </w:rPr>
        <w:t xml:space="preserve">outdoor </w:t>
      </w:r>
      <w:r>
        <w:t xml:space="preserve">diganti dengan </w:t>
      </w:r>
      <w:r>
        <w:rPr>
          <w:i/>
        </w:rPr>
        <w:t xml:space="preserve">dalam </w:t>
      </w:r>
      <w:r>
        <w:t>dan</w:t>
      </w:r>
      <w:r>
        <w:rPr>
          <w:spacing w:val="-2"/>
        </w:rPr>
        <w:t xml:space="preserve"> </w:t>
      </w:r>
      <w:r>
        <w:rPr>
          <w:i/>
        </w:rPr>
        <w:t>luar</w:t>
      </w:r>
    </w:p>
    <w:p w:rsidR="0053778E" w:rsidRDefault="0053778E">
      <w:pPr>
        <w:pStyle w:val="BodyText"/>
        <w:spacing w:before="8"/>
        <w:jc w:val="left"/>
        <w:rPr>
          <w:i/>
          <w:sz w:val="20"/>
        </w:rPr>
      </w:pPr>
    </w:p>
    <w:p w:rsidR="0053778E" w:rsidRDefault="00F23393">
      <w:pPr>
        <w:pStyle w:val="Heading1"/>
      </w:pPr>
      <w:r>
        <w:t>Kesalahan Ejaan</w:t>
      </w:r>
    </w:p>
    <w:p w:rsidR="0053778E" w:rsidRDefault="00F23393">
      <w:pPr>
        <w:pStyle w:val="BodyText"/>
        <w:spacing w:before="137" w:line="362" w:lineRule="auto"/>
        <w:ind w:left="460" w:right="116" w:firstLine="567"/>
      </w:pPr>
      <w:r>
        <w:t>Hasil analisis kesalahan ejaan pada karangan siswa</w:t>
      </w:r>
      <w:r>
        <w:rPr>
          <w:spacing w:val="59"/>
        </w:rPr>
        <w:t xml:space="preserve"> </w:t>
      </w:r>
      <w:r>
        <w:t>menunjukkan</w:t>
      </w:r>
    </w:p>
    <w:p w:rsidR="0053778E" w:rsidRDefault="0053778E">
      <w:pPr>
        <w:spacing w:line="362" w:lineRule="auto"/>
        <w:sectPr w:rsidR="0053778E">
          <w:pgSz w:w="12240" w:h="15840"/>
          <w:pgMar w:top="1340" w:right="1320" w:bottom="280" w:left="1340" w:header="711" w:footer="0" w:gutter="0"/>
          <w:cols w:num="2" w:space="720" w:equalWidth="0">
            <w:col w:w="4467" w:space="635"/>
            <w:col w:w="4478"/>
          </w:cols>
        </w:sectPr>
      </w:pPr>
    </w:p>
    <w:p w:rsidR="0053778E" w:rsidRDefault="00F23393">
      <w:pPr>
        <w:pStyle w:val="BodyText"/>
        <w:spacing w:before="80" w:line="360" w:lineRule="auto"/>
        <w:ind w:left="526" w:right="38"/>
      </w:pPr>
      <w:r>
        <w:lastRenderedPageBreak/>
        <w:t>bahwa jumlah keseluruhan kalimat yang mengandung kesalahan ejaan sebanyak</w:t>
      </w:r>
    </w:p>
    <w:p w:rsidR="0053778E" w:rsidRDefault="00F23393">
      <w:pPr>
        <w:pStyle w:val="BodyText"/>
        <w:spacing w:line="360" w:lineRule="auto"/>
        <w:ind w:left="526" w:right="38"/>
      </w:pPr>
      <w:r>
        <w:t xml:space="preserve">264 kalimat. Kesalahan ejaan yang ditemukan meliputi: kesalahan penulisan huruf kapital, kesalahan penulisan kata depan </w:t>
      </w:r>
      <w:r>
        <w:rPr>
          <w:i/>
        </w:rPr>
        <w:t>di-</w:t>
      </w:r>
      <w:r>
        <w:t xml:space="preserve">, </w:t>
      </w:r>
      <w:r>
        <w:rPr>
          <w:i/>
        </w:rPr>
        <w:t>ke-</w:t>
      </w:r>
      <w:r>
        <w:t>, dan kesalahan penulisan tanda</w:t>
      </w:r>
      <w:r>
        <w:rPr>
          <w:spacing w:val="-3"/>
        </w:rPr>
        <w:t xml:space="preserve"> </w:t>
      </w:r>
      <w:r>
        <w:t>baca.</w:t>
      </w:r>
    </w:p>
    <w:p w:rsidR="0053778E" w:rsidRDefault="00F23393">
      <w:pPr>
        <w:pStyle w:val="BodyText"/>
        <w:spacing w:before="1"/>
        <w:ind w:left="526"/>
        <w:jc w:val="left"/>
      </w:pPr>
      <w:r>
        <w:t>Contoh</w:t>
      </w:r>
      <w:r>
        <w:rPr>
          <w:spacing w:val="-3"/>
        </w:rPr>
        <w:t xml:space="preserve"> </w:t>
      </w:r>
      <w:r>
        <w:t>temuan:</w:t>
      </w:r>
    </w:p>
    <w:p w:rsidR="0053778E" w:rsidRDefault="00F23393">
      <w:pPr>
        <w:pStyle w:val="ListParagraph"/>
        <w:numPr>
          <w:ilvl w:val="0"/>
          <w:numId w:val="2"/>
        </w:numPr>
        <w:tabs>
          <w:tab w:val="left" w:pos="886"/>
        </w:tabs>
        <w:spacing w:line="360" w:lineRule="auto"/>
        <w:ind w:right="66" w:firstLine="0"/>
        <w:jc w:val="both"/>
        <w:rPr>
          <w:sz w:val="24"/>
        </w:rPr>
      </w:pPr>
      <w:r>
        <w:rPr>
          <w:sz w:val="24"/>
        </w:rPr>
        <w:t>K</w:t>
      </w:r>
      <w:r>
        <w:rPr>
          <w:sz w:val="24"/>
        </w:rPr>
        <w:t>esalahan Pemakaian Huruf Kapital Contoh</w:t>
      </w:r>
      <w:r>
        <w:rPr>
          <w:spacing w:val="-1"/>
          <w:sz w:val="24"/>
        </w:rPr>
        <w:t xml:space="preserve"> </w:t>
      </w:r>
      <w:r>
        <w:rPr>
          <w:sz w:val="24"/>
        </w:rPr>
        <w:t>temuan:</w:t>
      </w:r>
    </w:p>
    <w:p w:rsidR="0053778E" w:rsidRDefault="00F23393">
      <w:pPr>
        <w:pStyle w:val="ListParagraph"/>
        <w:numPr>
          <w:ilvl w:val="0"/>
          <w:numId w:val="1"/>
        </w:numPr>
        <w:tabs>
          <w:tab w:val="left" w:pos="820"/>
        </w:tabs>
        <w:spacing w:before="0" w:line="360" w:lineRule="auto"/>
        <w:ind w:right="38"/>
        <w:jc w:val="both"/>
        <w:rPr>
          <w:sz w:val="24"/>
        </w:rPr>
      </w:pPr>
      <w:r>
        <w:rPr>
          <w:i/>
          <w:sz w:val="24"/>
        </w:rPr>
        <w:t xml:space="preserve">candi </w:t>
      </w:r>
      <w:r>
        <w:rPr>
          <w:sz w:val="24"/>
        </w:rPr>
        <w:t xml:space="preserve">ini terdiri dari enam teras berbentuk bujur sangkar yang diatasnya terdapat tiga pelataran melingkar, pada dindingnya dihiasi 2.672 panei &amp; aslinya terdapat </w:t>
      </w:r>
      <w:r>
        <w:rPr>
          <w:spacing w:val="-4"/>
          <w:sz w:val="24"/>
        </w:rPr>
        <w:t xml:space="preserve">504 </w:t>
      </w:r>
      <w:r>
        <w:rPr>
          <w:sz w:val="24"/>
        </w:rPr>
        <w:t>arca budha.</w:t>
      </w:r>
      <w:r>
        <w:rPr>
          <w:spacing w:val="-2"/>
          <w:sz w:val="24"/>
        </w:rPr>
        <w:t xml:space="preserve"> </w:t>
      </w:r>
      <w:r>
        <w:rPr>
          <w:sz w:val="24"/>
        </w:rPr>
        <w:t>(4/P1/K6)</w:t>
      </w:r>
    </w:p>
    <w:p w:rsidR="0053778E" w:rsidRDefault="00F23393">
      <w:pPr>
        <w:pStyle w:val="BodyText"/>
        <w:spacing w:before="158" w:line="360" w:lineRule="auto"/>
        <w:ind w:left="526" w:right="38" w:firstLine="545"/>
      </w:pPr>
      <w:r>
        <w:t xml:space="preserve">Huruf pertama kata </w:t>
      </w:r>
      <w:r>
        <w:rPr>
          <w:i/>
        </w:rPr>
        <w:t xml:space="preserve">candi </w:t>
      </w:r>
      <w:r>
        <w:t xml:space="preserve">dalam penulisannya salah, seharusnya ditulis dengan huruf kapital bukan huruf kecil, karena huruf kapital digunakan sebagai huruf pertama pada awal kalimat. Jadi, </w:t>
      </w:r>
      <w:r>
        <w:rPr>
          <w:i/>
        </w:rPr>
        <w:t xml:space="preserve">candi </w:t>
      </w:r>
      <w:r>
        <w:t xml:space="preserve">ditulis menjadi </w:t>
      </w:r>
      <w:r>
        <w:rPr>
          <w:i/>
        </w:rPr>
        <w:t xml:space="preserve">Selain </w:t>
      </w:r>
      <w:r>
        <w:t>dan C</w:t>
      </w:r>
      <w:r>
        <w:rPr>
          <w:i/>
        </w:rPr>
        <w:t>andi</w:t>
      </w:r>
      <w:r>
        <w:t>.</w:t>
      </w:r>
    </w:p>
    <w:p w:rsidR="0053778E" w:rsidRDefault="00F23393">
      <w:pPr>
        <w:pStyle w:val="ListParagraph"/>
        <w:numPr>
          <w:ilvl w:val="0"/>
          <w:numId w:val="2"/>
        </w:numPr>
        <w:tabs>
          <w:tab w:val="left" w:pos="820"/>
        </w:tabs>
        <w:spacing w:before="3"/>
        <w:ind w:left="820" w:hanging="294"/>
        <w:rPr>
          <w:sz w:val="24"/>
        </w:rPr>
      </w:pPr>
      <w:r>
        <w:rPr>
          <w:sz w:val="24"/>
        </w:rPr>
        <w:t>Kesalahan Pemakaian Tanda</w:t>
      </w:r>
      <w:r>
        <w:rPr>
          <w:spacing w:val="-9"/>
          <w:sz w:val="24"/>
        </w:rPr>
        <w:t xml:space="preserve"> </w:t>
      </w:r>
      <w:r>
        <w:rPr>
          <w:sz w:val="24"/>
        </w:rPr>
        <w:t>Hubung</w:t>
      </w:r>
    </w:p>
    <w:p w:rsidR="0053778E" w:rsidRDefault="00F23393">
      <w:pPr>
        <w:pStyle w:val="ListParagraph"/>
        <w:numPr>
          <w:ilvl w:val="0"/>
          <w:numId w:val="1"/>
        </w:numPr>
        <w:tabs>
          <w:tab w:val="left" w:pos="820"/>
        </w:tabs>
        <w:spacing w:line="360" w:lineRule="auto"/>
        <w:ind w:right="38"/>
        <w:jc w:val="both"/>
        <w:rPr>
          <w:sz w:val="24"/>
        </w:rPr>
      </w:pPr>
      <w:r>
        <w:rPr>
          <w:sz w:val="24"/>
        </w:rPr>
        <w:t>Candi Prambana</w:t>
      </w:r>
      <w:r>
        <w:rPr>
          <w:sz w:val="24"/>
        </w:rPr>
        <w:t xml:space="preserve">n ini dibangun sekitar abad pertengahan </w:t>
      </w:r>
      <w:r>
        <w:rPr>
          <w:i/>
          <w:sz w:val="24"/>
        </w:rPr>
        <w:t xml:space="preserve">ke 9 </w:t>
      </w:r>
      <w:r>
        <w:rPr>
          <w:sz w:val="24"/>
        </w:rPr>
        <w:t>oleh raja dari Wangsa Sanjaya yaitu raja Balitung Maha Sambu.</w:t>
      </w:r>
      <w:r>
        <w:rPr>
          <w:spacing w:val="-3"/>
          <w:sz w:val="24"/>
        </w:rPr>
        <w:t xml:space="preserve"> </w:t>
      </w:r>
      <w:r>
        <w:rPr>
          <w:sz w:val="24"/>
        </w:rPr>
        <w:t>(1/P2/K3)</w:t>
      </w:r>
    </w:p>
    <w:p w:rsidR="0053778E" w:rsidRDefault="00F23393">
      <w:pPr>
        <w:pStyle w:val="BodyText"/>
        <w:spacing w:before="158" w:line="360" w:lineRule="auto"/>
        <w:ind w:left="526" w:right="38" w:firstLine="567"/>
      </w:pPr>
      <w:r>
        <w:t xml:space="preserve">Kata </w:t>
      </w:r>
      <w:r>
        <w:rPr>
          <w:i/>
        </w:rPr>
        <w:t xml:space="preserve">ke 9 </w:t>
      </w:r>
      <w:r>
        <w:t>pada kalimat di atas seharusnya menggunakan tanda hubung, karena tanda hubung berfungsi untuk</w:t>
      </w:r>
    </w:p>
    <w:p w:rsidR="0053778E" w:rsidRDefault="00F23393">
      <w:pPr>
        <w:pStyle w:val="BodyText"/>
        <w:spacing w:before="80"/>
        <w:ind w:left="886"/>
        <w:jc w:val="left"/>
      </w:pPr>
      <w:r>
        <w:br w:type="column"/>
      </w:r>
      <w:r>
        <w:t xml:space="preserve">merangkai </w:t>
      </w:r>
      <w:r>
        <w:rPr>
          <w:i/>
        </w:rPr>
        <w:t xml:space="preserve">ke- </w:t>
      </w:r>
      <w:r>
        <w:t>dengan angka. Jadi kata</w:t>
      </w:r>
    </w:p>
    <w:p w:rsidR="0053778E" w:rsidRDefault="00F23393">
      <w:pPr>
        <w:spacing w:before="136"/>
        <w:ind w:left="886"/>
        <w:rPr>
          <w:sz w:val="24"/>
        </w:rPr>
      </w:pPr>
      <w:r>
        <w:rPr>
          <w:i/>
          <w:sz w:val="24"/>
        </w:rPr>
        <w:t xml:space="preserve">ke 9 </w:t>
      </w:r>
      <w:r>
        <w:rPr>
          <w:sz w:val="24"/>
        </w:rPr>
        <w:t xml:space="preserve">ditulis menjadi </w:t>
      </w:r>
      <w:r>
        <w:rPr>
          <w:i/>
          <w:sz w:val="24"/>
        </w:rPr>
        <w:t>ke-9</w:t>
      </w:r>
      <w:r>
        <w:rPr>
          <w:sz w:val="24"/>
        </w:rPr>
        <w:t>.</w:t>
      </w:r>
    </w:p>
    <w:p w:rsidR="0053778E" w:rsidRDefault="0053778E">
      <w:pPr>
        <w:pStyle w:val="BodyText"/>
        <w:spacing w:before="9"/>
        <w:jc w:val="left"/>
        <w:rPr>
          <w:sz w:val="32"/>
        </w:rPr>
      </w:pPr>
    </w:p>
    <w:p w:rsidR="0053778E" w:rsidRDefault="00F23393">
      <w:pPr>
        <w:pStyle w:val="Heading1"/>
        <w:ind w:left="886"/>
      </w:pPr>
      <w:r>
        <w:t>Kesalahan Ringan</w:t>
      </w:r>
    </w:p>
    <w:p w:rsidR="0053778E" w:rsidRDefault="00F23393">
      <w:pPr>
        <w:pStyle w:val="BodyText"/>
        <w:spacing w:before="142" w:line="360" w:lineRule="auto"/>
        <w:ind w:left="886" w:right="116" w:firstLine="567"/>
      </w:pPr>
      <w:r>
        <w:t>Hasil analisis kesalahan ringan pada karangan siswa sebanyak 347 kalimat sedangkan kesalahan berat tidak ditemukan</w:t>
      </w:r>
    </w:p>
    <w:p w:rsidR="0053778E" w:rsidRDefault="00F23393">
      <w:pPr>
        <w:pStyle w:val="BodyText"/>
        <w:ind w:left="886"/>
        <w:jc w:val="left"/>
      </w:pPr>
      <w:r>
        <w:t>Contoh temuan:</w:t>
      </w:r>
    </w:p>
    <w:p w:rsidR="0053778E" w:rsidRDefault="00F23393">
      <w:pPr>
        <w:pStyle w:val="ListParagraph"/>
        <w:numPr>
          <w:ilvl w:val="1"/>
          <w:numId w:val="1"/>
        </w:numPr>
        <w:tabs>
          <w:tab w:val="left" w:pos="1180"/>
        </w:tabs>
        <w:rPr>
          <w:sz w:val="24"/>
        </w:rPr>
      </w:pPr>
      <w:r>
        <w:rPr>
          <w:sz w:val="24"/>
        </w:rPr>
        <w:t>Kesalahan Huruf</w:t>
      </w:r>
      <w:r>
        <w:rPr>
          <w:spacing w:val="-1"/>
          <w:sz w:val="24"/>
        </w:rPr>
        <w:t xml:space="preserve"> </w:t>
      </w:r>
      <w:r>
        <w:rPr>
          <w:sz w:val="24"/>
        </w:rPr>
        <w:t>Kecil</w:t>
      </w:r>
    </w:p>
    <w:p w:rsidR="0053778E" w:rsidRDefault="00F23393">
      <w:pPr>
        <w:pStyle w:val="BodyText"/>
        <w:spacing w:before="137" w:line="360" w:lineRule="auto"/>
        <w:ind w:left="1180" w:right="116" w:hanging="360"/>
      </w:pPr>
      <w:r>
        <w:t>(1) Benteng Vredeburg merupakan bangunan benteng yang dibangun pada masa penjajahan Belanda, tepatnya di</w:t>
      </w:r>
      <w:r>
        <w:t xml:space="preserve">bangun pada </w:t>
      </w:r>
      <w:r>
        <w:rPr>
          <w:i/>
        </w:rPr>
        <w:t xml:space="preserve">Tahun </w:t>
      </w:r>
      <w:r>
        <w:t>1765. (20/P1/K2)</w:t>
      </w:r>
    </w:p>
    <w:p w:rsidR="0053778E" w:rsidRDefault="00F23393">
      <w:pPr>
        <w:pStyle w:val="BodyText"/>
        <w:spacing w:line="360" w:lineRule="auto"/>
        <w:ind w:left="886" w:right="116" w:firstLine="567"/>
        <w:rPr>
          <w:i/>
        </w:rPr>
      </w:pPr>
      <w:r>
        <w:t xml:space="preserve">Kata </w:t>
      </w:r>
      <w:r>
        <w:rPr>
          <w:i/>
        </w:rPr>
        <w:t xml:space="preserve">Tahun </w:t>
      </w:r>
      <w:r>
        <w:t xml:space="preserve">pada kalimat di atas merupakan penggunaan huruf kecil yang salah kata </w:t>
      </w:r>
      <w:r>
        <w:rPr>
          <w:i/>
        </w:rPr>
        <w:t xml:space="preserve">Tahun </w:t>
      </w:r>
      <w:r>
        <w:rPr>
          <w:spacing w:val="-3"/>
        </w:rPr>
        <w:t xml:space="preserve">seharusnya </w:t>
      </w:r>
      <w:r>
        <w:t xml:space="preserve">ditulis menggunakan huruf kecil bukan huruf kapital. Jadi kata </w:t>
      </w:r>
      <w:r>
        <w:rPr>
          <w:i/>
        </w:rPr>
        <w:t xml:space="preserve">Tahun </w:t>
      </w:r>
      <w:r>
        <w:t>ditulis menjadi</w:t>
      </w:r>
      <w:r>
        <w:rPr>
          <w:spacing w:val="-1"/>
        </w:rPr>
        <w:t xml:space="preserve"> </w:t>
      </w:r>
      <w:r>
        <w:rPr>
          <w:i/>
        </w:rPr>
        <w:t>tahun.</w:t>
      </w:r>
    </w:p>
    <w:p w:rsidR="0053778E" w:rsidRDefault="00F23393">
      <w:pPr>
        <w:pStyle w:val="Heading1"/>
        <w:spacing w:before="40" w:line="650" w:lineRule="atLeast"/>
        <w:ind w:right="1678"/>
      </w:pPr>
      <w:r>
        <w:t>SIMPULAN DAN SARAN SIMPULAN</w:t>
      </w:r>
    </w:p>
    <w:p w:rsidR="0053778E" w:rsidRDefault="00F23393">
      <w:pPr>
        <w:pStyle w:val="BodyText"/>
        <w:spacing w:before="144" w:line="360" w:lineRule="auto"/>
        <w:ind w:left="460" w:right="117" w:firstLine="720"/>
      </w:pPr>
      <w:r>
        <w:t>Ber</w:t>
      </w:r>
      <w:r>
        <w:t>dasarkan penelitian yang telah dilakukan, dapat ditarik simpulan sebagai berikut. (1) kesalahan morfologi yang ditemukan pada karangan siswa tidak banyak terjadi. Adapun bentuk kesalahan morfologi yang ditemukan lebih banyak disebabkan</w:t>
      </w:r>
      <w:r>
        <w:rPr>
          <w:spacing w:val="35"/>
        </w:rPr>
        <w:t xml:space="preserve"> </w:t>
      </w:r>
      <w:r>
        <w:t>oleh</w:t>
      </w:r>
      <w:r>
        <w:rPr>
          <w:spacing w:val="35"/>
        </w:rPr>
        <w:t xml:space="preserve"> </w:t>
      </w:r>
      <w:r>
        <w:t>kesalahan</w:t>
      </w:r>
      <w:r>
        <w:rPr>
          <w:spacing w:val="35"/>
        </w:rPr>
        <w:t xml:space="preserve"> </w:t>
      </w:r>
      <w:r>
        <w:t>afiks</w:t>
      </w:r>
      <w:r>
        <w:t>asi.</w:t>
      </w:r>
      <w:r>
        <w:rPr>
          <w:spacing w:val="36"/>
        </w:rPr>
        <w:t xml:space="preserve"> </w:t>
      </w:r>
      <w:r>
        <w:t>Hal</w:t>
      </w:r>
      <w:r>
        <w:rPr>
          <w:spacing w:val="35"/>
        </w:rPr>
        <w:t xml:space="preserve"> </w:t>
      </w:r>
      <w:r>
        <w:t>ini</w:t>
      </w:r>
    </w:p>
    <w:p w:rsidR="0053778E" w:rsidRDefault="0053778E">
      <w:pPr>
        <w:spacing w:line="360" w:lineRule="auto"/>
        <w:sectPr w:rsidR="0053778E">
          <w:pgSz w:w="12240" w:h="15840"/>
          <w:pgMar w:top="1340" w:right="1320" w:bottom="280" w:left="1340" w:header="711" w:footer="0" w:gutter="0"/>
          <w:cols w:num="2" w:space="720" w:equalWidth="0">
            <w:col w:w="4466" w:space="209"/>
            <w:col w:w="4905"/>
          </w:cols>
        </w:sectPr>
      </w:pPr>
    </w:p>
    <w:p w:rsidR="0053778E" w:rsidRDefault="00F23393">
      <w:pPr>
        <w:pStyle w:val="BodyText"/>
        <w:spacing w:before="80" w:line="360" w:lineRule="auto"/>
        <w:ind w:left="100" w:right="38"/>
      </w:pPr>
      <w:r>
        <w:lastRenderedPageBreak/>
        <w:t xml:space="preserve">menunjukkan bahwa kemampuan siswa dalam menggunakan kata yang berimbuhan sudah baik, terbukti dengan </w:t>
      </w:r>
      <w:r>
        <w:rPr>
          <w:spacing w:val="-4"/>
        </w:rPr>
        <w:t xml:space="preserve">hanya </w:t>
      </w:r>
      <w:r>
        <w:t>ditemukan sedikit kesalahan dalam tataran kesalahan morfologi; (2) kesalahan sintaksis yang ditemukan pada karangan siswa cukup beragam, kurang lebih ditemukan 13 bentuk kesalahan. Dari keseluruhan bentuk kesalahan sintaksis yang ditemukan, bentuk kesalaha</w:t>
      </w:r>
      <w:r>
        <w:t>n kalimat tidak bersubjek dan tidak berpredikat (kalimat tak lengkap) frekuensinya lebih banyak daripada bentuk kesalahan lain. Hal ini menunjukkan bahwa kemampuan siswa dalam menyusun kalimat yang lengkap (kalimat yang memiliki subjek dan predikat) pada k</w:t>
      </w:r>
      <w:r>
        <w:t>arangannya lebih rendah daripada kemampuan menggunakan strukrur kalimat lain; (3) kesalahan ejaan yang ditemukan pada karangan siswa cukup beragam. Bentuk kesalahan ejaan yang banyak ditemukan adalah kesalahan pemakaian huruf kapital, kesalahan penulisan k</w:t>
      </w:r>
      <w:r>
        <w:t xml:space="preserve">ata depan </w:t>
      </w:r>
      <w:r>
        <w:rPr>
          <w:i/>
        </w:rPr>
        <w:t>di-</w:t>
      </w:r>
      <w:r>
        <w:t xml:space="preserve">, </w:t>
      </w:r>
      <w:r>
        <w:rPr>
          <w:i/>
        </w:rPr>
        <w:t>ke-</w:t>
      </w:r>
      <w:r>
        <w:t>, dan kesalahan pemakaian tanda baca Kesalahan pada tataran pemakaian huruf kapital, yaitu kesalahan pemakaian huruf pertama pada nama tempat, merupakan kesalahan ejaan yang paling dominan dilakukan oleh siswa. Hal ini menunjukkan bahwa k</w:t>
      </w:r>
      <w:r>
        <w:t>emampuan siswa dalam pengguasaan ejaan terutama pemakaian</w:t>
      </w:r>
      <w:r>
        <w:rPr>
          <w:spacing w:val="23"/>
        </w:rPr>
        <w:t xml:space="preserve"> </w:t>
      </w:r>
      <w:r>
        <w:t>huruf</w:t>
      </w:r>
      <w:r>
        <w:rPr>
          <w:spacing w:val="24"/>
        </w:rPr>
        <w:t xml:space="preserve"> </w:t>
      </w:r>
      <w:r>
        <w:t>kapital</w:t>
      </w:r>
      <w:r>
        <w:rPr>
          <w:spacing w:val="24"/>
        </w:rPr>
        <w:t xml:space="preserve"> </w:t>
      </w:r>
      <w:r>
        <w:t>belum</w:t>
      </w:r>
      <w:r>
        <w:rPr>
          <w:spacing w:val="24"/>
        </w:rPr>
        <w:t xml:space="preserve"> </w:t>
      </w:r>
      <w:r>
        <w:t>begitu</w:t>
      </w:r>
      <w:r>
        <w:rPr>
          <w:spacing w:val="24"/>
        </w:rPr>
        <w:t xml:space="preserve"> </w:t>
      </w:r>
      <w:r>
        <w:t>baik;</w:t>
      </w:r>
    </w:p>
    <w:p w:rsidR="0053778E" w:rsidRDefault="00F23393">
      <w:pPr>
        <w:pStyle w:val="BodyText"/>
        <w:spacing w:before="80" w:line="360" w:lineRule="auto"/>
        <w:ind w:left="100" w:right="116"/>
      </w:pPr>
      <w:r>
        <w:br w:type="column"/>
      </w:r>
      <w:r>
        <w:t>(4) pada karangan siswa ditemukan kesalahan ringan sedangkan kesalahan berat tidak ditemukan. Kesalahan ringan adalah kesalahan yang paling banyak muncul terutama k</w:t>
      </w:r>
      <w:r>
        <w:t>esalahan penulisan huruf kapital dan huruf kecil. Hal ini menunjukkan bahwa secara keseluruhan karangan siswa sudah dapat dipahami isi dan maknanya, akan tetapi kemampuan siswa dalam menyusun sebuah kalimat belum cukup baik, terbukti dengan masih banyaknya</w:t>
      </w:r>
      <w:r>
        <w:t xml:space="preserve"> bentuk kesalahan ringan yang ditemukan dan dilakukan secara berulang-ulang.</w:t>
      </w:r>
    </w:p>
    <w:p w:rsidR="0053778E" w:rsidRDefault="0053778E">
      <w:pPr>
        <w:pStyle w:val="BodyText"/>
        <w:spacing w:before="9"/>
        <w:jc w:val="left"/>
        <w:rPr>
          <w:sz w:val="20"/>
        </w:rPr>
      </w:pPr>
    </w:p>
    <w:p w:rsidR="0053778E" w:rsidRDefault="00F23393">
      <w:pPr>
        <w:pStyle w:val="Heading1"/>
        <w:ind w:left="100"/>
      </w:pPr>
      <w:r>
        <w:t>SARAN</w:t>
      </w:r>
    </w:p>
    <w:p w:rsidR="0053778E" w:rsidRDefault="0053778E">
      <w:pPr>
        <w:pStyle w:val="BodyText"/>
        <w:spacing w:before="8"/>
        <w:jc w:val="left"/>
        <w:rPr>
          <w:b/>
          <w:sz w:val="32"/>
        </w:rPr>
      </w:pPr>
    </w:p>
    <w:p w:rsidR="0053778E" w:rsidRDefault="00F23393">
      <w:pPr>
        <w:pStyle w:val="BodyText"/>
        <w:spacing w:before="1" w:line="360" w:lineRule="auto"/>
        <w:ind w:left="100" w:right="116" w:firstLine="567"/>
      </w:pPr>
      <w:r>
        <w:t>Adapun beberapa saran yang dapat disampaikan berdasarkan hasil penelitian adalah sebagai berikut. (1) bagi Guru khusunya guru Sekolah Menengah Pertama mendapat gambaran tentang kesalahan berbahasa yang dilakukan siswa, sehingga dapat menentukan tindakan ya</w:t>
      </w:r>
      <w:r>
        <w:t>ng tepat untuk menanggulangi kesalahan berbahasa sesuai dengan kesalahan yang dibuat oleh</w:t>
      </w:r>
      <w:r>
        <w:rPr>
          <w:spacing w:val="54"/>
        </w:rPr>
        <w:t xml:space="preserve"> </w:t>
      </w:r>
      <w:r>
        <w:t>siswa;</w:t>
      </w:r>
    </w:p>
    <w:p w:rsidR="0053778E" w:rsidRDefault="00F23393">
      <w:pPr>
        <w:pStyle w:val="BodyText"/>
        <w:spacing w:before="4" w:line="360" w:lineRule="auto"/>
        <w:ind w:left="100" w:right="116"/>
      </w:pPr>
      <w:r>
        <w:t>(2) bagi penelitil lain hasil penelitian deskriptif tentang analisis kesalahan berbahasa pada karangan siswa kelas VII SMP ini dapat ditinjaklanjuti untuk meng</w:t>
      </w:r>
      <w:r>
        <w:t>hasilkan penelitian yang lebih baik.</w:t>
      </w:r>
    </w:p>
    <w:p w:rsidR="0053778E" w:rsidRDefault="0053778E">
      <w:pPr>
        <w:spacing w:line="360" w:lineRule="auto"/>
        <w:sectPr w:rsidR="0053778E">
          <w:pgSz w:w="12240" w:h="15840"/>
          <w:pgMar w:top="1340" w:right="1320" w:bottom="280" w:left="1340" w:header="711" w:footer="0" w:gutter="0"/>
          <w:cols w:num="2" w:space="720" w:equalWidth="0">
            <w:col w:w="4467" w:space="569"/>
            <w:col w:w="4544"/>
          </w:cols>
        </w:sectPr>
      </w:pPr>
    </w:p>
    <w:p w:rsidR="0053778E" w:rsidRDefault="00F23393">
      <w:pPr>
        <w:pStyle w:val="Heading1"/>
        <w:spacing w:before="80"/>
        <w:ind w:left="100"/>
      </w:pPr>
      <w:r>
        <w:lastRenderedPageBreak/>
        <w:t>DAFTAR PUSTAKA</w:t>
      </w:r>
    </w:p>
    <w:p w:rsidR="0053778E" w:rsidRDefault="0053778E">
      <w:pPr>
        <w:pStyle w:val="BodyText"/>
        <w:spacing w:before="8"/>
        <w:jc w:val="left"/>
        <w:rPr>
          <w:b/>
          <w:sz w:val="32"/>
        </w:rPr>
      </w:pPr>
    </w:p>
    <w:p w:rsidR="0053778E" w:rsidRDefault="00F23393">
      <w:pPr>
        <w:spacing w:line="360" w:lineRule="auto"/>
        <w:ind w:left="808" w:right="38" w:hanging="709"/>
        <w:jc w:val="both"/>
        <w:rPr>
          <w:sz w:val="24"/>
        </w:rPr>
      </w:pPr>
      <w:r>
        <w:rPr>
          <w:sz w:val="24"/>
        </w:rPr>
        <w:t xml:space="preserve">Finoza, Lamuddin. 202. </w:t>
      </w:r>
      <w:r>
        <w:rPr>
          <w:i/>
          <w:sz w:val="24"/>
        </w:rPr>
        <w:t xml:space="preserve">Komposisi </w:t>
      </w:r>
      <w:r>
        <w:rPr>
          <w:i/>
          <w:spacing w:val="-3"/>
          <w:sz w:val="24"/>
        </w:rPr>
        <w:t xml:space="preserve">Bahasa </w:t>
      </w:r>
      <w:r>
        <w:rPr>
          <w:i/>
          <w:sz w:val="24"/>
        </w:rPr>
        <w:t>Indonesia</w:t>
      </w:r>
      <w:r>
        <w:rPr>
          <w:sz w:val="24"/>
        </w:rPr>
        <w:t>. Jakarta: Diksi Insan  Mulia</w:t>
      </w:r>
    </w:p>
    <w:p w:rsidR="0053778E" w:rsidRDefault="0053778E">
      <w:pPr>
        <w:pStyle w:val="BodyText"/>
        <w:spacing w:before="7"/>
        <w:jc w:val="left"/>
        <w:rPr>
          <w:sz w:val="20"/>
        </w:rPr>
      </w:pPr>
    </w:p>
    <w:p w:rsidR="0053778E" w:rsidRDefault="00F23393">
      <w:pPr>
        <w:ind w:left="100"/>
        <w:rPr>
          <w:sz w:val="24"/>
        </w:rPr>
      </w:pPr>
      <w:r>
        <w:rPr>
          <w:sz w:val="24"/>
        </w:rPr>
        <w:t xml:space="preserve">Gie, The Liang. 2002. </w:t>
      </w:r>
      <w:r>
        <w:rPr>
          <w:i/>
          <w:sz w:val="24"/>
        </w:rPr>
        <w:t>Terampil Mngarang</w:t>
      </w:r>
      <w:r>
        <w:rPr>
          <w:sz w:val="24"/>
        </w:rPr>
        <w:t>.</w:t>
      </w:r>
    </w:p>
    <w:p w:rsidR="0053778E" w:rsidRDefault="00F23393">
      <w:pPr>
        <w:pStyle w:val="BodyText"/>
        <w:spacing w:before="142"/>
        <w:ind w:left="808"/>
        <w:jc w:val="left"/>
      </w:pPr>
      <w:r>
        <w:t>Yogyakarta: Andi.</w:t>
      </w:r>
    </w:p>
    <w:p w:rsidR="0053778E" w:rsidRDefault="0053778E">
      <w:pPr>
        <w:pStyle w:val="BodyText"/>
        <w:spacing w:before="8"/>
        <w:jc w:val="left"/>
        <w:rPr>
          <w:sz w:val="32"/>
        </w:rPr>
      </w:pPr>
    </w:p>
    <w:p w:rsidR="0053778E" w:rsidRDefault="00F23393">
      <w:pPr>
        <w:spacing w:line="360" w:lineRule="auto"/>
        <w:ind w:left="808" w:right="38" w:hanging="709"/>
        <w:jc w:val="both"/>
        <w:rPr>
          <w:sz w:val="24"/>
        </w:rPr>
      </w:pPr>
      <w:r>
        <w:rPr>
          <w:sz w:val="24"/>
        </w:rPr>
        <w:t xml:space="preserve">Hastuti, Sri. 2003. </w:t>
      </w:r>
      <w:r>
        <w:rPr>
          <w:i/>
          <w:sz w:val="24"/>
        </w:rPr>
        <w:t>Sekitar Analisis Kesalahan Berbahasa Indonesia</w:t>
      </w:r>
      <w:r>
        <w:rPr>
          <w:sz w:val="24"/>
        </w:rPr>
        <w:t>. Yogyakarta: PT Mitra Gama.</w:t>
      </w:r>
    </w:p>
    <w:p w:rsidR="0053778E" w:rsidRDefault="0053778E">
      <w:pPr>
        <w:pStyle w:val="BodyText"/>
        <w:jc w:val="left"/>
        <w:rPr>
          <w:sz w:val="21"/>
        </w:rPr>
      </w:pPr>
    </w:p>
    <w:p w:rsidR="0053778E" w:rsidRDefault="00F23393">
      <w:pPr>
        <w:spacing w:line="360" w:lineRule="auto"/>
        <w:ind w:left="808" w:right="38" w:hanging="709"/>
        <w:jc w:val="both"/>
        <w:rPr>
          <w:sz w:val="24"/>
        </w:rPr>
      </w:pPr>
      <w:r>
        <w:rPr>
          <w:sz w:val="24"/>
        </w:rPr>
        <w:t xml:space="preserve">Javed, Muhammad, Wu Xiao Juan danSaiman Nazli. 2013. </w:t>
      </w:r>
      <w:r>
        <w:rPr>
          <w:i/>
          <w:sz w:val="24"/>
        </w:rPr>
        <w:t>A study</w:t>
      </w:r>
      <w:r>
        <w:rPr>
          <w:i/>
          <w:spacing w:val="44"/>
          <w:sz w:val="24"/>
        </w:rPr>
        <w:t xml:space="preserve"> </w:t>
      </w:r>
      <w:r>
        <w:rPr>
          <w:i/>
          <w:sz w:val="24"/>
        </w:rPr>
        <w:t xml:space="preserve">of Student Assesment in Writing </w:t>
      </w:r>
      <w:r>
        <w:rPr>
          <w:i/>
          <w:spacing w:val="-3"/>
          <w:sz w:val="24"/>
        </w:rPr>
        <w:t xml:space="preserve">Skills </w:t>
      </w:r>
      <w:r>
        <w:rPr>
          <w:i/>
          <w:sz w:val="24"/>
        </w:rPr>
        <w:t xml:space="preserve">of the English </w:t>
      </w:r>
      <w:r>
        <w:rPr>
          <w:i/>
          <w:spacing w:val="-3"/>
          <w:sz w:val="24"/>
        </w:rPr>
        <w:t xml:space="preserve">Language. </w:t>
      </w:r>
      <w:r>
        <w:rPr>
          <w:i/>
          <w:sz w:val="24"/>
        </w:rPr>
        <w:t>International Journal of Instructio</w:t>
      </w:r>
      <w:r>
        <w:rPr>
          <w:i/>
          <w:sz w:val="24"/>
        </w:rPr>
        <w:t xml:space="preserve">nI. </w:t>
      </w:r>
      <w:r>
        <w:rPr>
          <w:sz w:val="24"/>
        </w:rPr>
        <w:t>Volume 06, Nomor</w:t>
      </w:r>
      <w:r>
        <w:rPr>
          <w:spacing w:val="-2"/>
          <w:sz w:val="24"/>
        </w:rPr>
        <w:t xml:space="preserve"> </w:t>
      </w:r>
      <w:r>
        <w:rPr>
          <w:sz w:val="24"/>
        </w:rPr>
        <w:t>02.</w:t>
      </w:r>
    </w:p>
    <w:p w:rsidR="0053778E" w:rsidRDefault="0053778E">
      <w:pPr>
        <w:pStyle w:val="BodyText"/>
        <w:spacing w:before="8"/>
        <w:jc w:val="left"/>
        <w:rPr>
          <w:sz w:val="20"/>
        </w:rPr>
      </w:pPr>
    </w:p>
    <w:p w:rsidR="0053778E" w:rsidRDefault="00F23393">
      <w:pPr>
        <w:spacing w:line="360" w:lineRule="auto"/>
        <w:ind w:left="808" w:right="38" w:hanging="709"/>
        <w:jc w:val="both"/>
        <w:rPr>
          <w:sz w:val="24"/>
        </w:rPr>
      </w:pPr>
      <w:r>
        <w:rPr>
          <w:sz w:val="24"/>
        </w:rPr>
        <w:t xml:space="preserve">KBBI. 2016. </w:t>
      </w:r>
      <w:r>
        <w:rPr>
          <w:i/>
          <w:sz w:val="24"/>
        </w:rPr>
        <w:t xml:space="preserve">Kamus Besar </w:t>
      </w:r>
      <w:r>
        <w:rPr>
          <w:i/>
          <w:spacing w:val="-3"/>
          <w:sz w:val="24"/>
        </w:rPr>
        <w:t xml:space="preserve">Bahasa </w:t>
      </w:r>
      <w:r>
        <w:rPr>
          <w:i/>
          <w:sz w:val="24"/>
        </w:rPr>
        <w:t>Indonesia (online)</w:t>
      </w:r>
      <w:r>
        <w:rPr>
          <w:sz w:val="24"/>
        </w:rPr>
        <w:t xml:space="preserve">. Diakses </w:t>
      </w:r>
      <w:r>
        <w:rPr>
          <w:spacing w:val="-4"/>
          <w:sz w:val="24"/>
        </w:rPr>
        <w:t xml:space="preserve">dari </w:t>
      </w:r>
      <w:hyperlink r:id="rId15">
        <w:r>
          <w:rPr>
            <w:sz w:val="24"/>
            <w:u w:val="single"/>
          </w:rPr>
          <w:t>http://kbbi.web.id/</w:t>
        </w:r>
      </w:hyperlink>
      <w:r>
        <w:rPr>
          <w:sz w:val="24"/>
        </w:rPr>
        <w:t xml:space="preserve"> pada 12 Maret 2018.</w:t>
      </w:r>
    </w:p>
    <w:p w:rsidR="0053778E" w:rsidRDefault="0053778E">
      <w:pPr>
        <w:pStyle w:val="BodyText"/>
        <w:spacing w:before="10"/>
        <w:jc w:val="left"/>
        <w:rPr>
          <w:sz w:val="20"/>
        </w:rPr>
      </w:pPr>
    </w:p>
    <w:p w:rsidR="0053778E" w:rsidRDefault="00F23393">
      <w:pPr>
        <w:spacing w:line="360" w:lineRule="auto"/>
        <w:ind w:left="808" w:right="38" w:hanging="709"/>
        <w:jc w:val="both"/>
        <w:rPr>
          <w:sz w:val="24"/>
        </w:rPr>
      </w:pPr>
      <w:r>
        <w:rPr>
          <w:sz w:val="24"/>
        </w:rPr>
        <w:t xml:space="preserve">Ngura, Perpetua Helena dan </w:t>
      </w:r>
      <w:r>
        <w:rPr>
          <w:spacing w:val="-4"/>
          <w:sz w:val="24"/>
        </w:rPr>
        <w:t xml:space="preserve">Ari </w:t>
      </w:r>
      <w:r>
        <w:rPr>
          <w:sz w:val="24"/>
        </w:rPr>
        <w:t xml:space="preserve">Pujosusanto. </w:t>
      </w:r>
      <w:r>
        <w:rPr>
          <w:i/>
          <w:sz w:val="24"/>
        </w:rPr>
        <w:t xml:space="preserve">Analisis </w:t>
      </w:r>
      <w:r>
        <w:rPr>
          <w:i/>
          <w:spacing w:val="-3"/>
          <w:sz w:val="24"/>
        </w:rPr>
        <w:t xml:space="preserve">Kesalahan </w:t>
      </w:r>
      <w:r>
        <w:rPr>
          <w:i/>
          <w:sz w:val="24"/>
        </w:rPr>
        <w:t xml:space="preserve">Lokal dan Global dalam </w:t>
      </w:r>
      <w:r>
        <w:rPr>
          <w:i/>
          <w:spacing w:val="-3"/>
          <w:sz w:val="24"/>
        </w:rPr>
        <w:t xml:space="preserve">Menulis </w:t>
      </w:r>
      <w:r>
        <w:rPr>
          <w:i/>
          <w:sz w:val="24"/>
        </w:rPr>
        <w:t xml:space="preserve">Surat Pribadi Siswa Kelas XI </w:t>
      </w:r>
      <w:r>
        <w:rPr>
          <w:i/>
          <w:spacing w:val="-4"/>
          <w:sz w:val="24"/>
        </w:rPr>
        <w:t xml:space="preserve">SMA </w:t>
      </w:r>
      <w:r>
        <w:rPr>
          <w:i/>
          <w:sz w:val="24"/>
        </w:rPr>
        <w:t xml:space="preserve">Negeri 1 Taman. </w:t>
      </w:r>
      <w:r>
        <w:rPr>
          <w:sz w:val="24"/>
        </w:rPr>
        <w:t>Volume 01,</w:t>
      </w:r>
      <w:r>
        <w:rPr>
          <w:spacing w:val="55"/>
          <w:sz w:val="24"/>
        </w:rPr>
        <w:t xml:space="preserve"> </w:t>
      </w:r>
      <w:r>
        <w:rPr>
          <w:sz w:val="24"/>
        </w:rPr>
        <w:t>Nomor</w:t>
      </w:r>
    </w:p>
    <w:p w:rsidR="0053778E" w:rsidRDefault="00F23393">
      <w:pPr>
        <w:pStyle w:val="BodyText"/>
        <w:tabs>
          <w:tab w:val="left" w:pos="2140"/>
          <w:tab w:val="left" w:pos="4052"/>
        </w:tabs>
        <w:spacing w:before="4" w:line="360" w:lineRule="auto"/>
        <w:ind w:left="808" w:right="38"/>
      </w:pPr>
      <w:r>
        <w:t>0.</w:t>
      </w:r>
      <w:r>
        <w:tab/>
        <w:t>Diakses</w:t>
      </w:r>
      <w:r>
        <w:tab/>
      </w:r>
      <w:r>
        <w:rPr>
          <w:spacing w:val="-5"/>
        </w:rPr>
        <w:t>dari</w:t>
      </w:r>
      <w:r>
        <w:rPr>
          <w:spacing w:val="-5"/>
          <w:u w:val="single"/>
        </w:rPr>
        <w:t xml:space="preserve"> </w:t>
      </w:r>
      <w:hyperlink r:id="rId16">
        <w:r>
          <w:rPr>
            <w:u w:val="single"/>
          </w:rPr>
          <w:t>http://journal.unesa.ac.id/</w:t>
        </w:r>
      </w:hyperlink>
      <w:r>
        <w:t xml:space="preserve"> pada 20 September</w:t>
      </w:r>
      <w:r>
        <w:rPr>
          <w:spacing w:val="-1"/>
        </w:rPr>
        <w:t xml:space="preserve"> </w:t>
      </w:r>
      <w:r>
        <w:t>2018.</w:t>
      </w:r>
    </w:p>
    <w:p w:rsidR="0053778E" w:rsidRDefault="00F23393">
      <w:pPr>
        <w:spacing w:before="80" w:line="360" w:lineRule="auto"/>
        <w:ind w:left="808" w:right="116" w:hanging="709"/>
        <w:jc w:val="both"/>
        <w:rPr>
          <w:sz w:val="24"/>
        </w:rPr>
      </w:pPr>
      <w:r>
        <w:br w:type="column"/>
      </w:r>
      <w:r>
        <w:rPr>
          <w:sz w:val="24"/>
        </w:rPr>
        <w:t xml:space="preserve">Nurgiantoro, Burhan. 2013. </w:t>
      </w:r>
      <w:r>
        <w:rPr>
          <w:i/>
          <w:sz w:val="24"/>
        </w:rPr>
        <w:t xml:space="preserve">Penilaian dalam </w:t>
      </w:r>
      <w:r>
        <w:rPr>
          <w:i/>
          <w:sz w:val="24"/>
        </w:rPr>
        <w:t>Pengajaran Sastra Berbasis Kompetensi</w:t>
      </w:r>
      <w:r>
        <w:rPr>
          <w:sz w:val="24"/>
        </w:rPr>
        <w:t>. Yogyakarta: BPTE.</w:t>
      </w:r>
    </w:p>
    <w:p w:rsidR="0053778E" w:rsidRDefault="0053778E">
      <w:pPr>
        <w:pStyle w:val="BodyText"/>
        <w:spacing w:before="6"/>
        <w:jc w:val="left"/>
        <w:rPr>
          <w:sz w:val="20"/>
        </w:rPr>
      </w:pPr>
    </w:p>
    <w:p w:rsidR="0053778E" w:rsidRDefault="00F23393">
      <w:pPr>
        <w:pStyle w:val="BodyText"/>
        <w:spacing w:line="360" w:lineRule="auto"/>
        <w:ind w:left="808" w:right="116" w:hanging="709"/>
      </w:pPr>
      <w:r>
        <w:t>Setyawati, Nanik. 2013. Analisis Kesalahan Berbahasa Indonesia. Surakarta: Yuma Pustaka.</w:t>
      </w:r>
    </w:p>
    <w:p w:rsidR="0053778E" w:rsidRDefault="0053778E">
      <w:pPr>
        <w:pStyle w:val="BodyText"/>
        <w:jc w:val="left"/>
        <w:rPr>
          <w:sz w:val="21"/>
        </w:rPr>
      </w:pPr>
    </w:p>
    <w:p w:rsidR="0053778E" w:rsidRDefault="00F23393">
      <w:pPr>
        <w:spacing w:line="360" w:lineRule="auto"/>
        <w:ind w:left="808" w:right="116" w:hanging="709"/>
        <w:jc w:val="both"/>
        <w:rPr>
          <w:sz w:val="24"/>
        </w:rPr>
      </w:pPr>
      <w:r>
        <w:rPr>
          <w:sz w:val="24"/>
        </w:rPr>
        <w:t xml:space="preserve">Subyakto, Utari Sari. 1998. </w:t>
      </w:r>
      <w:r>
        <w:rPr>
          <w:i/>
          <w:sz w:val="24"/>
        </w:rPr>
        <w:t>Metodologi Pengajaran Bahasa</w:t>
      </w:r>
      <w:r>
        <w:rPr>
          <w:sz w:val="24"/>
        </w:rPr>
        <w:t>. Jakarta: Depdikbud.</w:t>
      </w:r>
    </w:p>
    <w:p w:rsidR="0053778E" w:rsidRDefault="0053778E">
      <w:pPr>
        <w:pStyle w:val="BodyText"/>
        <w:spacing w:before="11"/>
        <w:jc w:val="left"/>
        <w:rPr>
          <w:sz w:val="20"/>
        </w:rPr>
      </w:pPr>
    </w:p>
    <w:p w:rsidR="0053778E" w:rsidRDefault="00F23393">
      <w:pPr>
        <w:spacing w:line="360" w:lineRule="auto"/>
        <w:ind w:left="808" w:right="116" w:hanging="709"/>
        <w:jc w:val="both"/>
        <w:rPr>
          <w:sz w:val="24"/>
        </w:rPr>
      </w:pPr>
      <w:r>
        <w:rPr>
          <w:sz w:val="24"/>
        </w:rPr>
        <w:t xml:space="preserve">Sudaryanto. 1993. </w:t>
      </w:r>
      <w:r>
        <w:rPr>
          <w:i/>
          <w:sz w:val="24"/>
        </w:rPr>
        <w:t>Metode dan Aneka Teknik Analisis Bahasa (Pengantar Penelitian Wahana Kebudayaan Secara Linguistik)</w:t>
      </w:r>
      <w:r>
        <w:rPr>
          <w:sz w:val="24"/>
        </w:rPr>
        <w:t>. Yogyakarta: Duta Wacana University Press.</w:t>
      </w:r>
    </w:p>
    <w:p w:rsidR="0053778E" w:rsidRDefault="0053778E">
      <w:pPr>
        <w:pStyle w:val="BodyText"/>
        <w:spacing w:before="9"/>
        <w:jc w:val="left"/>
        <w:rPr>
          <w:sz w:val="20"/>
        </w:rPr>
      </w:pPr>
    </w:p>
    <w:p w:rsidR="0053778E" w:rsidRDefault="00F23393">
      <w:pPr>
        <w:spacing w:line="360" w:lineRule="auto"/>
        <w:ind w:left="808" w:right="116" w:hanging="709"/>
        <w:jc w:val="both"/>
        <w:rPr>
          <w:sz w:val="24"/>
        </w:rPr>
      </w:pPr>
      <w:r>
        <w:rPr>
          <w:sz w:val="24"/>
        </w:rPr>
        <w:t xml:space="preserve">Sugiyono. 2009. </w:t>
      </w:r>
      <w:r>
        <w:rPr>
          <w:i/>
          <w:sz w:val="24"/>
        </w:rPr>
        <w:t>Metode Penelitian Pendidikan Pendekatan Kuantitatif, Kualitatif, dan R&amp;D</w:t>
      </w:r>
      <w:r>
        <w:rPr>
          <w:sz w:val="24"/>
        </w:rPr>
        <w:t>. Bandu</w:t>
      </w:r>
      <w:r>
        <w:rPr>
          <w:sz w:val="24"/>
        </w:rPr>
        <w:t>ng: Alfabeta.</w:t>
      </w:r>
    </w:p>
    <w:p w:rsidR="0053778E" w:rsidRDefault="0053778E">
      <w:pPr>
        <w:pStyle w:val="BodyText"/>
        <w:spacing w:before="10"/>
        <w:jc w:val="left"/>
        <w:rPr>
          <w:sz w:val="20"/>
        </w:rPr>
      </w:pPr>
    </w:p>
    <w:p w:rsidR="0053778E" w:rsidRDefault="00F23393">
      <w:pPr>
        <w:pStyle w:val="BodyText"/>
        <w:spacing w:line="362" w:lineRule="auto"/>
        <w:ind w:left="100"/>
        <w:jc w:val="left"/>
      </w:pPr>
      <w:r>
        <w:t xml:space="preserve">Suhardi. 2008. </w:t>
      </w:r>
      <w:r>
        <w:rPr>
          <w:i/>
        </w:rPr>
        <w:t>Sintaksis</w:t>
      </w:r>
      <w:r>
        <w:t>.Yogyakarta: UNY Press.</w:t>
      </w:r>
    </w:p>
    <w:p w:rsidR="0053778E" w:rsidRDefault="00F23393">
      <w:pPr>
        <w:spacing w:before="232" w:line="360" w:lineRule="auto"/>
        <w:ind w:left="808" w:right="116" w:hanging="709"/>
        <w:jc w:val="both"/>
        <w:rPr>
          <w:sz w:val="24"/>
        </w:rPr>
      </w:pPr>
      <w:r>
        <w:rPr>
          <w:sz w:val="24"/>
        </w:rPr>
        <w:t xml:space="preserve">Tarigan, Henry Guntur. 2011. </w:t>
      </w:r>
      <w:r>
        <w:rPr>
          <w:i/>
          <w:sz w:val="24"/>
        </w:rPr>
        <w:t>Pengajaran Analisis Kesalahan Berbahasa</w:t>
      </w:r>
      <w:r>
        <w:rPr>
          <w:sz w:val="24"/>
        </w:rPr>
        <w:t>. Bandung: Angkasa.</w:t>
      </w:r>
    </w:p>
    <w:sectPr w:rsidR="0053778E">
      <w:pgSz w:w="12240" w:h="15840"/>
      <w:pgMar w:top="1340" w:right="1320" w:bottom="280" w:left="1340" w:header="711" w:footer="0" w:gutter="0"/>
      <w:cols w:num="2" w:space="720" w:equalWidth="0">
        <w:col w:w="4467" w:space="569"/>
        <w:col w:w="45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393" w:rsidRDefault="00F23393">
      <w:r>
        <w:separator/>
      </w:r>
    </w:p>
  </w:endnote>
  <w:endnote w:type="continuationSeparator" w:id="0">
    <w:p w:rsidR="00F23393" w:rsidRDefault="00F2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823" w:rsidRDefault="00054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823" w:rsidRDefault="00054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823" w:rsidRDefault="00054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393" w:rsidRDefault="00F23393">
      <w:r>
        <w:separator/>
      </w:r>
    </w:p>
  </w:footnote>
  <w:footnote w:type="continuationSeparator" w:id="0">
    <w:p w:rsidR="00F23393" w:rsidRDefault="00F2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823" w:rsidRDefault="00054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638207"/>
      <w:docPartObj>
        <w:docPartGallery w:val="Page Numbers (Top of Page)"/>
        <w:docPartUnique/>
      </w:docPartObj>
    </w:sdtPr>
    <w:sdtEndPr>
      <w:rPr>
        <w:noProof/>
      </w:rPr>
    </w:sdtEndPr>
    <w:sdtContent>
      <w:p w:rsidR="00054823" w:rsidRPr="00054823" w:rsidRDefault="00054823" w:rsidP="00054823">
        <w:pPr>
          <w:spacing w:before="10"/>
          <w:ind w:left="2880"/>
          <w:rPr>
            <w:i/>
            <w:sz w:val="24"/>
          </w:rPr>
        </w:pPr>
        <w:r>
          <w:rPr>
            <w:i/>
            <w:sz w:val="24"/>
          </w:rPr>
          <w:t>Analisis Kesalahan Berbahasa…(Tifani Ainurriza)</w:t>
        </w:r>
        <w:r>
          <w:rPr>
            <w:i/>
            <w:sz w:val="24"/>
          </w:rPr>
          <w:t xml:space="preserve"> </w:t>
        </w:r>
        <w:r>
          <w:fldChar w:fldCharType="begin"/>
        </w:r>
        <w:r>
          <w:instrText xml:space="preserve"> PAGE   \* MERGEFORMAT </w:instrText>
        </w:r>
        <w:r>
          <w:fldChar w:fldCharType="separate"/>
        </w:r>
        <w:r>
          <w:rPr>
            <w:noProof/>
          </w:rPr>
          <w:t>2</w:t>
        </w:r>
        <w:r>
          <w:rPr>
            <w:noProof/>
          </w:rPr>
          <w:fldChar w:fldCharType="end"/>
        </w:r>
      </w:p>
    </w:sdtContent>
  </w:sdt>
  <w:p w:rsidR="00054823" w:rsidRDefault="00054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823" w:rsidRDefault="000548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823" w:rsidRDefault="00054823" w:rsidP="00054823">
    <w:pPr>
      <w:pStyle w:val="Header"/>
      <w:jc w:val="right"/>
    </w:pPr>
    <w:r>
      <w:rPr>
        <w:i/>
        <w:sz w:val="24"/>
      </w:rPr>
      <w:t>Analisis Kesalahan Berbahasa…(Tifani Ainurriza)</w:t>
    </w:r>
    <w:r w:rsidRPr="00054823">
      <w:t xml:space="preserve"> </w:t>
    </w:r>
    <w:bookmarkStart w:id="0" w:name="_GoBack"/>
    <w:bookmarkEnd w:id="0"/>
    <w:sdt>
      <w:sdtPr>
        <w:id w:val="-13645946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216</w:t>
        </w:r>
        <w:r>
          <w:rPr>
            <w:noProof/>
          </w:rPr>
          <w:fldChar w:fldCharType="end"/>
        </w:r>
      </w:sdtContent>
    </w:sdt>
  </w:p>
  <w:p w:rsidR="00054823" w:rsidRDefault="00054823" w:rsidP="00054823">
    <w:pPr>
      <w:spacing w:before="10"/>
      <w:ind w:left="20"/>
      <w:rPr>
        <w:i/>
        <w:sz w:val="24"/>
      </w:rPr>
    </w:pPr>
  </w:p>
  <w:p w:rsidR="0053778E" w:rsidRDefault="0053778E">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51683"/>
    <w:multiLevelType w:val="hybridMultilevel"/>
    <w:tmpl w:val="C492BE66"/>
    <w:lvl w:ilvl="0" w:tplc="D34A66C4">
      <w:start w:val="1"/>
      <w:numFmt w:val="decimal"/>
      <w:lvlText w:val="%1."/>
      <w:lvlJc w:val="left"/>
      <w:pPr>
        <w:ind w:left="896" w:hanging="360"/>
        <w:jc w:val="right"/>
      </w:pPr>
      <w:rPr>
        <w:rFonts w:ascii="Times New Roman" w:eastAsia="Times New Roman" w:hAnsi="Times New Roman" w:cs="Times New Roman" w:hint="default"/>
        <w:spacing w:val="-1"/>
        <w:w w:val="100"/>
        <w:sz w:val="24"/>
        <w:szCs w:val="24"/>
        <w:lang w:val="et" w:eastAsia="et" w:bidi="et"/>
      </w:rPr>
    </w:lvl>
    <w:lvl w:ilvl="1" w:tplc="01683624">
      <w:numFmt w:val="bullet"/>
      <w:lvlText w:val="•"/>
      <w:lvlJc w:val="left"/>
      <w:pPr>
        <w:ind w:left="1272" w:hanging="360"/>
      </w:pPr>
      <w:rPr>
        <w:rFonts w:hint="default"/>
        <w:lang w:val="et" w:eastAsia="et" w:bidi="et"/>
      </w:rPr>
    </w:lvl>
    <w:lvl w:ilvl="2" w:tplc="52306DDA">
      <w:numFmt w:val="bullet"/>
      <w:lvlText w:val="•"/>
      <w:lvlJc w:val="left"/>
      <w:pPr>
        <w:ind w:left="1644" w:hanging="360"/>
      </w:pPr>
      <w:rPr>
        <w:rFonts w:hint="default"/>
        <w:lang w:val="et" w:eastAsia="et" w:bidi="et"/>
      </w:rPr>
    </w:lvl>
    <w:lvl w:ilvl="3" w:tplc="B4FA7DF6">
      <w:numFmt w:val="bullet"/>
      <w:lvlText w:val="•"/>
      <w:lvlJc w:val="left"/>
      <w:pPr>
        <w:ind w:left="2016" w:hanging="360"/>
      </w:pPr>
      <w:rPr>
        <w:rFonts w:hint="default"/>
        <w:lang w:val="et" w:eastAsia="et" w:bidi="et"/>
      </w:rPr>
    </w:lvl>
    <w:lvl w:ilvl="4" w:tplc="E7983D94">
      <w:numFmt w:val="bullet"/>
      <w:lvlText w:val="•"/>
      <w:lvlJc w:val="left"/>
      <w:pPr>
        <w:ind w:left="2388" w:hanging="360"/>
      </w:pPr>
      <w:rPr>
        <w:rFonts w:hint="default"/>
        <w:lang w:val="et" w:eastAsia="et" w:bidi="et"/>
      </w:rPr>
    </w:lvl>
    <w:lvl w:ilvl="5" w:tplc="BAACE860">
      <w:numFmt w:val="bullet"/>
      <w:lvlText w:val="•"/>
      <w:lvlJc w:val="left"/>
      <w:pPr>
        <w:ind w:left="2760" w:hanging="360"/>
      </w:pPr>
      <w:rPr>
        <w:rFonts w:hint="default"/>
        <w:lang w:val="et" w:eastAsia="et" w:bidi="et"/>
      </w:rPr>
    </w:lvl>
    <w:lvl w:ilvl="6" w:tplc="5A5E55EE">
      <w:numFmt w:val="bullet"/>
      <w:lvlText w:val="•"/>
      <w:lvlJc w:val="left"/>
      <w:pPr>
        <w:ind w:left="3132" w:hanging="360"/>
      </w:pPr>
      <w:rPr>
        <w:rFonts w:hint="default"/>
        <w:lang w:val="et" w:eastAsia="et" w:bidi="et"/>
      </w:rPr>
    </w:lvl>
    <w:lvl w:ilvl="7" w:tplc="DE5E34F2">
      <w:numFmt w:val="bullet"/>
      <w:lvlText w:val="•"/>
      <w:lvlJc w:val="left"/>
      <w:pPr>
        <w:ind w:left="3504" w:hanging="360"/>
      </w:pPr>
      <w:rPr>
        <w:rFonts w:hint="default"/>
        <w:lang w:val="et" w:eastAsia="et" w:bidi="et"/>
      </w:rPr>
    </w:lvl>
    <w:lvl w:ilvl="8" w:tplc="96FE11D0">
      <w:numFmt w:val="bullet"/>
      <w:lvlText w:val="•"/>
      <w:lvlJc w:val="left"/>
      <w:pPr>
        <w:ind w:left="3876" w:hanging="360"/>
      </w:pPr>
      <w:rPr>
        <w:rFonts w:hint="default"/>
        <w:lang w:val="et" w:eastAsia="et" w:bidi="et"/>
      </w:rPr>
    </w:lvl>
  </w:abstractNum>
  <w:abstractNum w:abstractNumId="1" w15:restartNumberingAfterBreak="0">
    <w:nsid w:val="2EDF66BB"/>
    <w:multiLevelType w:val="hybridMultilevel"/>
    <w:tmpl w:val="A02AFD8E"/>
    <w:lvl w:ilvl="0" w:tplc="D46CE020">
      <w:start w:val="1"/>
      <w:numFmt w:val="decimal"/>
      <w:lvlText w:val="(%1)"/>
      <w:lvlJc w:val="left"/>
      <w:pPr>
        <w:ind w:left="754" w:hanging="354"/>
        <w:jc w:val="left"/>
      </w:pPr>
      <w:rPr>
        <w:rFonts w:ascii="Times New Roman" w:eastAsia="Times New Roman" w:hAnsi="Times New Roman" w:cs="Times New Roman" w:hint="default"/>
        <w:w w:val="100"/>
        <w:sz w:val="24"/>
        <w:szCs w:val="24"/>
        <w:lang w:val="et" w:eastAsia="et" w:bidi="et"/>
      </w:rPr>
    </w:lvl>
    <w:lvl w:ilvl="1" w:tplc="DD48C20C">
      <w:numFmt w:val="bullet"/>
      <w:lvlText w:val="•"/>
      <w:lvlJc w:val="left"/>
      <w:pPr>
        <w:ind w:left="1131" w:hanging="354"/>
      </w:pPr>
      <w:rPr>
        <w:rFonts w:hint="default"/>
        <w:lang w:val="et" w:eastAsia="et" w:bidi="et"/>
      </w:rPr>
    </w:lvl>
    <w:lvl w:ilvl="2" w:tplc="E842DADE">
      <w:numFmt w:val="bullet"/>
      <w:lvlText w:val="•"/>
      <w:lvlJc w:val="left"/>
      <w:pPr>
        <w:ind w:left="1503" w:hanging="354"/>
      </w:pPr>
      <w:rPr>
        <w:rFonts w:hint="default"/>
        <w:lang w:val="et" w:eastAsia="et" w:bidi="et"/>
      </w:rPr>
    </w:lvl>
    <w:lvl w:ilvl="3" w:tplc="0214FF1C">
      <w:numFmt w:val="bullet"/>
      <w:lvlText w:val="•"/>
      <w:lvlJc w:val="left"/>
      <w:pPr>
        <w:ind w:left="1875" w:hanging="354"/>
      </w:pPr>
      <w:rPr>
        <w:rFonts w:hint="default"/>
        <w:lang w:val="et" w:eastAsia="et" w:bidi="et"/>
      </w:rPr>
    </w:lvl>
    <w:lvl w:ilvl="4" w:tplc="9FF4CDD6">
      <w:numFmt w:val="bullet"/>
      <w:lvlText w:val="•"/>
      <w:lvlJc w:val="left"/>
      <w:pPr>
        <w:ind w:left="2247" w:hanging="354"/>
      </w:pPr>
      <w:rPr>
        <w:rFonts w:hint="default"/>
        <w:lang w:val="et" w:eastAsia="et" w:bidi="et"/>
      </w:rPr>
    </w:lvl>
    <w:lvl w:ilvl="5" w:tplc="00D8B318">
      <w:numFmt w:val="bullet"/>
      <w:lvlText w:val="•"/>
      <w:lvlJc w:val="left"/>
      <w:pPr>
        <w:ind w:left="2619" w:hanging="354"/>
      </w:pPr>
      <w:rPr>
        <w:rFonts w:hint="default"/>
        <w:lang w:val="et" w:eastAsia="et" w:bidi="et"/>
      </w:rPr>
    </w:lvl>
    <w:lvl w:ilvl="6" w:tplc="31B0A2E6">
      <w:numFmt w:val="bullet"/>
      <w:lvlText w:val="•"/>
      <w:lvlJc w:val="left"/>
      <w:pPr>
        <w:ind w:left="2991" w:hanging="354"/>
      </w:pPr>
      <w:rPr>
        <w:rFonts w:hint="default"/>
        <w:lang w:val="et" w:eastAsia="et" w:bidi="et"/>
      </w:rPr>
    </w:lvl>
    <w:lvl w:ilvl="7" w:tplc="03B6D922">
      <w:numFmt w:val="bullet"/>
      <w:lvlText w:val="•"/>
      <w:lvlJc w:val="left"/>
      <w:pPr>
        <w:ind w:left="3363" w:hanging="354"/>
      </w:pPr>
      <w:rPr>
        <w:rFonts w:hint="default"/>
        <w:lang w:val="et" w:eastAsia="et" w:bidi="et"/>
      </w:rPr>
    </w:lvl>
    <w:lvl w:ilvl="8" w:tplc="937C94C4">
      <w:numFmt w:val="bullet"/>
      <w:lvlText w:val="•"/>
      <w:lvlJc w:val="left"/>
      <w:pPr>
        <w:ind w:left="3735" w:hanging="354"/>
      </w:pPr>
      <w:rPr>
        <w:rFonts w:hint="default"/>
        <w:lang w:val="et" w:eastAsia="et" w:bidi="et"/>
      </w:rPr>
    </w:lvl>
  </w:abstractNum>
  <w:abstractNum w:abstractNumId="2" w15:restartNumberingAfterBreak="0">
    <w:nsid w:val="4E816680"/>
    <w:multiLevelType w:val="hybridMultilevel"/>
    <w:tmpl w:val="F976AB72"/>
    <w:lvl w:ilvl="0" w:tplc="CAE8B5BE">
      <w:start w:val="1"/>
      <w:numFmt w:val="decimal"/>
      <w:lvlText w:val="%1."/>
      <w:lvlJc w:val="left"/>
      <w:pPr>
        <w:ind w:left="804" w:hanging="360"/>
        <w:jc w:val="left"/>
      </w:pPr>
      <w:rPr>
        <w:rFonts w:ascii="Times New Roman" w:eastAsia="Times New Roman" w:hAnsi="Times New Roman" w:cs="Times New Roman" w:hint="default"/>
        <w:spacing w:val="-1"/>
        <w:w w:val="100"/>
        <w:sz w:val="24"/>
        <w:szCs w:val="24"/>
        <w:lang w:val="et" w:eastAsia="et" w:bidi="et"/>
      </w:rPr>
    </w:lvl>
    <w:lvl w:ilvl="1" w:tplc="D1BCA45E">
      <w:numFmt w:val="bullet"/>
      <w:lvlText w:val="•"/>
      <w:lvlJc w:val="left"/>
      <w:pPr>
        <w:ind w:left="1172" w:hanging="360"/>
      </w:pPr>
      <w:rPr>
        <w:rFonts w:hint="default"/>
        <w:lang w:val="et" w:eastAsia="et" w:bidi="et"/>
      </w:rPr>
    </w:lvl>
    <w:lvl w:ilvl="2" w:tplc="22AECEEA">
      <w:numFmt w:val="bullet"/>
      <w:lvlText w:val="•"/>
      <w:lvlJc w:val="left"/>
      <w:pPr>
        <w:ind w:left="1545" w:hanging="360"/>
      </w:pPr>
      <w:rPr>
        <w:rFonts w:hint="default"/>
        <w:lang w:val="et" w:eastAsia="et" w:bidi="et"/>
      </w:rPr>
    </w:lvl>
    <w:lvl w:ilvl="3" w:tplc="6958EA6C">
      <w:numFmt w:val="bullet"/>
      <w:lvlText w:val="•"/>
      <w:lvlJc w:val="left"/>
      <w:pPr>
        <w:ind w:left="1918" w:hanging="360"/>
      </w:pPr>
      <w:rPr>
        <w:rFonts w:hint="default"/>
        <w:lang w:val="et" w:eastAsia="et" w:bidi="et"/>
      </w:rPr>
    </w:lvl>
    <w:lvl w:ilvl="4" w:tplc="D6FE60AE">
      <w:numFmt w:val="bullet"/>
      <w:lvlText w:val="•"/>
      <w:lvlJc w:val="left"/>
      <w:pPr>
        <w:ind w:left="2291" w:hanging="360"/>
      </w:pPr>
      <w:rPr>
        <w:rFonts w:hint="default"/>
        <w:lang w:val="et" w:eastAsia="et" w:bidi="et"/>
      </w:rPr>
    </w:lvl>
    <w:lvl w:ilvl="5" w:tplc="583C4C58">
      <w:numFmt w:val="bullet"/>
      <w:lvlText w:val="•"/>
      <w:lvlJc w:val="left"/>
      <w:pPr>
        <w:ind w:left="2664" w:hanging="360"/>
      </w:pPr>
      <w:rPr>
        <w:rFonts w:hint="default"/>
        <w:lang w:val="et" w:eastAsia="et" w:bidi="et"/>
      </w:rPr>
    </w:lvl>
    <w:lvl w:ilvl="6" w:tplc="2CA8701C">
      <w:numFmt w:val="bullet"/>
      <w:lvlText w:val="•"/>
      <w:lvlJc w:val="left"/>
      <w:pPr>
        <w:ind w:left="3037" w:hanging="360"/>
      </w:pPr>
      <w:rPr>
        <w:rFonts w:hint="default"/>
        <w:lang w:val="et" w:eastAsia="et" w:bidi="et"/>
      </w:rPr>
    </w:lvl>
    <w:lvl w:ilvl="7" w:tplc="44CEE77C">
      <w:numFmt w:val="bullet"/>
      <w:lvlText w:val="•"/>
      <w:lvlJc w:val="left"/>
      <w:pPr>
        <w:ind w:left="3410" w:hanging="360"/>
      </w:pPr>
      <w:rPr>
        <w:rFonts w:hint="default"/>
        <w:lang w:val="et" w:eastAsia="et" w:bidi="et"/>
      </w:rPr>
    </w:lvl>
    <w:lvl w:ilvl="8" w:tplc="1638E02A">
      <w:numFmt w:val="bullet"/>
      <w:lvlText w:val="•"/>
      <w:lvlJc w:val="left"/>
      <w:pPr>
        <w:ind w:left="3783" w:hanging="360"/>
      </w:pPr>
      <w:rPr>
        <w:rFonts w:hint="default"/>
        <w:lang w:val="et" w:eastAsia="et" w:bidi="et"/>
      </w:rPr>
    </w:lvl>
  </w:abstractNum>
  <w:abstractNum w:abstractNumId="3" w15:restartNumberingAfterBreak="0">
    <w:nsid w:val="51612E7F"/>
    <w:multiLevelType w:val="hybridMultilevel"/>
    <w:tmpl w:val="FBBABD2A"/>
    <w:lvl w:ilvl="0" w:tplc="9FE6E8FA">
      <w:start w:val="1"/>
      <w:numFmt w:val="decimal"/>
      <w:lvlText w:val="(%1)"/>
      <w:lvlJc w:val="left"/>
      <w:pPr>
        <w:ind w:left="820" w:hanging="360"/>
        <w:jc w:val="left"/>
      </w:pPr>
      <w:rPr>
        <w:rFonts w:ascii="Times New Roman" w:eastAsia="Times New Roman" w:hAnsi="Times New Roman" w:cs="Times New Roman" w:hint="default"/>
        <w:w w:val="100"/>
        <w:sz w:val="24"/>
        <w:szCs w:val="24"/>
        <w:lang w:val="et" w:eastAsia="et" w:bidi="et"/>
      </w:rPr>
    </w:lvl>
    <w:lvl w:ilvl="1" w:tplc="7F844C7E">
      <w:start w:val="1"/>
      <w:numFmt w:val="decimal"/>
      <w:lvlText w:val="%2."/>
      <w:lvlJc w:val="left"/>
      <w:pPr>
        <w:ind w:left="1180" w:hanging="360"/>
        <w:jc w:val="left"/>
      </w:pPr>
      <w:rPr>
        <w:rFonts w:ascii="Times New Roman" w:eastAsia="Times New Roman" w:hAnsi="Times New Roman" w:cs="Times New Roman" w:hint="default"/>
        <w:spacing w:val="-1"/>
        <w:w w:val="100"/>
        <w:sz w:val="24"/>
        <w:szCs w:val="24"/>
        <w:lang w:val="et" w:eastAsia="et" w:bidi="et"/>
      </w:rPr>
    </w:lvl>
    <w:lvl w:ilvl="2" w:tplc="EBCC9FB6">
      <w:numFmt w:val="bullet"/>
      <w:lvlText w:val="•"/>
      <w:lvlJc w:val="left"/>
      <w:pPr>
        <w:ind w:left="1025" w:hanging="360"/>
      </w:pPr>
      <w:rPr>
        <w:rFonts w:hint="default"/>
        <w:lang w:val="et" w:eastAsia="et" w:bidi="et"/>
      </w:rPr>
    </w:lvl>
    <w:lvl w:ilvl="3" w:tplc="BA28410E">
      <w:numFmt w:val="bullet"/>
      <w:lvlText w:val="•"/>
      <w:lvlJc w:val="left"/>
      <w:pPr>
        <w:ind w:left="871" w:hanging="360"/>
      </w:pPr>
      <w:rPr>
        <w:rFonts w:hint="default"/>
        <w:lang w:val="et" w:eastAsia="et" w:bidi="et"/>
      </w:rPr>
    </w:lvl>
    <w:lvl w:ilvl="4" w:tplc="19F41DD8">
      <w:numFmt w:val="bullet"/>
      <w:lvlText w:val="•"/>
      <w:lvlJc w:val="left"/>
      <w:pPr>
        <w:ind w:left="716" w:hanging="360"/>
      </w:pPr>
      <w:rPr>
        <w:rFonts w:hint="default"/>
        <w:lang w:val="et" w:eastAsia="et" w:bidi="et"/>
      </w:rPr>
    </w:lvl>
    <w:lvl w:ilvl="5" w:tplc="69ECE8B0">
      <w:numFmt w:val="bullet"/>
      <w:lvlText w:val="•"/>
      <w:lvlJc w:val="left"/>
      <w:pPr>
        <w:ind w:left="562" w:hanging="360"/>
      </w:pPr>
      <w:rPr>
        <w:rFonts w:hint="default"/>
        <w:lang w:val="et" w:eastAsia="et" w:bidi="et"/>
      </w:rPr>
    </w:lvl>
    <w:lvl w:ilvl="6" w:tplc="6E94948E">
      <w:numFmt w:val="bullet"/>
      <w:lvlText w:val="•"/>
      <w:lvlJc w:val="left"/>
      <w:pPr>
        <w:ind w:left="408" w:hanging="360"/>
      </w:pPr>
      <w:rPr>
        <w:rFonts w:hint="default"/>
        <w:lang w:val="et" w:eastAsia="et" w:bidi="et"/>
      </w:rPr>
    </w:lvl>
    <w:lvl w:ilvl="7" w:tplc="8700978A">
      <w:numFmt w:val="bullet"/>
      <w:lvlText w:val="•"/>
      <w:lvlJc w:val="left"/>
      <w:pPr>
        <w:ind w:left="253" w:hanging="360"/>
      </w:pPr>
      <w:rPr>
        <w:rFonts w:hint="default"/>
        <w:lang w:val="et" w:eastAsia="et" w:bidi="et"/>
      </w:rPr>
    </w:lvl>
    <w:lvl w:ilvl="8" w:tplc="0CF0D25E">
      <w:numFmt w:val="bullet"/>
      <w:lvlText w:val="•"/>
      <w:lvlJc w:val="left"/>
      <w:pPr>
        <w:ind w:left="99" w:hanging="360"/>
      </w:pPr>
      <w:rPr>
        <w:rFonts w:hint="default"/>
        <w:lang w:val="et" w:eastAsia="et" w:bidi="et"/>
      </w:rPr>
    </w:lvl>
  </w:abstractNum>
  <w:abstractNum w:abstractNumId="4" w15:restartNumberingAfterBreak="0">
    <w:nsid w:val="518771B1"/>
    <w:multiLevelType w:val="hybridMultilevel"/>
    <w:tmpl w:val="BC407E40"/>
    <w:lvl w:ilvl="0" w:tplc="F6B87F02">
      <w:start w:val="1"/>
      <w:numFmt w:val="decimal"/>
      <w:lvlText w:val="%1."/>
      <w:lvlJc w:val="left"/>
      <w:pPr>
        <w:ind w:left="526" w:hanging="294"/>
        <w:jc w:val="right"/>
      </w:pPr>
      <w:rPr>
        <w:rFonts w:ascii="Times New Roman" w:eastAsia="Times New Roman" w:hAnsi="Times New Roman" w:cs="Times New Roman" w:hint="default"/>
        <w:spacing w:val="-12"/>
        <w:w w:val="100"/>
        <w:sz w:val="24"/>
        <w:szCs w:val="24"/>
        <w:lang w:val="et" w:eastAsia="et" w:bidi="et"/>
      </w:rPr>
    </w:lvl>
    <w:lvl w:ilvl="1" w:tplc="0B46E54C">
      <w:numFmt w:val="bullet"/>
      <w:lvlText w:val="•"/>
      <w:lvlJc w:val="left"/>
      <w:pPr>
        <w:ind w:left="914" w:hanging="294"/>
      </w:pPr>
      <w:rPr>
        <w:rFonts w:hint="default"/>
        <w:lang w:val="et" w:eastAsia="et" w:bidi="et"/>
      </w:rPr>
    </w:lvl>
    <w:lvl w:ilvl="2" w:tplc="4AF2AF4A">
      <w:numFmt w:val="bullet"/>
      <w:lvlText w:val="•"/>
      <w:lvlJc w:val="left"/>
      <w:pPr>
        <w:ind w:left="1309" w:hanging="294"/>
      </w:pPr>
      <w:rPr>
        <w:rFonts w:hint="default"/>
        <w:lang w:val="et" w:eastAsia="et" w:bidi="et"/>
      </w:rPr>
    </w:lvl>
    <w:lvl w:ilvl="3" w:tplc="4016ED94">
      <w:numFmt w:val="bullet"/>
      <w:lvlText w:val="•"/>
      <w:lvlJc w:val="left"/>
      <w:pPr>
        <w:ind w:left="1703" w:hanging="294"/>
      </w:pPr>
      <w:rPr>
        <w:rFonts w:hint="default"/>
        <w:lang w:val="et" w:eastAsia="et" w:bidi="et"/>
      </w:rPr>
    </w:lvl>
    <w:lvl w:ilvl="4" w:tplc="DFEACFF4">
      <w:numFmt w:val="bullet"/>
      <w:lvlText w:val="•"/>
      <w:lvlJc w:val="left"/>
      <w:pPr>
        <w:ind w:left="2098" w:hanging="294"/>
      </w:pPr>
      <w:rPr>
        <w:rFonts w:hint="default"/>
        <w:lang w:val="et" w:eastAsia="et" w:bidi="et"/>
      </w:rPr>
    </w:lvl>
    <w:lvl w:ilvl="5" w:tplc="5E1CBC92">
      <w:numFmt w:val="bullet"/>
      <w:lvlText w:val="•"/>
      <w:lvlJc w:val="left"/>
      <w:pPr>
        <w:ind w:left="2493" w:hanging="294"/>
      </w:pPr>
      <w:rPr>
        <w:rFonts w:hint="default"/>
        <w:lang w:val="et" w:eastAsia="et" w:bidi="et"/>
      </w:rPr>
    </w:lvl>
    <w:lvl w:ilvl="6" w:tplc="BFEC626C">
      <w:numFmt w:val="bullet"/>
      <w:lvlText w:val="•"/>
      <w:lvlJc w:val="left"/>
      <w:pPr>
        <w:ind w:left="2887" w:hanging="294"/>
      </w:pPr>
      <w:rPr>
        <w:rFonts w:hint="default"/>
        <w:lang w:val="et" w:eastAsia="et" w:bidi="et"/>
      </w:rPr>
    </w:lvl>
    <w:lvl w:ilvl="7" w:tplc="2766EF96">
      <w:numFmt w:val="bullet"/>
      <w:lvlText w:val="•"/>
      <w:lvlJc w:val="left"/>
      <w:pPr>
        <w:ind w:left="3282" w:hanging="294"/>
      </w:pPr>
      <w:rPr>
        <w:rFonts w:hint="default"/>
        <w:lang w:val="et" w:eastAsia="et" w:bidi="et"/>
      </w:rPr>
    </w:lvl>
    <w:lvl w:ilvl="8" w:tplc="DB945986">
      <w:numFmt w:val="bullet"/>
      <w:lvlText w:val="•"/>
      <w:lvlJc w:val="left"/>
      <w:pPr>
        <w:ind w:left="3676" w:hanging="294"/>
      </w:pPr>
      <w:rPr>
        <w:rFonts w:hint="default"/>
        <w:lang w:val="et" w:eastAsia="et" w:bidi="et"/>
      </w:rPr>
    </w:lvl>
  </w:abstractNum>
  <w:abstractNum w:abstractNumId="5" w15:restartNumberingAfterBreak="0">
    <w:nsid w:val="72336C5C"/>
    <w:multiLevelType w:val="hybridMultilevel"/>
    <w:tmpl w:val="892A7FB0"/>
    <w:lvl w:ilvl="0" w:tplc="F07C48C6">
      <w:start w:val="1"/>
      <w:numFmt w:val="decimal"/>
      <w:lvlText w:val="(%1)"/>
      <w:lvlJc w:val="left"/>
      <w:pPr>
        <w:ind w:left="885" w:hanging="425"/>
        <w:jc w:val="left"/>
      </w:pPr>
      <w:rPr>
        <w:rFonts w:ascii="Times New Roman" w:eastAsia="Times New Roman" w:hAnsi="Times New Roman" w:cs="Times New Roman" w:hint="default"/>
        <w:spacing w:val="-21"/>
        <w:w w:val="100"/>
        <w:sz w:val="24"/>
        <w:szCs w:val="24"/>
        <w:lang w:val="et" w:eastAsia="et" w:bidi="et"/>
      </w:rPr>
    </w:lvl>
    <w:lvl w:ilvl="1" w:tplc="5EA2ED66">
      <w:numFmt w:val="bullet"/>
      <w:lvlText w:val="•"/>
      <w:lvlJc w:val="left"/>
      <w:pPr>
        <w:ind w:left="1254" w:hanging="425"/>
      </w:pPr>
      <w:rPr>
        <w:rFonts w:hint="default"/>
        <w:lang w:val="et" w:eastAsia="et" w:bidi="et"/>
      </w:rPr>
    </w:lvl>
    <w:lvl w:ilvl="2" w:tplc="02663FF2">
      <w:numFmt w:val="bullet"/>
      <w:lvlText w:val="•"/>
      <w:lvlJc w:val="left"/>
      <w:pPr>
        <w:ind w:left="1628" w:hanging="425"/>
      </w:pPr>
      <w:rPr>
        <w:rFonts w:hint="default"/>
        <w:lang w:val="et" w:eastAsia="et" w:bidi="et"/>
      </w:rPr>
    </w:lvl>
    <w:lvl w:ilvl="3" w:tplc="8EE2FEAA">
      <w:numFmt w:val="bullet"/>
      <w:lvlText w:val="•"/>
      <w:lvlJc w:val="left"/>
      <w:pPr>
        <w:ind w:left="2002" w:hanging="425"/>
      </w:pPr>
      <w:rPr>
        <w:rFonts w:hint="default"/>
        <w:lang w:val="et" w:eastAsia="et" w:bidi="et"/>
      </w:rPr>
    </w:lvl>
    <w:lvl w:ilvl="4" w:tplc="8422A18C">
      <w:numFmt w:val="bullet"/>
      <w:lvlText w:val="•"/>
      <w:lvlJc w:val="left"/>
      <w:pPr>
        <w:ind w:left="2376" w:hanging="425"/>
      </w:pPr>
      <w:rPr>
        <w:rFonts w:hint="default"/>
        <w:lang w:val="et" w:eastAsia="et" w:bidi="et"/>
      </w:rPr>
    </w:lvl>
    <w:lvl w:ilvl="5" w:tplc="E756519A">
      <w:numFmt w:val="bullet"/>
      <w:lvlText w:val="•"/>
      <w:lvlJc w:val="left"/>
      <w:pPr>
        <w:ind w:left="2750" w:hanging="425"/>
      </w:pPr>
      <w:rPr>
        <w:rFonts w:hint="default"/>
        <w:lang w:val="et" w:eastAsia="et" w:bidi="et"/>
      </w:rPr>
    </w:lvl>
    <w:lvl w:ilvl="6" w:tplc="1A08EF9E">
      <w:numFmt w:val="bullet"/>
      <w:lvlText w:val="•"/>
      <w:lvlJc w:val="left"/>
      <w:pPr>
        <w:ind w:left="3124" w:hanging="425"/>
      </w:pPr>
      <w:rPr>
        <w:rFonts w:hint="default"/>
        <w:lang w:val="et" w:eastAsia="et" w:bidi="et"/>
      </w:rPr>
    </w:lvl>
    <w:lvl w:ilvl="7" w:tplc="2C869F8C">
      <w:numFmt w:val="bullet"/>
      <w:lvlText w:val="•"/>
      <w:lvlJc w:val="left"/>
      <w:pPr>
        <w:ind w:left="3498" w:hanging="425"/>
      </w:pPr>
      <w:rPr>
        <w:rFonts w:hint="default"/>
        <w:lang w:val="et" w:eastAsia="et" w:bidi="et"/>
      </w:rPr>
    </w:lvl>
    <w:lvl w:ilvl="8" w:tplc="676AE406">
      <w:numFmt w:val="bullet"/>
      <w:lvlText w:val="•"/>
      <w:lvlJc w:val="left"/>
      <w:pPr>
        <w:ind w:left="3872" w:hanging="425"/>
      </w:pPr>
      <w:rPr>
        <w:rFonts w:hint="default"/>
        <w:lang w:val="et" w:eastAsia="et" w:bidi="et"/>
      </w:rPr>
    </w:lvl>
  </w:abstractNum>
  <w:abstractNum w:abstractNumId="6" w15:restartNumberingAfterBreak="0">
    <w:nsid w:val="7EB1240E"/>
    <w:multiLevelType w:val="hybridMultilevel"/>
    <w:tmpl w:val="D4BE07F2"/>
    <w:lvl w:ilvl="0" w:tplc="31A611A4">
      <w:start w:val="1"/>
      <w:numFmt w:val="decimal"/>
      <w:lvlText w:val="%1."/>
      <w:lvlJc w:val="left"/>
      <w:pPr>
        <w:ind w:left="526" w:hanging="360"/>
        <w:jc w:val="left"/>
      </w:pPr>
      <w:rPr>
        <w:rFonts w:ascii="Times New Roman" w:eastAsia="Times New Roman" w:hAnsi="Times New Roman" w:cs="Times New Roman" w:hint="default"/>
        <w:spacing w:val="-1"/>
        <w:w w:val="100"/>
        <w:sz w:val="24"/>
        <w:szCs w:val="24"/>
        <w:lang w:val="et" w:eastAsia="et" w:bidi="et"/>
      </w:rPr>
    </w:lvl>
    <w:lvl w:ilvl="1" w:tplc="06E85CBE">
      <w:numFmt w:val="bullet"/>
      <w:lvlText w:val="•"/>
      <w:lvlJc w:val="left"/>
      <w:pPr>
        <w:ind w:left="914" w:hanging="360"/>
      </w:pPr>
      <w:rPr>
        <w:rFonts w:hint="default"/>
        <w:lang w:val="et" w:eastAsia="et" w:bidi="et"/>
      </w:rPr>
    </w:lvl>
    <w:lvl w:ilvl="2" w:tplc="44C230CC">
      <w:numFmt w:val="bullet"/>
      <w:lvlText w:val="•"/>
      <w:lvlJc w:val="left"/>
      <w:pPr>
        <w:ind w:left="1309" w:hanging="360"/>
      </w:pPr>
      <w:rPr>
        <w:rFonts w:hint="default"/>
        <w:lang w:val="et" w:eastAsia="et" w:bidi="et"/>
      </w:rPr>
    </w:lvl>
    <w:lvl w:ilvl="3" w:tplc="53C2AE22">
      <w:numFmt w:val="bullet"/>
      <w:lvlText w:val="•"/>
      <w:lvlJc w:val="left"/>
      <w:pPr>
        <w:ind w:left="1703" w:hanging="360"/>
      </w:pPr>
      <w:rPr>
        <w:rFonts w:hint="default"/>
        <w:lang w:val="et" w:eastAsia="et" w:bidi="et"/>
      </w:rPr>
    </w:lvl>
    <w:lvl w:ilvl="4" w:tplc="C55CEF20">
      <w:numFmt w:val="bullet"/>
      <w:lvlText w:val="•"/>
      <w:lvlJc w:val="left"/>
      <w:pPr>
        <w:ind w:left="2098" w:hanging="360"/>
      </w:pPr>
      <w:rPr>
        <w:rFonts w:hint="default"/>
        <w:lang w:val="et" w:eastAsia="et" w:bidi="et"/>
      </w:rPr>
    </w:lvl>
    <w:lvl w:ilvl="5" w:tplc="2E26BC82">
      <w:numFmt w:val="bullet"/>
      <w:lvlText w:val="•"/>
      <w:lvlJc w:val="left"/>
      <w:pPr>
        <w:ind w:left="2492" w:hanging="360"/>
      </w:pPr>
      <w:rPr>
        <w:rFonts w:hint="default"/>
        <w:lang w:val="et" w:eastAsia="et" w:bidi="et"/>
      </w:rPr>
    </w:lvl>
    <w:lvl w:ilvl="6" w:tplc="58087BC2">
      <w:numFmt w:val="bullet"/>
      <w:lvlText w:val="•"/>
      <w:lvlJc w:val="left"/>
      <w:pPr>
        <w:ind w:left="2887" w:hanging="360"/>
      </w:pPr>
      <w:rPr>
        <w:rFonts w:hint="default"/>
        <w:lang w:val="et" w:eastAsia="et" w:bidi="et"/>
      </w:rPr>
    </w:lvl>
    <w:lvl w:ilvl="7" w:tplc="5DA4CCE4">
      <w:numFmt w:val="bullet"/>
      <w:lvlText w:val="•"/>
      <w:lvlJc w:val="left"/>
      <w:pPr>
        <w:ind w:left="3282" w:hanging="360"/>
      </w:pPr>
      <w:rPr>
        <w:rFonts w:hint="default"/>
        <w:lang w:val="et" w:eastAsia="et" w:bidi="et"/>
      </w:rPr>
    </w:lvl>
    <w:lvl w:ilvl="8" w:tplc="05247844">
      <w:numFmt w:val="bullet"/>
      <w:lvlText w:val="•"/>
      <w:lvlJc w:val="left"/>
      <w:pPr>
        <w:ind w:left="3676" w:hanging="360"/>
      </w:pPr>
      <w:rPr>
        <w:rFonts w:hint="default"/>
        <w:lang w:val="et" w:eastAsia="et" w:bidi="et"/>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3778E"/>
    <w:rsid w:val="00054823"/>
    <w:rsid w:val="0053778E"/>
    <w:rsid w:val="00F2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2072D"/>
  <w15:docId w15:val="{CEE0156D-2781-4385-9B7F-F16A00ED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 w:eastAsia="et"/>
    </w:rPr>
  </w:style>
  <w:style w:type="paragraph" w:styleId="Heading1">
    <w:name w:val="heading 1"/>
    <w:basedOn w:val="Normal"/>
    <w:uiPriority w:val="9"/>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137"/>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4823"/>
    <w:pPr>
      <w:tabs>
        <w:tab w:val="center" w:pos="4680"/>
        <w:tab w:val="right" w:pos="9360"/>
      </w:tabs>
    </w:pPr>
  </w:style>
  <w:style w:type="character" w:customStyle="1" w:styleId="HeaderChar">
    <w:name w:val="Header Char"/>
    <w:basedOn w:val="DefaultParagraphFont"/>
    <w:link w:val="Header"/>
    <w:uiPriority w:val="99"/>
    <w:rsid w:val="00054823"/>
    <w:rPr>
      <w:rFonts w:ascii="Times New Roman" w:eastAsia="Times New Roman" w:hAnsi="Times New Roman" w:cs="Times New Roman"/>
      <w:lang w:val="et" w:eastAsia="et"/>
    </w:rPr>
  </w:style>
  <w:style w:type="paragraph" w:styleId="Footer">
    <w:name w:val="footer"/>
    <w:basedOn w:val="Normal"/>
    <w:link w:val="FooterChar"/>
    <w:uiPriority w:val="99"/>
    <w:unhideWhenUsed/>
    <w:rsid w:val="00054823"/>
    <w:pPr>
      <w:tabs>
        <w:tab w:val="center" w:pos="4680"/>
        <w:tab w:val="right" w:pos="9360"/>
      </w:tabs>
    </w:pPr>
  </w:style>
  <w:style w:type="character" w:customStyle="1" w:styleId="FooterChar">
    <w:name w:val="Footer Char"/>
    <w:basedOn w:val="DefaultParagraphFont"/>
    <w:link w:val="Footer"/>
    <w:uiPriority w:val="99"/>
    <w:rsid w:val="00054823"/>
    <w:rPr>
      <w:rFonts w:ascii="Times New Roman" w:eastAsia="Times New Roman" w:hAnsi="Times New Roman" w:cs="Times New Roman"/>
      <w:lang w:val="et" w:eastAsi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faniainurriza@gmail.com"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ournal.unesa.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kbbi.web.id/"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3015</Words>
  <Characters>17192</Characters>
  <Application>Microsoft Office Word</Application>
  <DocSecurity>0</DocSecurity>
  <Lines>143</Lines>
  <Paragraphs>40</Paragraphs>
  <ScaleCrop>false</ScaleCrop>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2018-10-24T05:45:00Z</dcterms:created>
  <dcterms:modified xsi:type="dcterms:W3CDTF">2019-05-31T07:08:00Z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2018-10-24T00:00:00Z</vt:filetime>
  </property>
</Properties>
</file>