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A44EB" w14:textId="77777777" w:rsidR="00C15D94" w:rsidRPr="00C15D94" w:rsidRDefault="00C15D94" w:rsidP="00C15D94">
      <w:pPr>
        <w:pStyle w:val="CPTitle"/>
        <w:rPr>
          <w:szCs w:val="24"/>
          <w:lang w:val="id-ID"/>
        </w:rPr>
      </w:pPr>
      <w:bookmarkStart w:id="0" w:name="_Hlk97541388"/>
      <w:r w:rsidRPr="00C15D94">
        <w:rPr>
          <w:szCs w:val="24"/>
          <w:lang w:val="id-ID"/>
        </w:rPr>
        <w:t>ANALISIS CLUSTERING TINGKAT KERAWANAN WILAYAH TERHADAP</w:t>
      </w:r>
    </w:p>
    <w:p w14:paraId="679463E6" w14:textId="77777777" w:rsidR="00C15D94" w:rsidRDefault="00C15D94" w:rsidP="00C15D94">
      <w:pPr>
        <w:pStyle w:val="CPTitle"/>
        <w:rPr>
          <w:szCs w:val="24"/>
          <w:lang w:val="id-ID"/>
        </w:rPr>
      </w:pPr>
      <w:r w:rsidRPr="00C15D94">
        <w:rPr>
          <w:szCs w:val="24"/>
          <w:lang w:val="id-ID"/>
        </w:rPr>
        <w:t xml:space="preserve"> KASUS PENYAKIT DI KABUPATEN SLEMAN DENGAN METODE K-MEANS</w:t>
      </w:r>
    </w:p>
    <w:p w14:paraId="1560A642" w14:textId="782DD437" w:rsidR="009A1897" w:rsidRDefault="009A1897" w:rsidP="002C1BE4">
      <w:pPr>
        <w:pStyle w:val="CPTitle"/>
        <w:rPr>
          <w:szCs w:val="24"/>
          <w:lang w:val="id-ID"/>
        </w:rPr>
      </w:pPr>
    </w:p>
    <w:p w14:paraId="1E8726E0" w14:textId="1B8DDC17" w:rsidR="00991D70" w:rsidRDefault="00AB2A32" w:rsidP="002C1BE4">
      <w:pPr>
        <w:pStyle w:val="CPAuthor"/>
        <w:ind w:right="0"/>
        <w:contextualSpacing w:val="0"/>
        <w:rPr>
          <w:i/>
          <w:iCs/>
          <w:spacing w:val="-5"/>
          <w:szCs w:val="24"/>
          <w:lang w:val="id-ID"/>
        </w:rPr>
      </w:pPr>
      <w:r w:rsidRPr="00AB2A32">
        <w:rPr>
          <w:i/>
          <w:iCs/>
          <w:spacing w:val="-5"/>
          <w:szCs w:val="24"/>
          <w:lang w:val="id-ID"/>
        </w:rPr>
        <w:t>CLUSTERING ANALYSIS OF REGION'S VULNERABILITY LEVELS TO DISEASE CASES USING K-MEANS METHOD IN THE DISTRICT OF SLEMAN</w:t>
      </w:r>
    </w:p>
    <w:p w14:paraId="2C411E0C" w14:textId="77777777" w:rsidR="00AB2A32" w:rsidRDefault="00AB2A32" w:rsidP="002C1BE4">
      <w:pPr>
        <w:pStyle w:val="CPAuthor"/>
        <w:ind w:right="0"/>
        <w:contextualSpacing w:val="0"/>
        <w:rPr>
          <w:b w:val="0"/>
          <w:color w:val="000000"/>
          <w:szCs w:val="24"/>
          <w:lang w:val="en-US"/>
        </w:rPr>
      </w:pPr>
    </w:p>
    <w:p w14:paraId="69E882D4" w14:textId="3CD8359B" w:rsidR="002C1BE4" w:rsidRPr="00EC518D" w:rsidRDefault="00C15D94" w:rsidP="002C1BE4">
      <w:pPr>
        <w:pStyle w:val="CPAuthor"/>
        <w:ind w:right="0"/>
        <w:contextualSpacing w:val="0"/>
        <w:rPr>
          <w:b w:val="0"/>
          <w:color w:val="000000"/>
          <w:szCs w:val="24"/>
          <w:lang w:val="en-US"/>
        </w:rPr>
      </w:pPr>
      <w:proofErr w:type="spellStart"/>
      <w:r w:rsidRPr="00C15D94">
        <w:rPr>
          <w:b w:val="0"/>
          <w:color w:val="000000"/>
          <w:szCs w:val="24"/>
          <w:lang w:val="en-US"/>
        </w:rPr>
        <w:t>Wirnaning</w:t>
      </w:r>
      <w:proofErr w:type="spellEnd"/>
      <w:r w:rsidRPr="00C15D94">
        <w:rPr>
          <w:b w:val="0"/>
          <w:color w:val="000000"/>
          <w:szCs w:val="24"/>
          <w:lang w:val="en-US"/>
        </w:rPr>
        <w:t xml:space="preserve"> </w:t>
      </w:r>
      <w:proofErr w:type="spellStart"/>
      <w:r w:rsidRPr="00C15D94">
        <w:rPr>
          <w:b w:val="0"/>
          <w:color w:val="000000"/>
          <w:szCs w:val="24"/>
          <w:lang w:val="en-US"/>
        </w:rPr>
        <w:t>Rokhimah</w:t>
      </w:r>
      <w:proofErr w:type="spellEnd"/>
      <w:r w:rsidR="002C1BE4">
        <w:rPr>
          <w:b w:val="0"/>
          <w:color w:val="000000"/>
          <w:szCs w:val="24"/>
          <w:lang w:val="en-US"/>
        </w:rPr>
        <w:t xml:space="preserve">, </w:t>
      </w:r>
      <w:r w:rsidR="009A1897">
        <w:rPr>
          <w:b w:val="0"/>
          <w:color w:val="000000"/>
          <w:szCs w:val="24"/>
          <w:lang w:val="en-US"/>
        </w:rPr>
        <w:t xml:space="preserve">Prodi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7EFE239" w14:textId="5FE6470E" w:rsidR="009A1897" w:rsidRDefault="00C15D94" w:rsidP="002C1BE4">
      <w:pPr>
        <w:pStyle w:val="CPAuthor"/>
        <w:ind w:right="0"/>
        <w:contextualSpacing w:val="0"/>
        <w:rPr>
          <w:b w:val="0"/>
          <w:color w:val="000000"/>
          <w:szCs w:val="24"/>
          <w:lang w:val="en-US"/>
        </w:rPr>
      </w:pPr>
      <w:proofErr w:type="spellStart"/>
      <w:r w:rsidRPr="00C15D94">
        <w:rPr>
          <w:b w:val="0"/>
          <w:szCs w:val="24"/>
          <w:lang w:val="en-US"/>
        </w:rPr>
        <w:t>Kismiantini</w:t>
      </w:r>
      <w:proofErr w:type="spellEnd"/>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F063429" w14:textId="2529ADE5" w:rsidR="002C1BE4" w:rsidRDefault="002C1BE4" w:rsidP="004912F6">
      <w:pPr>
        <w:pStyle w:val="CPAuthor"/>
        <w:ind w:right="0"/>
        <w:contextualSpacing w:val="0"/>
        <w:rPr>
          <w:b w:val="0"/>
          <w:bCs w:val="0"/>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r w:rsidR="00C15D94">
        <w:rPr>
          <w:b w:val="0"/>
          <w:bCs w:val="0"/>
        </w:rPr>
        <w:t>kismi</w:t>
      </w:r>
      <w:r w:rsidR="004912F6" w:rsidRPr="004912F6">
        <w:rPr>
          <w:b w:val="0"/>
          <w:bCs w:val="0"/>
        </w:rPr>
        <w:t>@uny.ac.id</w:t>
      </w:r>
    </w:p>
    <w:p w14:paraId="629AAF45" w14:textId="77777777" w:rsidR="004912F6" w:rsidRDefault="004912F6" w:rsidP="004912F6">
      <w:pPr>
        <w:pStyle w:val="CPAuthor"/>
        <w:ind w:right="0"/>
        <w:contextualSpacing w:val="0"/>
        <w:rPr>
          <w:szCs w:val="24"/>
        </w:rPr>
      </w:pPr>
    </w:p>
    <w:p w14:paraId="4C0BB939" w14:textId="77777777" w:rsidR="009A1897" w:rsidRPr="00C93C4D" w:rsidRDefault="009A1897" w:rsidP="009A1897">
      <w:pPr>
        <w:pStyle w:val="DefaultParagraphFont1"/>
        <w:widowControl w:val="0"/>
        <w:autoSpaceDE w:val="0"/>
        <w:autoSpaceDN w:val="0"/>
        <w:adjustRightInd w:val="0"/>
        <w:jc w:val="both"/>
        <w:rPr>
          <w:rFonts w:ascii="Times New Roman" w:hAnsi="Times New Roman" w:cs="Times New Roman"/>
          <w:b/>
          <w:bCs/>
          <w:sz w:val="22"/>
          <w:szCs w:val="22"/>
        </w:rPr>
      </w:pPr>
      <w:r w:rsidRPr="00C93C4D">
        <w:rPr>
          <w:rFonts w:ascii="Times New Roman" w:hAnsi="Times New Roman" w:cs="Times New Roman"/>
          <w:b/>
          <w:bCs/>
          <w:sz w:val="22"/>
          <w:szCs w:val="22"/>
        </w:rPr>
        <w:t>Abstrak</w:t>
      </w:r>
    </w:p>
    <w:p w14:paraId="71599F8C" w14:textId="77777777" w:rsidR="00C15D94" w:rsidRDefault="00C15D94" w:rsidP="00A53360">
      <w:pPr>
        <w:pStyle w:val="DefaultParagraphFont1"/>
        <w:widowControl w:val="0"/>
        <w:autoSpaceDE w:val="0"/>
        <w:autoSpaceDN w:val="0"/>
        <w:adjustRightInd w:val="0"/>
        <w:jc w:val="both"/>
        <w:rPr>
          <w:rFonts w:ascii="Times New Roman" w:hAnsi="Times New Roman" w:cs="Times New Roman"/>
          <w:sz w:val="22"/>
          <w:szCs w:val="22"/>
        </w:rPr>
      </w:pPr>
      <w:r w:rsidRPr="00C15D94">
        <w:rPr>
          <w:rFonts w:ascii="Times New Roman" w:hAnsi="Times New Roman" w:cs="Times New Roman"/>
          <w:sz w:val="22"/>
          <w:szCs w:val="22"/>
        </w:rPr>
        <w:t xml:space="preserve">Penyakit adalah sebuah keadaan yang menyebabkan terganggunya fungsi ataupun bentuk salah satu bagian tubuh yang menjadikan tubuh menjadi tidak dapat bekerja dengan normal. Tujuan dari penelitian ini adalah mendiskripsikan hasil pengelompokan kecamatan berdasarkan kasus penyakit dan karakteristik dari cluster menggunakan metode k-means. Pengelompokan data penelitian jurnal kasus dilakukan pada 17 kecamatan di Kabupaten Sleman menggunakan variabel Demam Berdarah  Dengue (DBD), Diare, Tuberkulosis paru (TB paru), Hepatitis B, dan Campak. Data penelitian tersebut diperoleh dari Badan Pusat Statistika (BPS) dan Profil Kesehatan Sleman tahun 2020. Penelitian ini menghasilkan 3 cluster terbaik dengan menggunakan indeks validasi metode elbow, silhouette coefficient, dunn index. Karakteristik jurnal kasus dari setiap cluster dapat dilihat dari rata-rata variabel tiap cluster yaitu variabel DBD, Diare, TB paru, Hepatitis B, Campak. Cluster 1 memiliki nilai rata-rata variabel paling tinggi yang didominasi oleh penyakit diare dan DBD, cluster 2 memiliki rata-rata variabel lebih  rendah dari cluster 1 yang didominasi oleh penyakit diare dan Hepatitis B, cluster 3 memiliki rata-rata cluster paling rendah yang didominasi oleh penyakit diare dan campak. </w:t>
      </w:r>
    </w:p>
    <w:p w14:paraId="0371370F" w14:textId="77777777" w:rsidR="009A1897" w:rsidRPr="00C93C4D" w:rsidRDefault="009A1897" w:rsidP="00A53360">
      <w:pPr>
        <w:pStyle w:val="DefaultParagraphFont1"/>
        <w:rPr>
          <w:rFonts w:ascii="Times New Roman" w:hAnsi="Times New Roman" w:cs="Times New Roman"/>
          <w:b/>
          <w:bCs/>
          <w:sz w:val="22"/>
          <w:szCs w:val="22"/>
        </w:rPr>
      </w:pPr>
    </w:p>
    <w:p w14:paraId="2959F904" w14:textId="41AA7BF3" w:rsidR="009A1897" w:rsidRPr="00C75E04" w:rsidRDefault="009A1897" w:rsidP="00A53360">
      <w:pPr>
        <w:pStyle w:val="DefaultParagraphFont1"/>
        <w:rPr>
          <w:rFonts w:ascii="Times New Roman" w:hAnsi="Times New Roman" w:cs="Times New Roman"/>
        </w:rPr>
      </w:pPr>
      <w:r w:rsidRPr="00C93C4D">
        <w:rPr>
          <w:rFonts w:ascii="Times New Roman" w:hAnsi="Times New Roman" w:cs="Times New Roman"/>
          <w:b/>
          <w:bCs/>
          <w:sz w:val="22"/>
          <w:szCs w:val="22"/>
        </w:rPr>
        <w:t>Kata kunci:</w:t>
      </w:r>
      <w:r w:rsidRPr="00C93C4D">
        <w:rPr>
          <w:rFonts w:ascii="Times New Roman" w:hAnsi="Times New Roman" w:cs="Times New Roman"/>
          <w:sz w:val="22"/>
          <w:szCs w:val="22"/>
        </w:rPr>
        <w:t xml:space="preserve"> </w:t>
      </w:r>
      <w:r w:rsidR="00C15D94" w:rsidRPr="00C15D94">
        <w:rPr>
          <w:rStyle w:val="markedcontent"/>
          <w:rFonts w:ascii="Times New Roman" w:hAnsi="Times New Roman"/>
          <w:iCs/>
          <w:sz w:val="22"/>
          <w:szCs w:val="22"/>
        </w:rPr>
        <w:t>Kabupaten Sleman, Rawan Wilayah, Penyakit, K-Means</w:t>
      </w:r>
    </w:p>
    <w:p w14:paraId="7BB2DBA0" w14:textId="77777777" w:rsidR="00A53360" w:rsidRPr="00C93C4D" w:rsidRDefault="00A53360" w:rsidP="009A1897">
      <w:pPr>
        <w:pStyle w:val="DefaultParagraphFont1"/>
        <w:rPr>
          <w:b/>
          <w:i/>
          <w:caps/>
          <w:sz w:val="22"/>
          <w:szCs w:val="22"/>
        </w:rPr>
      </w:pPr>
    </w:p>
    <w:p w14:paraId="17A08CC7" w14:textId="77777777" w:rsidR="009A1897" w:rsidRPr="00C93C4D" w:rsidRDefault="009A1897" w:rsidP="009A1897">
      <w:pPr>
        <w:pStyle w:val="DefaultParagraphFont1"/>
        <w:rPr>
          <w:rFonts w:ascii="Times New Roman" w:hAnsi="Times New Roman" w:cs="Times New Roman"/>
          <w:b/>
          <w:i/>
          <w:sz w:val="22"/>
          <w:szCs w:val="22"/>
        </w:rPr>
      </w:pPr>
      <w:r w:rsidRPr="00C93C4D">
        <w:rPr>
          <w:rFonts w:ascii="Times New Roman" w:hAnsi="Times New Roman" w:cs="Times New Roman"/>
          <w:b/>
          <w:i/>
          <w:caps/>
          <w:sz w:val="22"/>
          <w:szCs w:val="22"/>
        </w:rPr>
        <w:t>A</w:t>
      </w:r>
      <w:r w:rsidRPr="00C93C4D">
        <w:rPr>
          <w:rFonts w:ascii="Times New Roman" w:hAnsi="Times New Roman" w:cs="Times New Roman"/>
          <w:b/>
          <w:i/>
          <w:sz w:val="22"/>
          <w:szCs w:val="22"/>
        </w:rPr>
        <w:t>bstract</w:t>
      </w:r>
    </w:p>
    <w:p w14:paraId="12EF1F2E" w14:textId="77777777" w:rsidR="00C15D94" w:rsidRDefault="00C15D94" w:rsidP="00AE20CF">
      <w:pPr>
        <w:pStyle w:val="DefaultParagraphFont1"/>
        <w:jc w:val="both"/>
        <w:rPr>
          <w:rFonts w:ascii="Times New Roman" w:hAnsi="Times New Roman" w:cs="Times New Roman"/>
          <w:i/>
          <w:sz w:val="22"/>
          <w:szCs w:val="22"/>
        </w:rPr>
      </w:pPr>
      <w:r w:rsidRPr="00C15D94">
        <w:rPr>
          <w:rFonts w:ascii="Times New Roman" w:hAnsi="Times New Roman" w:cs="Times New Roman"/>
          <w:i/>
          <w:sz w:val="22"/>
          <w:szCs w:val="22"/>
        </w:rPr>
        <w:t>Disease is a condition that disrupts the function or shape of one part of the body that makes the body unable to work the way it should. K-means is a non-hierarchical grouping method that trying to patition which exists data into one or more clusters, so it can be expected visible points of the location of the spread of infectious diseases. Study case journal data clustering is done at 17 districts in Sleman Regency using the variables of Dengue Homorrhagic Fever (DHF), Diarrhea, Tuberculosis (TB), Hepatitis B, and Measles. The variabel data was obtained from the Central Bureau of Statistics and Health Profile of Sleman in 2020. The results of the validation index using the elbow method, silhouette coefficient, dunn index calculation show that the best number of clusters is 3 clusters. The characteristics case journal of each cluster can be seen from the average variabel of each cluster, namely the variables of Dengue Homorrhagic Fever (DHF), Diarrhea, Tuberculosis (TB), Hepatitis B, and Measles. Cluster 1 in the high cluster mean which is dominated by Dengue Homorrhagic Fever (DHF) and Diarrhea. Cluster 2 in the medium cluster mean which is dominated by Hepatitis B and Diarrhea. Cluster 3 in the low cluster mean which is dominated by Measles and Diarrhea.</w:t>
      </w:r>
    </w:p>
    <w:p w14:paraId="52994AAB" w14:textId="77777777" w:rsidR="009A1897" w:rsidRPr="00C93C4D" w:rsidRDefault="009A1897" w:rsidP="009A1897">
      <w:pPr>
        <w:pStyle w:val="DefaultParagraphFont1"/>
        <w:rPr>
          <w:rFonts w:ascii="Times New Roman" w:hAnsi="Times New Roman" w:cs="Times New Roman"/>
          <w:i/>
          <w:sz w:val="22"/>
          <w:szCs w:val="22"/>
        </w:rPr>
      </w:pPr>
    </w:p>
    <w:p w14:paraId="6A583B73" w14:textId="72ACC13B" w:rsidR="00AE20CF" w:rsidRDefault="009A1897" w:rsidP="00AE20CF">
      <w:pPr>
        <w:pStyle w:val="DefaultParagraphFont1"/>
        <w:widowControl w:val="0"/>
        <w:autoSpaceDE w:val="0"/>
        <w:autoSpaceDN w:val="0"/>
        <w:adjustRightInd w:val="0"/>
        <w:jc w:val="both"/>
        <w:rPr>
          <w:rFonts w:ascii="Times New Roman" w:hAnsi="Times New Roman" w:cs="Times New Roman"/>
          <w:sz w:val="24"/>
          <w:szCs w:val="24"/>
        </w:rPr>
        <w:sectPr w:rsidR="00AE20CF" w:rsidSect="00303BC9">
          <w:headerReference w:type="default" r:id="rId8"/>
          <w:footerReference w:type="default" r:id="rId9"/>
          <w:headerReference w:type="first" r:id="rId10"/>
          <w:footerReference w:type="first" r:id="rId11"/>
          <w:endnotePr>
            <w:numFmt w:val="decimal"/>
            <w:numStart w:val="0"/>
          </w:endnotePr>
          <w:pgSz w:w="11906" w:h="16838"/>
          <w:pgMar w:top="1701" w:right="1418" w:bottom="1701" w:left="1418" w:header="851" w:footer="720" w:gutter="0"/>
          <w:pgNumType w:start="6"/>
          <w:cols w:space="720"/>
          <w:titlePg/>
          <w:docGrid w:linePitch="360"/>
        </w:sectPr>
      </w:pPr>
      <w:r w:rsidRPr="00C93C4D">
        <w:rPr>
          <w:rFonts w:ascii="Times New Roman" w:hAnsi="Times New Roman" w:cs="Times New Roman"/>
          <w:b/>
          <w:bCs/>
          <w:i/>
          <w:sz w:val="22"/>
          <w:szCs w:val="22"/>
        </w:rPr>
        <w:t>Keywords</w:t>
      </w:r>
      <w:r w:rsidRPr="00C93C4D">
        <w:rPr>
          <w:rFonts w:ascii="Times New Roman" w:hAnsi="Times New Roman" w:cs="Times New Roman"/>
          <w:i/>
          <w:sz w:val="22"/>
          <w:szCs w:val="22"/>
        </w:rPr>
        <w:t xml:space="preserve">: </w:t>
      </w:r>
      <w:r w:rsidR="00C15D94" w:rsidRPr="00C15D94">
        <w:rPr>
          <w:rFonts w:ascii="Times New Roman" w:hAnsi="Times New Roman" w:cs="Times New Roman"/>
          <w:i/>
          <w:sz w:val="22"/>
          <w:szCs w:val="22"/>
        </w:rPr>
        <w:t>Sleman Regency, Prone Area, Disease, K-Means</w:t>
      </w:r>
    </w:p>
    <w:p w14:paraId="03F10C24" w14:textId="77777777" w:rsidR="00C15D94" w:rsidRDefault="00C15D94"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228B7B73" w14:textId="77777777" w:rsidR="00C15D94" w:rsidRDefault="00C15D94"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478BD536" w14:textId="77777777" w:rsidR="00C15D94" w:rsidRDefault="00C15D94"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638ACD27" w14:textId="77777777" w:rsidR="00C15D94" w:rsidRDefault="00C15D94"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509403FA" w14:textId="77777777" w:rsidR="00C15D94" w:rsidRDefault="00C15D94"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7F424780" w14:textId="77777777" w:rsidR="004C60EF" w:rsidRDefault="004C60EF"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55EDA4D6" w14:textId="3B607A58" w:rsidR="002C1BE4" w:rsidRPr="00C15D94" w:rsidRDefault="002C1BE4" w:rsidP="00C15D94">
      <w:pPr>
        <w:pStyle w:val="DefaultParagraphFont1"/>
        <w:widowControl w:val="0"/>
        <w:autoSpaceDE w:val="0"/>
        <w:autoSpaceDN w:val="0"/>
        <w:adjustRightInd w:val="0"/>
        <w:jc w:val="both"/>
        <w:rPr>
          <w:rFonts w:ascii="Times New Roman" w:hAnsi="Times New Roman" w:cs="Times New Roman"/>
          <w:color w:val="000000"/>
          <w:sz w:val="24"/>
          <w:szCs w:val="24"/>
        </w:rPr>
      </w:pPr>
      <w:r w:rsidRPr="00C15D94">
        <w:rPr>
          <w:rFonts w:ascii="Times New Roman" w:hAnsi="Times New Roman" w:cs="Times New Roman"/>
          <w:b/>
          <w:bCs/>
          <w:color w:val="000000"/>
          <w:spacing w:val="-5"/>
          <w:sz w:val="24"/>
          <w:szCs w:val="24"/>
        </w:rPr>
        <w:lastRenderedPageBreak/>
        <w:t>P</w:t>
      </w:r>
      <w:r w:rsidRPr="00C15D94">
        <w:rPr>
          <w:rFonts w:ascii="Times New Roman" w:hAnsi="Times New Roman" w:cs="Times New Roman"/>
          <w:b/>
          <w:bCs/>
          <w:color w:val="000000"/>
          <w:spacing w:val="2"/>
          <w:sz w:val="24"/>
          <w:szCs w:val="24"/>
        </w:rPr>
        <w:t>E</w:t>
      </w:r>
      <w:r w:rsidRPr="00C15D94">
        <w:rPr>
          <w:rFonts w:ascii="Times New Roman" w:hAnsi="Times New Roman" w:cs="Times New Roman"/>
          <w:b/>
          <w:bCs/>
          <w:color w:val="000000"/>
          <w:spacing w:val="-1"/>
          <w:sz w:val="24"/>
          <w:szCs w:val="24"/>
        </w:rPr>
        <w:t>NDA</w:t>
      </w:r>
      <w:r w:rsidRPr="00C15D94">
        <w:rPr>
          <w:rFonts w:ascii="Times New Roman" w:hAnsi="Times New Roman" w:cs="Times New Roman"/>
          <w:b/>
          <w:bCs/>
          <w:color w:val="000000"/>
          <w:spacing w:val="1"/>
          <w:sz w:val="24"/>
          <w:szCs w:val="24"/>
        </w:rPr>
        <w:t>H</w:t>
      </w:r>
      <w:r w:rsidRPr="00C15D94">
        <w:rPr>
          <w:rFonts w:ascii="Times New Roman" w:hAnsi="Times New Roman" w:cs="Times New Roman"/>
          <w:b/>
          <w:bCs/>
          <w:color w:val="000000"/>
          <w:spacing w:val="-1"/>
          <w:sz w:val="24"/>
          <w:szCs w:val="24"/>
        </w:rPr>
        <w:t>U</w:t>
      </w:r>
      <w:r w:rsidRPr="00C15D94">
        <w:rPr>
          <w:rFonts w:ascii="Times New Roman" w:hAnsi="Times New Roman" w:cs="Times New Roman"/>
          <w:b/>
          <w:bCs/>
          <w:color w:val="000000"/>
          <w:spacing w:val="2"/>
          <w:sz w:val="24"/>
          <w:szCs w:val="24"/>
        </w:rPr>
        <w:t>L</w:t>
      </w:r>
      <w:r w:rsidRPr="00C15D94">
        <w:rPr>
          <w:rFonts w:ascii="Times New Roman" w:hAnsi="Times New Roman" w:cs="Times New Roman"/>
          <w:b/>
          <w:bCs/>
          <w:color w:val="000000"/>
          <w:spacing w:val="-1"/>
          <w:sz w:val="24"/>
          <w:szCs w:val="24"/>
        </w:rPr>
        <w:t>UA</w:t>
      </w:r>
      <w:r w:rsidRPr="00C15D94">
        <w:rPr>
          <w:rFonts w:ascii="Times New Roman" w:hAnsi="Times New Roman" w:cs="Times New Roman"/>
          <w:b/>
          <w:bCs/>
          <w:color w:val="000000"/>
          <w:sz w:val="24"/>
          <w:szCs w:val="24"/>
        </w:rPr>
        <w:t>N</w:t>
      </w:r>
    </w:p>
    <w:p w14:paraId="2FB061AC" w14:textId="77777777" w:rsidR="00C15D94" w:rsidRPr="00C15D94" w:rsidRDefault="00C15D94" w:rsidP="00C15D94">
      <w:pPr>
        <w:spacing w:after="0" w:line="240" w:lineRule="auto"/>
        <w:ind w:right="-227" w:firstLine="708"/>
        <w:jc w:val="both"/>
        <w:rPr>
          <w:rFonts w:ascii="Times New Roman" w:hAnsi="Times New Roman" w:cs="Times New Roman"/>
          <w:sz w:val="24"/>
          <w:szCs w:val="24"/>
        </w:rPr>
      </w:pPr>
      <w:r w:rsidRPr="00C15D94">
        <w:rPr>
          <w:rFonts w:ascii="Times New Roman" w:hAnsi="Times New Roman" w:cs="Times New Roman"/>
          <w:sz w:val="24"/>
          <w:szCs w:val="24"/>
        </w:rPr>
        <w:t xml:space="preserve">Penyakit adalah suatu kondisi patologis berupa kelainan fungsi atau morfologi suatu organ atau jar tubuh </w:t>
      </w:r>
      <w:sdt>
        <w:sdtPr>
          <w:rPr>
            <w:rFonts w:ascii="Times New Roman" w:hAnsi="Times New Roman" w:cs="Times New Roman"/>
            <w:sz w:val="24"/>
            <w:szCs w:val="24"/>
          </w:rPr>
          <w:id w:val="1417825091"/>
          <w:citation/>
        </w:sdtPr>
        <w:sdtEndPr/>
        <w:sdtContent>
          <w:r w:rsidRPr="00C15D94">
            <w:rPr>
              <w:rFonts w:ascii="Times New Roman" w:hAnsi="Times New Roman" w:cs="Times New Roman"/>
              <w:sz w:val="24"/>
              <w:szCs w:val="24"/>
            </w:rPr>
            <w:fldChar w:fldCharType="begin"/>
          </w:r>
          <w:r w:rsidRPr="00C15D94">
            <w:rPr>
              <w:rFonts w:ascii="Times New Roman" w:hAnsi="Times New Roman" w:cs="Times New Roman"/>
              <w:sz w:val="24"/>
              <w:szCs w:val="24"/>
            </w:rPr>
            <w:instrText xml:space="preserve"> CITATION Uma12 \l 1057 </w:instrText>
          </w:r>
          <w:r w:rsidRPr="00C15D94">
            <w:rPr>
              <w:rFonts w:ascii="Times New Roman" w:hAnsi="Times New Roman" w:cs="Times New Roman"/>
              <w:sz w:val="24"/>
              <w:szCs w:val="24"/>
            </w:rPr>
            <w:fldChar w:fldCharType="separate"/>
          </w:r>
          <w:r w:rsidRPr="00C15D94">
            <w:rPr>
              <w:rFonts w:ascii="Times New Roman" w:hAnsi="Times New Roman" w:cs="Times New Roman"/>
              <w:sz w:val="24"/>
              <w:szCs w:val="24"/>
            </w:rPr>
            <w:t>(Achmadi, 2012)</w:t>
          </w:r>
          <w:r w:rsidRPr="00C15D94">
            <w:rPr>
              <w:rFonts w:ascii="Times New Roman" w:hAnsi="Times New Roman" w:cs="Times New Roman"/>
              <w:sz w:val="24"/>
              <w:szCs w:val="24"/>
            </w:rPr>
            <w:fldChar w:fldCharType="end"/>
          </w:r>
        </w:sdtContent>
      </w:sdt>
      <w:r w:rsidRPr="00C15D94">
        <w:rPr>
          <w:rFonts w:ascii="Times New Roman" w:hAnsi="Times New Roman" w:cs="Times New Roman"/>
          <w:sz w:val="24"/>
          <w:szCs w:val="24"/>
        </w:rPr>
        <w:t xml:space="preserve">. Ada berbagai macam penyakit di dunia, salah satunya adalah penyakit menular. Penyakit menular adalah penyakit yang disebabkan oleh bakteri, virus, atau parasit yang dapat ditularkan melalui media tertentu. (Vatimatunnimah, 2013). </w:t>
      </w:r>
    </w:p>
    <w:p w14:paraId="1C9FDB61" w14:textId="77777777" w:rsidR="00C15D94" w:rsidRPr="00C15D94" w:rsidRDefault="00C15D94" w:rsidP="00C15D94">
      <w:pPr>
        <w:spacing w:after="0" w:line="240" w:lineRule="auto"/>
        <w:ind w:right="-227" w:firstLine="708"/>
        <w:jc w:val="both"/>
        <w:rPr>
          <w:rFonts w:ascii="Times New Roman" w:hAnsi="Times New Roman" w:cs="Times New Roman"/>
          <w:sz w:val="24"/>
          <w:szCs w:val="24"/>
        </w:rPr>
      </w:pPr>
      <w:r w:rsidRPr="00C15D94">
        <w:rPr>
          <w:rFonts w:ascii="Times New Roman" w:hAnsi="Times New Roman" w:cs="Times New Roman"/>
          <w:sz w:val="24"/>
          <w:szCs w:val="24"/>
        </w:rPr>
        <w:t xml:space="preserve">Kabupaten Sleman adalah salah satu kabupaten di Provinsi Daerah Istimewa Yogyakarta yang tidak lepas dari kasus penyakit menular. Wilayah tersebut berpotensial bagi penularan kasus penyakit menular karena jumlah dan kepadatan penduduknya yang semakin padat. Berdasarkan data yang dipeoleh dari Profil Kesehatan Kabupaten Sleman, tercatat pada tahun 2017 ada 844 kasus tuberkulosis (TB) yang terjadi di Kabupaten Sleman. Jumlah kasus demam berdarah dengue (DBD) pada tahun 2017 mencapai 427 kasus dengan jumlah kasus kematian sebanyak 3 orang, tahun 2018 tercatat 144 kasus turun 31,78 % dari tahun 2017 dengan kematian 1 kasus. Pada tahun 2019 ditemukan sebanyak 728 dengan kematian 1 kasus. Jumlah kasus hepatitis B pada tahun 2017 tercatat ada 139 kasus. Jumlah  kasus campak di Kabupaten Sleman ada 177 kasus pada tahun 2017, tahun 2018 tercatat kasus turun menjadi 115 kasus (Denkes, 2020). </w:t>
      </w:r>
    </w:p>
    <w:p w14:paraId="3BAFCE30" w14:textId="77777777" w:rsidR="00C15D94" w:rsidRPr="00C15D94" w:rsidRDefault="00C15D94" w:rsidP="00C15D94">
      <w:pPr>
        <w:spacing w:after="0" w:line="240" w:lineRule="auto"/>
        <w:ind w:right="113" w:firstLine="708"/>
        <w:jc w:val="both"/>
        <w:rPr>
          <w:rFonts w:ascii="Times New Roman" w:hAnsi="Times New Roman" w:cs="Times New Roman"/>
          <w:sz w:val="24"/>
          <w:szCs w:val="24"/>
        </w:rPr>
      </w:pPr>
      <w:r w:rsidRPr="00C15D94">
        <w:rPr>
          <w:rFonts w:ascii="Times New Roman" w:hAnsi="Times New Roman" w:cs="Times New Roman"/>
          <w:sz w:val="24"/>
          <w:szCs w:val="24"/>
        </w:rPr>
        <w:t xml:space="preserve">Banyaknya kasus penyakit di wilayah tersebut menjadikan wilayah tersebut sangat rawan terhadap penyakit. Pengelompokan wilayah berdasarkan kasus penyakit dapat dilakukan dengan metode pengelompokan </w:t>
      </w:r>
      <w:r w:rsidRPr="00C15D94">
        <w:rPr>
          <w:rFonts w:ascii="Times New Roman" w:hAnsi="Times New Roman" w:cs="Times New Roman"/>
          <w:i/>
          <w:sz w:val="24"/>
          <w:szCs w:val="24"/>
        </w:rPr>
        <w:t>(clustering)</w:t>
      </w:r>
      <w:r w:rsidRPr="00C15D94">
        <w:rPr>
          <w:rFonts w:ascii="Times New Roman" w:hAnsi="Times New Roman" w:cs="Times New Roman"/>
          <w:sz w:val="24"/>
          <w:szCs w:val="24"/>
        </w:rPr>
        <w:t xml:space="preserve"> untuk mendapatkan gambaran umum dari situasi penyakit berbasis lingkungan di tiap wilayah. Pengelompokan </w:t>
      </w:r>
      <w:r w:rsidRPr="00C15D94">
        <w:rPr>
          <w:rFonts w:ascii="Times New Roman" w:hAnsi="Times New Roman" w:cs="Times New Roman"/>
          <w:i/>
          <w:sz w:val="24"/>
          <w:szCs w:val="24"/>
        </w:rPr>
        <w:t xml:space="preserve">(clustering) </w:t>
      </w:r>
      <w:r w:rsidRPr="00C15D94">
        <w:rPr>
          <w:rFonts w:ascii="Times New Roman" w:hAnsi="Times New Roman" w:cs="Times New Roman"/>
          <w:sz w:val="24"/>
          <w:szCs w:val="24"/>
        </w:rPr>
        <w:t xml:space="preserve">merupakan metode yang digunakan dalam </w:t>
      </w:r>
      <w:r w:rsidRPr="00C15D94">
        <w:rPr>
          <w:rFonts w:ascii="Times New Roman" w:hAnsi="Times New Roman" w:cs="Times New Roman"/>
          <w:i/>
          <w:sz w:val="24"/>
          <w:szCs w:val="24"/>
        </w:rPr>
        <w:t>data mining</w:t>
      </w:r>
      <w:r w:rsidRPr="00C15D94">
        <w:rPr>
          <w:rFonts w:ascii="Times New Roman" w:hAnsi="Times New Roman" w:cs="Times New Roman"/>
          <w:sz w:val="24"/>
          <w:szCs w:val="24"/>
        </w:rPr>
        <w:t xml:space="preserve"> yang cara kerjanya mencari dan mengelompokan data yang mempunyai kemiripan karakteristik antara satu dan yang lainnya. Dalam </w:t>
      </w:r>
      <w:r w:rsidRPr="00C15D94">
        <w:rPr>
          <w:rFonts w:ascii="Times New Roman" w:hAnsi="Times New Roman" w:cs="Times New Roman"/>
          <w:i/>
          <w:sz w:val="24"/>
          <w:szCs w:val="24"/>
        </w:rPr>
        <w:t xml:space="preserve">data mining </w:t>
      </w:r>
      <w:r w:rsidRPr="00C15D94">
        <w:rPr>
          <w:rFonts w:ascii="Times New Roman" w:hAnsi="Times New Roman" w:cs="Times New Roman"/>
          <w:sz w:val="24"/>
          <w:szCs w:val="24"/>
        </w:rPr>
        <w:t xml:space="preserve">ada dua jenis metode </w:t>
      </w:r>
      <w:r w:rsidRPr="00C15D94">
        <w:rPr>
          <w:rFonts w:ascii="Times New Roman" w:hAnsi="Times New Roman" w:cs="Times New Roman"/>
          <w:i/>
          <w:sz w:val="24"/>
          <w:szCs w:val="24"/>
        </w:rPr>
        <w:t>clustering</w:t>
      </w:r>
      <w:r w:rsidRPr="00C15D94">
        <w:rPr>
          <w:rFonts w:ascii="Times New Roman" w:hAnsi="Times New Roman" w:cs="Times New Roman"/>
          <w:i/>
          <w:iCs/>
          <w:sz w:val="24"/>
          <w:szCs w:val="24"/>
        </w:rPr>
        <w:t xml:space="preserve"> </w:t>
      </w:r>
      <w:r w:rsidRPr="00C15D94">
        <w:rPr>
          <w:rFonts w:ascii="Times New Roman" w:hAnsi="Times New Roman" w:cs="Times New Roman"/>
          <w:sz w:val="24"/>
          <w:szCs w:val="24"/>
        </w:rPr>
        <w:t xml:space="preserve">yaitu metode hierarki dan metode non-hierarki (Santosa, 2007). </w:t>
      </w:r>
    </w:p>
    <w:p w14:paraId="6285D8E2" w14:textId="77777777" w:rsidR="00C15D94" w:rsidRPr="00C15D94" w:rsidRDefault="00C15D94" w:rsidP="00C15D94">
      <w:pPr>
        <w:pStyle w:val="Default"/>
        <w:ind w:firstLine="709"/>
        <w:jc w:val="both"/>
      </w:pPr>
      <w:r w:rsidRPr="00C15D94">
        <w:rPr>
          <w:i/>
        </w:rPr>
        <w:t xml:space="preserve">K-means </w:t>
      </w:r>
      <w:proofErr w:type="spellStart"/>
      <w:r w:rsidRPr="00C15D94">
        <w:t>merupakan</w:t>
      </w:r>
      <w:proofErr w:type="spellEnd"/>
      <w:r w:rsidRPr="00C15D94">
        <w:t xml:space="preserve"> salah </w:t>
      </w:r>
      <w:proofErr w:type="spellStart"/>
      <w:r w:rsidRPr="00C15D94">
        <w:t>satu</w:t>
      </w:r>
      <w:proofErr w:type="spellEnd"/>
      <w:r w:rsidRPr="00C15D94">
        <w:t xml:space="preserve"> </w:t>
      </w:r>
      <w:proofErr w:type="spellStart"/>
      <w:r w:rsidRPr="00C15D94">
        <w:t>metode</w:t>
      </w:r>
      <w:proofErr w:type="spellEnd"/>
      <w:r w:rsidRPr="00C15D94">
        <w:t xml:space="preserve"> </w:t>
      </w:r>
      <w:proofErr w:type="spellStart"/>
      <w:r w:rsidRPr="00C15D94">
        <w:t>pengelompokan</w:t>
      </w:r>
      <w:proofErr w:type="spellEnd"/>
      <w:r w:rsidRPr="00C15D94">
        <w:t xml:space="preserve"> non </w:t>
      </w:r>
      <w:proofErr w:type="spellStart"/>
      <w:r w:rsidRPr="00C15D94">
        <w:t>hirarki</w:t>
      </w:r>
      <w:proofErr w:type="spellEnd"/>
      <w:r w:rsidRPr="00C15D94">
        <w:t xml:space="preserve"> yang </w:t>
      </w:r>
      <w:proofErr w:type="spellStart"/>
      <w:r w:rsidRPr="00C15D94">
        <w:t>berusaha</w:t>
      </w:r>
      <w:proofErr w:type="spellEnd"/>
      <w:r w:rsidRPr="00C15D94">
        <w:t xml:space="preserve"> </w:t>
      </w:r>
      <w:proofErr w:type="spellStart"/>
      <w:r w:rsidRPr="00C15D94">
        <w:t>memartisi</w:t>
      </w:r>
      <w:proofErr w:type="spellEnd"/>
      <w:r w:rsidRPr="00C15D94">
        <w:t xml:space="preserve"> data yang </w:t>
      </w:r>
      <w:proofErr w:type="spellStart"/>
      <w:r w:rsidRPr="00C15D94">
        <w:t>ada</w:t>
      </w:r>
      <w:proofErr w:type="spellEnd"/>
      <w:r w:rsidRPr="00C15D94">
        <w:t xml:space="preserve"> </w:t>
      </w:r>
      <w:proofErr w:type="spellStart"/>
      <w:r w:rsidRPr="00C15D94">
        <w:t>ke</w:t>
      </w:r>
      <w:proofErr w:type="spellEnd"/>
      <w:r w:rsidRPr="00C15D94">
        <w:t xml:space="preserve"> </w:t>
      </w:r>
      <w:proofErr w:type="spellStart"/>
      <w:r w:rsidRPr="00C15D94">
        <w:t>dalam</w:t>
      </w:r>
      <w:proofErr w:type="spellEnd"/>
      <w:r w:rsidRPr="00C15D94">
        <w:t xml:space="preserve"> </w:t>
      </w:r>
      <w:proofErr w:type="spellStart"/>
      <w:r w:rsidRPr="00C15D94">
        <w:t>bentuk</w:t>
      </w:r>
      <w:proofErr w:type="spellEnd"/>
      <w:r w:rsidRPr="00C15D94">
        <w:t xml:space="preserve"> </w:t>
      </w:r>
      <w:proofErr w:type="spellStart"/>
      <w:r w:rsidRPr="00C15D94">
        <w:t>satu</w:t>
      </w:r>
      <w:proofErr w:type="spellEnd"/>
      <w:r w:rsidRPr="00C15D94">
        <w:t xml:space="preserve"> </w:t>
      </w:r>
      <w:proofErr w:type="spellStart"/>
      <w:r w:rsidRPr="00C15D94">
        <w:t>atau</w:t>
      </w:r>
      <w:proofErr w:type="spellEnd"/>
      <w:r w:rsidRPr="00C15D94">
        <w:t xml:space="preserve"> </w:t>
      </w:r>
      <w:proofErr w:type="spellStart"/>
      <w:r w:rsidRPr="00C15D94">
        <w:t>lebih</w:t>
      </w:r>
      <w:proofErr w:type="spellEnd"/>
      <w:r w:rsidRPr="00C15D94">
        <w:t xml:space="preserve"> </w:t>
      </w:r>
      <w:r w:rsidRPr="00C15D94">
        <w:rPr>
          <w:i/>
        </w:rPr>
        <w:t>cluster</w:t>
      </w:r>
      <w:r w:rsidRPr="00C15D94">
        <w:t xml:space="preserve"> (</w:t>
      </w:r>
      <w:proofErr w:type="spellStart"/>
      <w:r w:rsidRPr="00C15D94">
        <w:t>Sibarani</w:t>
      </w:r>
      <w:proofErr w:type="spellEnd"/>
      <w:r w:rsidRPr="00C15D94">
        <w:t xml:space="preserve"> &amp; </w:t>
      </w:r>
      <w:proofErr w:type="spellStart"/>
      <w:r w:rsidRPr="00C15D94">
        <w:t>Chafid</w:t>
      </w:r>
      <w:proofErr w:type="spellEnd"/>
      <w:r w:rsidRPr="00C15D94">
        <w:t xml:space="preserve">, 2018). </w:t>
      </w:r>
      <w:proofErr w:type="spellStart"/>
      <w:r w:rsidRPr="00C15D94">
        <w:t>Metode</w:t>
      </w:r>
      <w:proofErr w:type="spellEnd"/>
      <w:r w:rsidRPr="00C15D94">
        <w:t xml:space="preserve"> </w:t>
      </w:r>
      <w:r w:rsidRPr="00C15D94">
        <w:rPr>
          <w:i/>
        </w:rPr>
        <w:t>K-Means Clustering</w:t>
      </w:r>
      <w:r w:rsidRPr="00C15D94">
        <w:t xml:space="preserve"> </w:t>
      </w:r>
      <w:proofErr w:type="spellStart"/>
      <w:r w:rsidRPr="00C15D94">
        <w:t>memiliki</w:t>
      </w:r>
      <w:proofErr w:type="spellEnd"/>
      <w:r w:rsidRPr="00C15D94">
        <w:t xml:space="preserve"> </w:t>
      </w:r>
      <w:proofErr w:type="spellStart"/>
      <w:r w:rsidRPr="00C15D94">
        <w:t>konsep</w:t>
      </w:r>
      <w:proofErr w:type="spellEnd"/>
      <w:r w:rsidRPr="00C15D94">
        <w:t xml:space="preserve"> </w:t>
      </w:r>
      <w:proofErr w:type="spellStart"/>
      <w:r w:rsidRPr="00C15D94">
        <w:t>pengelompokan</w:t>
      </w:r>
      <w:proofErr w:type="spellEnd"/>
      <w:r w:rsidRPr="00C15D94">
        <w:t xml:space="preserve"> </w:t>
      </w:r>
      <w:proofErr w:type="spellStart"/>
      <w:r w:rsidRPr="00C15D94">
        <w:t>berdasarkan</w:t>
      </w:r>
      <w:proofErr w:type="spellEnd"/>
      <w:r w:rsidRPr="00C15D94">
        <w:t xml:space="preserve"> </w:t>
      </w:r>
      <w:proofErr w:type="spellStart"/>
      <w:r w:rsidRPr="00C15D94">
        <w:t>ukuran</w:t>
      </w:r>
      <w:proofErr w:type="spellEnd"/>
      <w:r w:rsidRPr="00C15D94">
        <w:t xml:space="preserve"> </w:t>
      </w:r>
      <w:proofErr w:type="spellStart"/>
      <w:r w:rsidRPr="00C15D94">
        <w:t>kedekatan</w:t>
      </w:r>
      <w:proofErr w:type="spellEnd"/>
      <w:r w:rsidRPr="00C15D94">
        <w:t xml:space="preserve"> dan </w:t>
      </w:r>
      <w:proofErr w:type="spellStart"/>
      <w:r w:rsidRPr="00C15D94">
        <w:t>kemudian</w:t>
      </w:r>
      <w:proofErr w:type="spellEnd"/>
      <w:r w:rsidRPr="00C15D94">
        <w:t xml:space="preserve"> </w:t>
      </w:r>
      <w:proofErr w:type="spellStart"/>
      <w:r w:rsidRPr="00C15D94">
        <w:t>menggunakan</w:t>
      </w:r>
      <w:proofErr w:type="spellEnd"/>
      <w:r w:rsidRPr="00C15D94">
        <w:t xml:space="preserve"> </w:t>
      </w:r>
      <w:proofErr w:type="spellStart"/>
      <w:r w:rsidRPr="00C15D94">
        <w:t>karakteristik</w:t>
      </w:r>
      <w:proofErr w:type="spellEnd"/>
      <w:r w:rsidRPr="00C15D94">
        <w:t xml:space="preserve"> </w:t>
      </w:r>
      <w:proofErr w:type="spellStart"/>
      <w:r w:rsidRPr="00C15D94">
        <w:t>tersebut</w:t>
      </w:r>
      <w:proofErr w:type="spellEnd"/>
      <w:r w:rsidRPr="00C15D94">
        <w:t xml:space="preserve"> </w:t>
      </w:r>
      <w:proofErr w:type="spellStart"/>
      <w:r w:rsidRPr="00C15D94">
        <w:t>sebagai</w:t>
      </w:r>
      <w:proofErr w:type="spellEnd"/>
      <w:r w:rsidRPr="00C15D94">
        <w:t xml:space="preserve"> </w:t>
      </w:r>
      <w:proofErr w:type="spellStart"/>
      <w:r w:rsidRPr="00C15D94">
        <w:t>vektor</w:t>
      </w:r>
      <w:proofErr w:type="spellEnd"/>
      <w:r w:rsidRPr="00C15D94">
        <w:t xml:space="preserve"> </w:t>
      </w:r>
      <w:proofErr w:type="spellStart"/>
      <w:r w:rsidRPr="00C15D94">
        <w:t>karakteristik</w:t>
      </w:r>
      <w:proofErr w:type="spellEnd"/>
      <w:r w:rsidRPr="00C15D94">
        <w:t xml:space="preserve"> </w:t>
      </w:r>
      <w:proofErr w:type="spellStart"/>
      <w:r w:rsidRPr="00C15D94">
        <w:t>atau</w:t>
      </w:r>
      <w:proofErr w:type="spellEnd"/>
      <w:r w:rsidRPr="00C15D94">
        <w:t xml:space="preserve"> </w:t>
      </w:r>
      <w:r w:rsidRPr="00C15D94">
        <w:rPr>
          <w:i/>
        </w:rPr>
        <w:t>centroid</w:t>
      </w:r>
      <w:r w:rsidRPr="00C15D94">
        <w:t xml:space="preserve">, </w:t>
      </w:r>
      <w:proofErr w:type="spellStart"/>
      <w:r w:rsidRPr="00C15D94">
        <w:t>sehingga</w:t>
      </w:r>
      <w:proofErr w:type="spellEnd"/>
      <w:r w:rsidRPr="00C15D94">
        <w:t xml:space="preserve"> </w:t>
      </w:r>
      <w:proofErr w:type="spellStart"/>
      <w:r w:rsidRPr="00C15D94">
        <w:t>metode</w:t>
      </w:r>
      <w:proofErr w:type="spellEnd"/>
      <w:r w:rsidRPr="00C15D94">
        <w:t xml:space="preserve"> </w:t>
      </w:r>
      <w:r w:rsidRPr="00C15D94">
        <w:rPr>
          <w:i/>
        </w:rPr>
        <w:t>K-Means</w:t>
      </w:r>
      <w:r w:rsidRPr="00C15D94">
        <w:t xml:space="preserve"> </w:t>
      </w:r>
      <w:proofErr w:type="spellStart"/>
      <w:r w:rsidRPr="00C15D94">
        <w:t>bisa</w:t>
      </w:r>
      <w:proofErr w:type="spellEnd"/>
      <w:r w:rsidRPr="00C15D94">
        <w:t xml:space="preserve"> </w:t>
      </w:r>
      <w:proofErr w:type="spellStart"/>
      <w:r w:rsidRPr="00C15D94">
        <w:t>menjadi</w:t>
      </w:r>
      <w:proofErr w:type="spellEnd"/>
      <w:r w:rsidRPr="00C15D94">
        <w:t xml:space="preserve"> </w:t>
      </w:r>
      <w:proofErr w:type="spellStart"/>
      <w:r w:rsidRPr="00C15D94">
        <w:t>solusi</w:t>
      </w:r>
      <w:proofErr w:type="spellEnd"/>
      <w:r w:rsidRPr="00C15D94">
        <w:t xml:space="preserve"> </w:t>
      </w:r>
      <w:proofErr w:type="spellStart"/>
      <w:r w:rsidRPr="00C15D94">
        <w:t>untuk</w:t>
      </w:r>
      <w:proofErr w:type="spellEnd"/>
      <w:r w:rsidRPr="00C15D94">
        <w:t xml:space="preserve"> </w:t>
      </w:r>
      <w:proofErr w:type="spellStart"/>
      <w:r w:rsidRPr="00C15D94">
        <w:t>pengklasifikasian</w:t>
      </w:r>
      <w:proofErr w:type="spellEnd"/>
      <w:r w:rsidRPr="00C15D94">
        <w:t xml:space="preserve"> </w:t>
      </w:r>
      <w:proofErr w:type="spellStart"/>
      <w:r w:rsidRPr="00C15D94">
        <w:t>karakteristik</w:t>
      </w:r>
      <w:proofErr w:type="spellEnd"/>
      <w:r w:rsidRPr="00C15D94">
        <w:t xml:space="preserve"> </w:t>
      </w:r>
      <w:proofErr w:type="spellStart"/>
      <w:r w:rsidRPr="00C15D94">
        <w:t>dari</w:t>
      </w:r>
      <w:proofErr w:type="spellEnd"/>
      <w:r w:rsidRPr="00C15D94">
        <w:t xml:space="preserve"> </w:t>
      </w:r>
      <w:proofErr w:type="spellStart"/>
      <w:r w:rsidRPr="00C15D94">
        <w:t>objek</w:t>
      </w:r>
      <w:proofErr w:type="spellEnd"/>
      <w:r w:rsidRPr="00C15D94">
        <w:t xml:space="preserve"> dan </w:t>
      </w:r>
      <w:proofErr w:type="spellStart"/>
      <w:r w:rsidRPr="00C15D94">
        <w:t>memiliki</w:t>
      </w:r>
      <w:proofErr w:type="spellEnd"/>
      <w:r w:rsidRPr="00C15D94">
        <w:t xml:space="preserve"> </w:t>
      </w:r>
      <w:proofErr w:type="spellStart"/>
      <w:r w:rsidRPr="00C15D94">
        <w:t>ketelitian</w:t>
      </w:r>
      <w:proofErr w:type="spellEnd"/>
      <w:r w:rsidRPr="00C15D94">
        <w:t xml:space="preserve"> yang </w:t>
      </w:r>
      <w:proofErr w:type="spellStart"/>
      <w:r w:rsidRPr="00C15D94">
        <w:t>cukup</w:t>
      </w:r>
      <w:proofErr w:type="spellEnd"/>
      <w:r w:rsidRPr="00C15D94">
        <w:t xml:space="preserve"> </w:t>
      </w:r>
      <w:proofErr w:type="spellStart"/>
      <w:r w:rsidRPr="00C15D94">
        <w:t>tinggi</w:t>
      </w:r>
      <w:proofErr w:type="spellEnd"/>
      <w:r w:rsidRPr="00C15D94">
        <w:t xml:space="preserve"> </w:t>
      </w:r>
      <w:proofErr w:type="spellStart"/>
      <w:r w:rsidRPr="00C15D94">
        <w:t>terhadap</w:t>
      </w:r>
      <w:proofErr w:type="spellEnd"/>
      <w:r w:rsidRPr="00C15D94">
        <w:t xml:space="preserve"> </w:t>
      </w:r>
      <w:proofErr w:type="spellStart"/>
      <w:r w:rsidRPr="00C15D94">
        <w:t>ukuran</w:t>
      </w:r>
      <w:proofErr w:type="spellEnd"/>
      <w:r w:rsidRPr="00C15D94">
        <w:t xml:space="preserve"> </w:t>
      </w:r>
      <w:proofErr w:type="spellStart"/>
      <w:r w:rsidRPr="00C15D94">
        <w:t>objek</w:t>
      </w:r>
      <w:proofErr w:type="spellEnd"/>
      <w:r w:rsidRPr="00C15D94">
        <w:t xml:space="preserve"> (</w:t>
      </w:r>
      <w:proofErr w:type="spellStart"/>
      <w:r w:rsidRPr="00C15D94">
        <w:t>Abrianto</w:t>
      </w:r>
      <w:proofErr w:type="spellEnd"/>
      <w:r w:rsidRPr="00C15D94">
        <w:t>, 2018).</w:t>
      </w:r>
    </w:p>
    <w:p w14:paraId="43DE40F3" w14:textId="77777777" w:rsidR="00C15D94" w:rsidRPr="00C15D94" w:rsidRDefault="00C15D94" w:rsidP="00C15D94">
      <w:pPr>
        <w:pStyle w:val="Default"/>
        <w:ind w:firstLine="709"/>
        <w:jc w:val="both"/>
      </w:pPr>
      <w:proofErr w:type="spellStart"/>
      <w:r w:rsidRPr="00C15D94">
        <w:t>Penelitian</w:t>
      </w:r>
      <w:proofErr w:type="spellEnd"/>
      <w:r w:rsidRPr="00C15D94">
        <w:t xml:space="preserve"> </w:t>
      </w:r>
      <w:proofErr w:type="spellStart"/>
      <w:r w:rsidRPr="00C15D94">
        <w:t>ini</w:t>
      </w:r>
      <w:proofErr w:type="spellEnd"/>
      <w:r w:rsidRPr="00C15D94">
        <w:t xml:space="preserve"> </w:t>
      </w:r>
      <w:proofErr w:type="spellStart"/>
      <w:r w:rsidRPr="00C15D94">
        <w:t>menggunakan</w:t>
      </w:r>
      <w:proofErr w:type="spellEnd"/>
      <w:r w:rsidRPr="00C15D94">
        <w:t xml:space="preserve"> </w:t>
      </w:r>
      <w:proofErr w:type="spellStart"/>
      <w:r w:rsidRPr="00C15D94">
        <w:t>metode</w:t>
      </w:r>
      <w:proofErr w:type="spellEnd"/>
      <w:r w:rsidRPr="00C15D94">
        <w:t xml:space="preserve"> </w:t>
      </w:r>
      <w:r w:rsidRPr="00C15D94">
        <w:rPr>
          <w:i/>
        </w:rPr>
        <w:t>K-Means Clustering.</w:t>
      </w:r>
      <w:r w:rsidRPr="00C15D94">
        <w:t xml:space="preserve"> </w:t>
      </w:r>
      <w:r w:rsidRPr="00C15D94">
        <w:rPr>
          <w:i/>
        </w:rPr>
        <w:t>K-means</w:t>
      </w:r>
      <w:r w:rsidRPr="00C15D94">
        <w:t xml:space="preserve"> di </w:t>
      </w:r>
      <w:proofErr w:type="spellStart"/>
      <w:r w:rsidRPr="00C15D94">
        <w:t>gunakan</w:t>
      </w:r>
      <w:proofErr w:type="spellEnd"/>
      <w:r w:rsidRPr="00C15D94">
        <w:t xml:space="preserve"> </w:t>
      </w:r>
      <w:proofErr w:type="spellStart"/>
      <w:r w:rsidRPr="00C15D94">
        <w:t>untuk</w:t>
      </w:r>
      <w:proofErr w:type="spellEnd"/>
      <w:r w:rsidRPr="00C15D94">
        <w:t xml:space="preserve"> </w:t>
      </w:r>
      <w:proofErr w:type="spellStart"/>
      <w:r w:rsidRPr="00C15D94">
        <w:t>pengelompokkan</w:t>
      </w:r>
      <w:proofErr w:type="spellEnd"/>
      <w:r w:rsidRPr="00C15D94">
        <w:t xml:space="preserve"> </w:t>
      </w:r>
      <w:proofErr w:type="spellStart"/>
      <w:r w:rsidRPr="00C15D94">
        <w:t>tingkat</w:t>
      </w:r>
      <w:proofErr w:type="spellEnd"/>
      <w:r w:rsidRPr="00C15D94">
        <w:t xml:space="preserve"> </w:t>
      </w:r>
      <w:proofErr w:type="spellStart"/>
      <w:r w:rsidRPr="00C15D94">
        <w:t>kerawanan</w:t>
      </w:r>
      <w:proofErr w:type="spellEnd"/>
      <w:r w:rsidRPr="00C15D94">
        <w:t xml:space="preserve"> </w:t>
      </w:r>
      <w:proofErr w:type="spellStart"/>
      <w:r w:rsidRPr="00C15D94">
        <w:t>terhadap</w:t>
      </w:r>
      <w:proofErr w:type="spellEnd"/>
      <w:r w:rsidRPr="00C15D94">
        <w:t xml:space="preserve"> </w:t>
      </w:r>
      <w:proofErr w:type="spellStart"/>
      <w:r w:rsidRPr="00C15D94">
        <w:t>kasus</w:t>
      </w:r>
      <w:proofErr w:type="spellEnd"/>
      <w:r w:rsidRPr="00C15D94">
        <w:t xml:space="preserve"> </w:t>
      </w:r>
      <w:proofErr w:type="spellStart"/>
      <w:r w:rsidRPr="00C15D94">
        <w:t>penyakit</w:t>
      </w:r>
      <w:proofErr w:type="spellEnd"/>
      <w:r w:rsidRPr="00C15D94">
        <w:t xml:space="preserve"> </w:t>
      </w:r>
      <w:proofErr w:type="spellStart"/>
      <w:r w:rsidRPr="00C15D94">
        <w:t>sehingga</w:t>
      </w:r>
      <w:proofErr w:type="spellEnd"/>
      <w:r w:rsidRPr="00C15D94">
        <w:t xml:space="preserve"> </w:t>
      </w:r>
      <w:proofErr w:type="spellStart"/>
      <w:r w:rsidRPr="00C15D94">
        <w:t>menghasilkan</w:t>
      </w:r>
      <w:proofErr w:type="spellEnd"/>
      <w:r w:rsidRPr="00C15D94">
        <w:t xml:space="preserve"> </w:t>
      </w:r>
      <w:proofErr w:type="spellStart"/>
      <w:r w:rsidRPr="00C15D94">
        <w:t>kategori</w:t>
      </w:r>
      <w:proofErr w:type="spellEnd"/>
      <w:r w:rsidRPr="00C15D94">
        <w:t xml:space="preserve"> </w:t>
      </w:r>
      <w:proofErr w:type="spellStart"/>
      <w:r w:rsidRPr="00C15D94">
        <w:t>dari</w:t>
      </w:r>
      <w:proofErr w:type="spellEnd"/>
      <w:r w:rsidRPr="00C15D94">
        <w:t xml:space="preserve"> </w:t>
      </w:r>
      <w:proofErr w:type="spellStart"/>
      <w:r w:rsidRPr="00C15D94">
        <w:t>setiap</w:t>
      </w:r>
      <w:proofErr w:type="spellEnd"/>
      <w:r w:rsidRPr="00C15D94">
        <w:t xml:space="preserve"> </w:t>
      </w:r>
      <w:proofErr w:type="spellStart"/>
      <w:r w:rsidRPr="00C15D94">
        <w:t>kecamatan</w:t>
      </w:r>
      <w:proofErr w:type="spellEnd"/>
      <w:r w:rsidRPr="00C15D94">
        <w:t xml:space="preserve">. </w:t>
      </w:r>
      <w:r w:rsidRPr="00C15D94">
        <w:rPr>
          <w:i/>
          <w:iCs/>
        </w:rPr>
        <w:t>K-means</w:t>
      </w:r>
      <w:r w:rsidRPr="00C15D94">
        <w:t xml:space="preserve"> </w:t>
      </w:r>
      <w:r w:rsidRPr="00C15D94">
        <w:rPr>
          <w:i/>
          <w:iCs/>
        </w:rPr>
        <w:t xml:space="preserve">Clustering </w:t>
      </w:r>
      <w:proofErr w:type="spellStart"/>
      <w:r w:rsidRPr="00C15D94">
        <w:t>akan</w:t>
      </w:r>
      <w:proofErr w:type="spellEnd"/>
      <w:r w:rsidRPr="00C15D94">
        <w:t xml:space="preserve"> </w:t>
      </w:r>
      <w:proofErr w:type="spellStart"/>
      <w:r w:rsidRPr="00C15D94">
        <w:t>membagi</w:t>
      </w:r>
      <w:proofErr w:type="spellEnd"/>
      <w:r w:rsidRPr="00C15D94">
        <w:t xml:space="preserve"> </w:t>
      </w:r>
      <w:proofErr w:type="spellStart"/>
      <w:r w:rsidRPr="00C15D94">
        <w:t>kecamatan</w:t>
      </w:r>
      <w:proofErr w:type="spellEnd"/>
      <w:r w:rsidRPr="00C15D94">
        <w:t xml:space="preserve"> di </w:t>
      </w:r>
      <w:proofErr w:type="spellStart"/>
      <w:r w:rsidRPr="00C15D94">
        <w:t>Kabupaten</w:t>
      </w:r>
      <w:proofErr w:type="spellEnd"/>
      <w:r w:rsidRPr="00C15D94">
        <w:t xml:space="preserve"> Sleman </w:t>
      </w:r>
      <w:proofErr w:type="spellStart"/>
      <w:r w:rsidRPr="00C15D94">
        <w:t>dalam</w:t>
      </w:r>
      <w:proofErr w:type="spellEnd"/>
      <w:r w:rsidRPr="00C15D94">
        <w:t xml:space="preserve"> </w:t>
      </w:r>
      <w:proofErr w:type="spellStart"/>
      <w:r w:rsidRPr="00C15D94">
        <w:t>kelompok-kelompok</w:t>
      </w:r>
      <w:proofErr w:type="spellEnd"/>
      <w:r w:rsidRPr="00C15D94">
        <w:t xml:space="preserve"> </w:t>
      </w:r>
      <w:proofErr w:type="spellStart"/>
      <w:r w:rsidRPr="00C15D94">
        <w:t>sesuai</w:t>
      </w:r>
      <w:proofErr w:type="spellEnd"/>
      <w:r w:rsidRPr="00C15D94">
        <w:t xml:space="preserve"> </w:t>
      </w:r>
      <w:proofErr w:type="spellStart"/>
      <w:r w:rsidRPr="00C15D94">
        <w:t>dengan</w:t>
      </w:r>
      <w:proofErr w:type="spellEnd"/>
      <w:r w:rsidRPr="00C15D94">
        <w:t xml:space="preserve"> data </w:t>
      </w:r>
      <w:proofErr w:type="spellStart"/>
      <w:r w:rsidRPr="00C15D94">
        <w:t>variabelnya</w:t>
      </w:r>
      <w:proofErr w:type="spellEnd"/>
      <w:r w:rsidRPr="00C15D94">
        <w:t xml:space="preserve">, </w:t>
      </w:r>
      <w:proofErr w:type="spellStart"/>
      <w:r w:rsidRPr="00C15D94">
        <w:t>yaitu</w:t>
      </w:r>
      <w:proofErr w:type="spellEnd"/>
      <w:r w:rsidRPr="00C15D94">
        <w:t xml:space="preserve"> </w:t>
      </w:r>
      <w:proofErr w:type="spellStart"/>
      <w:r w:rsidRPr="00C15D94">
        <w:t>jumlah</w:t>
      </w:r>
      <w:proofErr w:type="spellEnd"/>
      <w:r w:rsidRPr="00C15D94">
        <w:t xml:space="preserve"> </w:t>
      </w:r>
      <w:proofErr w:type="spellStart"/>
      <w:r w:rsidRPr="00C15D94">
        <w:t>kasus</w:t>
      </w:r>
      <w:proofErr w:type="spellEnd"/>
      <w:r w:rsidRPr="00C15D94">
        <w:t xml:space="preserve"> DBD, </w:t>
      </w:r>
      <w:proofErr w:type="spellStart"/>
      <w:r w:rsidRPr="00C15D94">
        <w:t>kasus</w:t>
      </w:r>
      <w:proofErr w:type="spellEnd"/>
      <w:r w:rsidRPr="00C15D94">
        <w:t xml:space="preserve"> </w:t>
      </w:r>
      <w:proofErr w:type="spellStart"/>
      <w:r w:rsidRPr="00C15D94">
        <w:t>diare</w:t>
      </w:r>
      <w:proofErr w:type="spellEnd"/>
      <w:r w:rsidRPr="00C15D94">
        <w:t xml:space="preserve">, </w:t>
      </w:r>
      <w:proofErr w:type="spellStart"/>
      <w:r w:rsidRPr="00C15D94">
        <w:t>kasus</w:t>
      </w:r>
      <w:proofErr w:type="spellEnd"/>
      <w:r w:rsidRPr="00C15D94">
        <w:t xml:space="preserve"> </w:t>
      </w:r>
      <w:proofErr w:type="spellStart"/>
      <w:r w:rsidRPr="00C15D94">
        <w:t>tuberkulosis</w:t>
      </w:r>
      <w:proofErr w:type="spellEnd"/>
      <w:r w:rsidRPr="00C15D94">
        <w:t xml:space="preserve">, </w:t>
      </w:r>
      <w:proofErr w:type="spellStart"/>
      <w:r w:rsidRPr="00C15D94">
        <w:t>kasus</w:t>
      </w:r>
      <w:proofErr w:type="spellEnd"/>
      <w:r w:rsidRPr="00C15D94">
        <w:t xml:space="preserve"> hepatitis b, dan </w:t>
      </w:r>
      <w:proofErr w:type="spellStart"/>
      <w:r w:rsidRPr="00C15D94">
        <w:t>kasus</w:t>
      </w:r>
      <w:proofErr w:type="spellEnd"/>
      <w:r w:rsidRPr="00C15D94">
        <w:t xml:space="preserve"> </w:t>
      </w:r>
      <w:proofErr w:type="spellStart"/>
      <w:r w:rsidRPr="00C15D94">
        <w:t>campak</w:t>
      </w:r>
      <w:proofErr w:type="spellEnd"/>
      <w:r w:rsidRPr="00C15D94">
        <w:t>.</w:t>
      </w:r>
    </w:p>
    <w:p w14:paraId="406E84DE" w14:textId="77777777" w:rsidR="00C15D94" w:rsidRPr="00C15D94" w:rsidRDefault="00C15D94" w:rsidP="00C15D94">
      <w:pPr>
        <w:spacing w:after="0" w:line="240" w:lineRule="auto"/>
        <w:ind w:right="113" w:firstLine="709"/>
        <w:jc w:val="both"/>
        <w:rPr>
          <w:rFonts w:ascii="Times New Roman" w:hAnsi="Times New Roman" w:cs="Times New Roman"/>
          <w:sz w:val="24"/>
          <w:szCs w:val="24"/>
        </w:rPr>
      </w:pPr>
      <w:r w:rsidRPr="00C15D94">
        <w:rPr>
          <w:rFonts w:ascii="Times New Roman" w:hAnsi="Times New Roman" w:cs="Times New Roman"/>
          <w:sz w:val="24"/>
          <w:szCs w:val="24"/>
        </w:rPr>
        <w:t xml:space="preserve">Berdasarkan latar belakang yang telah diuraikan diatas, penelitian ini bertujuan untuk mengelompokkan </w:t>
      </w:r>
      <w:r w:rsidRPr="00C15D94">
        <w:rPr>
          <w:rFonts w:ascii="Times New Roman" w:hAnsi="Times New Roman" w:cs="Times New Roman"/>
          <w:bCs/>
          <w:sz w:val="24"/>
          <w:szCs w:val="24"/>
        </w:rPr>
        <w:t xml:space="preserve">kasus penyakit di wilayah Kabupaten Sleman dengan Metode </w:t>
      </w:r>
      <w:r w:rsidRPr="00C15D94">
        <w:rPr>
          <w:rFonts w:ascii="Times New Roman" w:hAnsi="Times New Roman" w:cs="Times New Roman"/>
          <w:bCs/>
          <w:i/>
          <w:sz w:val="24"/>
          <w:szCs w:val="24"/>
        </w:rPr>
        <w:t>K-Means</w:t>
      </w:r>
      <w:r w:rsidRPr="00C15D94">
        <w:rPr>
          <w:rFonts w:ascii="Times New Roman" w:hAnsi="Times New Roman" w:cs="Times New Roman"/>
          <w:sz w:val="24"/>
          <w:szCs w:val="24"/>
        </w:rPr>
        <w:t xml:space="preserve"> untuk data tahun 2020. Hasil pengelompokan dengan metode </w:t>
      </w:r>
      <w:r w:rsidRPr="00C15D94">
        <w:rPr>
          <w:rFonts w:ascii="Times New Roman" w:hAnsi="Times New Roman" w:cs="Times New Roman"/>
          <w:i/>
          <w:sz w:val="24"/>
          <w:szCs w:val="24"/>
        </w:rPr>
        <w:t xml:space="preserve">K-means </w:t>
      </w:r>
      <w:r w:rsidRPr="00C15D94">
        <w:rPr>
          <w:rFonts w:ascii="Times New Roman" w:hAnsi="Times New Roman" w:cs="Times New Roman"/>
          <w:sz w:val="24"/>
          <w:szCs w:val="24"/>
        </w:rPr>
        <w:t xml:space="preserve">dianalisis untuk menentukan kecamatan mana yang memiliki wilayah paling rawan. </w:t>
      </w:r>
    </w:p>
    <w:p w14:paraId="5D6E680D" w14:textId="77777777" w:rsidR="00C15D94" w:rsidRDefault="00C15D94" w:rsidP="00C15D94">
      <w:pPr>
        <w:spacing w:after="0" w:line="240" w:lineRule="auto"/>
        <w:ind w:right="-57"/>
        <w:contextualSpacing/>
        <w:jc w:val="both"/>
        <w:rPr>
          <w:rFonts w:ascii="Times New Roman" w:hAnsi="Times New Roman"/>
          <w:b/>
          <w:sz w:val="24"/>
          <w:szCs w:val="24"/>
        </w:rPr>
      </w:pPr>
    </w:p>
    <w:p w14:paraId="7B469155" w14:textId="77777777" w:rsidR="00C15D94" w:rsidRPr="00C15D94" w:rsidRDefault="00C15D94" w:rsidP="00C15D94">
      <w:pPr>
        <w:spacing w:after="0" w:line="240" w:lineRule="auto"/>
        <w:ind w:right="-57"/>
        <w:contextualSpacing/>
        <w:jc w:val="both"/>
        <w:rPr>
          <w:rFonts w:ascii="Times New Roman" w:hAnsi="Times New Roman"/>
          <w:b/>
          <w:sz w:val="24"/>
          <w:szCs w:val="24"/>
        </w:rPr>
      </w:pPr>
      <w:r w:rsidRPr="00C15D94">
        <w:rPr>
          <w:rFonts w:ascii="Times New Roman" w:hAnsi="Times New Roman"/>
          <w:b/>
          <w:sz w:val="24"/>
          <w:szCs w:val="24"/>
        </w:rPr>
        <w:t>Analisis Cluster.</w:t>
      </w:r>
    </w:p>
    <w:p w14:paraId="5D42624A" w14:textId="77777777" w:rsidR="00C15D94" w:rsidRPr="00C15D94" w:rsidRDefault="00C15D94" w:rsidP="005758DE">
      <w:pPr>
        <w:pStyle w:val="ListParagraph"/>
        <w:spacing w:after="0" w:line="240" w:lineRule="auto"/>
        <w:ind w:right="-57" w:firstLine="708"/>
        <w:jc w:val="both"/>
        <w:rPr>
          <w:rFonts w:ascii="Times New Roman" w:hAnsi="Times New Roman"/>
          <w:sz w:val="24"/>
          <w:szCs w:val="24"/>
        </w:rPr>
      </w:pPr>
      <w:r w:rsidRPr="00C15D94">
        <w:rPr>
          <w:rFonts w:ascii="Times New Roman" w:hAnsi="Times New Roman"/>
          <w:sz w:val="24"/>
          <w:szCs w:val="24"/>
        </w:rPr>
        <w:t xml:space="preserve">Analisis </w:t>
      </w:r>
      <w:r w:rsidRPr="00C15D94">
        <w:rPr>
          <w:rFonts w:ascii="Times New Roman" w:hAnsi="Times New Roman"/>
          <w:i/>
          <w:iCs/>
          <w:sz w:val="24"/>
          <w:szCs w:val="24"/>
        </w:rPr>
        <w:t xml:space="preserve">cluster </w:t>
      </w:r>
      <w:r w:rsidRPr="00C15D94">
        <w:rPr>
          <w:rFonts w:ascii="Times New Roman" w:hAnsi="Times New Roman"/>
          <w:sz w:val="24"/>
          <w:szCs w:val="24"/>
        </w:rPr>
        <w:t xml:space="preserve">merupakan teknik multivariat yang digunakan untuk mengklasifiksi objek atau kasus (responden) ke dalam kelompok yang relatif homogen, yang disebut </w:t>
      </w:r>
      <w:r w:rsidRPr="00C15D94">
        <w:rPr>
          <w:rFonts w:ascii="Times New Roman" w:hAnsi="Times New Roman"/>
          <w:i/>
          <w:iCs/>
          <w:sz w:val="24"/>
          <w:szCs w:val="24"/>
        </w:rPr>
        <w:t>cluster</w:t>
      </w:r>
      <w:r w:rsidRPr="00C15D94">
        <w:rPr>
          <w:rFonts w:ascii="Times New Roman" w:hAnsi="Times New Roman"/>
          <w:sz w:val="24"/>
          <w:szCs w:val="24"/>
        </w:rPr>
        <w:t xml:space="preserve">. Objek atau kasus dalam setiap kelompok cenderung mirip satu sama lain dan berbeda jauh atau tidak samadengan objek dari </w:t>
      </w:r>
      <w:r w:rsidRPr="00C15D94">
        <w:rPr>
          <w:rFonts w:ascii="Times New Roman" w:hAnsi="Times New Roman"/>
          <w:i/>
          <w:iCs/>
          <w:sz w:val="24"/>
          <w:szCs w:val="24"/>
        </w:rPr>
        <w:t xml:space="preserve">cluster </w:t>
      </w:r>
      <w:r w:rsidRPr="00C15D94">
        <w:rPr>
          <w:rFonts w:ascii="Times New Roman" w:hAnsi="Times New Roman"/>
          <w:sz w:val="24"/>
          <w:szCs w:val="24"/>
        </w:rPr>
        <w:t xml:space="preserve">lainnya </w:t>
      </w:r>
      <w:sdt>
        <w:sdtPr>
          <w:rPr>
            <w:rFonts w:ascii="Times New Roman" w:hAnsi="Times New Roman"/>
            <w:sz w:val="24"/>
            <w:szCs w:val="24"/>
          </w:rPr>
          <w:id w:val="-544909227"/>
          <w:citation/>
        </w:sdtPr>
        <w:sdtEndPr/>
        <w:sdtContent>
          <w:r w:rsidRPr="00C15D94">
            <w:rPr>
              <w:rFonts w:ascii="Times New Roman" w:hAnsi="Times New Roman"/>
              <w:sz w:val="24"/>
              <w:szCs w:val="24"/>
            </w:rPr>
            <w:fldChar w:fldCharType="begin"/>
          </w:r>
          <w:r w:rsidRPr="00C15D94">
            <w:rPr>
              <w:rFonts w:ascii="Times New Roman" w:hAnsi="Times New Roman"/>
              <w:sz w:val="24"/>
              <w:szCs w:val="24"/>
            </w:rPr>
            <w:instrText xml:space="preserve"> CITATION Sup041 \l 1057 </w:instrText>
          </w:r>
          <w:r w:rsidRPr="00C15D94">
            <w:rPr>
              <w:rFonts w:ascii="Times New Roman" w:hAnsi="Times New Roman"/>
              <w:sz w:val="24"/>
              <w:szCs w:val="24"/>
            </w:rPr>
            <w:fldChar w:fldCharType="separate"/>
          </w:r>
          <w:r w:rsidRPr="00C15D94">
            <w:rPr>
              <w:rFonts w:ascii="Times New Roman" w:hAnsi="Times New Roman"/>
              <w:sz w:val="24"/>
              <w:szCs w:val="24"/>
            </w:rPr>
            <w:t>(Supranto, 2004)</w:t>
          </w:r>
          <w:r w:rsidRPr="00C15D94">
            <w:rPr>
              <w:rFonts w:ascii="Times New Roman" w:hAnsi="Times New Roman"/>
              <w:sz w:val="24"/>
              <w:szCs w:val="24"/>
            </w:rPr>
            <w:fldChar w:fldCharType="end"/>
          </w:r>
        </w:sdtContent>
      </w:sdt>
      <w:r w:rsidRPr="00C15D94">
        <w:rPr>
          <w:rFonts w:ascii="Times New Roman" w:hAnsi="Times New Roman"/>
          <w:sz w:val="24"/>
          <w:szCs w:val="24"/>
        </w:rPr>
        <w:t xml:space="preserve">. </w:t>
      </w:r>
    </w:p>
    <w:p w14:paraId="56C186D3" w14:textId="77777777" w:rsidR="00C15D94" w:rsidRPr="00C15D94" w:rsidRDefault="00C15D94" w:rsidP="00C15D94">
      <w:pPr>
        <w:pStyle w:val="ListParagraph"/>
        <w:spacing w:after="0" w:line="240" w:lineRule="auto"/>
        <w:ind w:right="-57" w:firstLine="720"/>
        <w:jc w:val="both"/>
        <w:rPr>
          <w:rFonts w:ascii="Times New Roman" w:hAnsi="Times New Roman"/>
          <w:sz w:val="24"/>
          <w:szCs w:val="24"/>
        </w:rPr>
      </w:pPr>
      <w:r w:rsidRPr="00C15D94">
        <w:rPr>
          <w:rFonts w:ascii="Times New Roman" w:eastAsiaTheme="minorEastAsia" w:hAnsi="Times New Roman"/>
          <w:i/>
          <w:sz w:val="24"/>
          <w:szCs w:val="24"/>
        </w:rPr>
        <w:t xml:space="preserve">Clustering </w:t>
      </w:r>
      <w:r w:rsidRPr="00C15D94">
        <w:rPr>
          <w:rFonts w:ascii="Times New Roman" w:eastAsiaTheme="minorEastAsia" w:hAnsi="Times New Roman"/>
          <w:sz w:val="24"/>
          <w:szCs w:val="24"/>
        </w:rPr>
        <w:t xml:space="preserve">merupakan suatu metode untuk mengelompokkan dan mencari data dengan karakteristik yang memiliki kemiripan antara satu data dengan yang lain. Dalam </w:t>
      </w:r>
      <w:r w:rsidRPr="00C15D94">
        <w:rPr>
          <w:rFonts w:ascii="Times New Roman" w:eastAsiaTheme="minorEastAsia" w:hAnsi="Times New Roman"/>
          <w:i/>
          <w:sz w:val="24"/>
          <w:szCs w:val="24"/>
        </w:rPr>
        <w:t xml:space="preserve">data mining </w:t>
      </w:r>
      <w:r w:rsidRPr="00C15D94">
        <w:rPr>
          <w:rFonts w:ascii="Times New Roman" w:eastAsiaTheme="minorEastAsia" w:hAnsi="Times New Roman"/>
          <w:sz w:val="24"/>
          <w:szCs w:val="24"/>
        </w:rPr>
        <w:t xml:space="preserve">ada dua jenis metode </w:t>
      </w:r>
      <w:r w:rsidRPr="00C15D94">
        <w:rPr>
          <w:rFonts w:ascii="Times New Roman" w:eastAsiaTheme="minorEastAsia" w:hAnsi="Times New Roman"/>
          <w:i/>
          <w:sz w:val="24"/>
          <w:szCs w:val="24"/>
        </w:rPr>
        <w:t xml:space="preserve">clustering </w:t>
      </w:r>
      <w:r w:rsidRPr="00C15D94">
        <w:rPr>
          <w:rFonts w:ascii="Times New Roman" w:eastAsiaTheme="minorEastAsia" w:hAnsi="Times New Roman"/>
          <w:sz w:val="24"/>
          <w:szCs w:val="24"/>
        </w:rPr>
        <w:t xml:space="preserve">yang digunakan dalam mengelompokan data, yaitu </w:t>
      </w:r>
      <w:r w:rsidRPr="00C15D94">
        <w:rPr>
          <w:rFonts w:ascii="Times New Roman" w:eastAsiaTheme="minorEastAsia" w:hAnsi="Times New Roman"/>
          <w:i/>
          <w:sz w:val="24"/>
          <w:szCs w:val="24"/>
        </w:rPr>
        <w:t xml:space="preserve">hierarchical clustering method </w:t>
      </w:r>
      <w:r w:rsidRPr="00C15D94">
        <w:rPr>
          <w:rFonts w:ascii="Times New Roman" w:eastAsiaTheme="minorEastAsia" w:hAnsi="Times New Roman"/>
          <w:sz w:val="24"/>
          <w:szCs w:val="24"/>
        </w:rPr>
        <w:t xml:space="preserve">dan </w:t>
      </w:r>
      <w:r w:rsidRPr="00C15D94">
        <w:rPr>
          <w:rFonts w:ascii="Times New Roman" w:eastAsiaTheme="minorEastAsia" w:hAnsi="Times New Roman"/>
          <w:i/>
          <w:sz w:val="24"/>
          <w:szCs w:val="24"/>
        </w:rPr>
        <w:t xml:space="preserve">non-hierarchical clustering method </w:t>
      </w:r>
      <w:sdt>
        <w:sdtPr>
          <w:rPr>
            <w:rFonts w:ascii="Times New Roman" w:hAnsi="Times New Roman"/>
            <w:i/>
            <w:sz w:val="24"/>
            <w:szCs w:val="24"/>
          </w:rPr>
          <w:id w:val="212851453"/>
          <w:citation/>
        </w:sdtPr>
        <w:sdtEndPr/>
        <w:sdtContent>
          <w:r w:rsidRPr="00C15D94">
            <w:rPr>
              <w:rFonts w:ascii="Times New Roman" w:eastAsiaTheme="minorEastAsia" w:hAnsi="Times New Roman"/>
              <w:i/>
              <w:sz w:val="24"/>
              <w:szCs w:val="24"/>
            </w:rPr>
            <w:fldChar w:fldCharType="begin"/>
          </w:r>
          <w:r w:rsidRPr="00C15D94">
            <w:rPr>
              <w:rFonts w:ascii="Times New Roman" w:eastAsiaTheme="minorEastAsia" w:hAnsi="Times New Roman"/>
              <w:sz w:val="24"/>
              <w:szCs w:val="24"/>
            </w:rPr>
            <w:instrText xml:space="preserve"> CITATION San07 \l 1057 </w:instrText>
          </w:r>
          <w:r w:rsidRPr="00C15D94">
            <w:rPr>
              <w:rFonts w:ascii="Times New Roman" w:eastAsiaTheme="minorEastAsia" w:hAnsi="Times New Roman"/>
              <w:i/>
              <w:sz w:val="24"/>
              <w:szCs w:val="24"/>
            </w:rPr>
            <w:fldChar w:fldCharType="separate"/>
          </w:r>
          <w:r w:rsidRPr="00C15D94">
            <w:rPr>
              <w:rFonts w:ascii="Times New Roman" w:eastAsiaTheme="minorEastAsia" w:hAnsi="Times New Roman"/>
              <w:sz w:val="24"/>
              <w:szCs w:val="24"/>
            </w:rPr>
            <w:t>(Santosa, 2007)</w:t>
          </w:r>
          <w:r w:rsidRPr="00C15D94">
            <w:rPr>
              <w:rFonts w:ascii="Times New Roman" w:eastAsiaTheme="minorEastAsia" w:hAnsi="Times New Roman"/>
              <w:i/>
              <w:sz w:val="24"/>
              <w:szCs w:val="24"/>
            </w:rPr>
            <w:fldChar w:fldCharType="end"/>
          </w:r>
        </w:sdtContent>
      </w:sdt>
      <w:r w:rsidRPr="00C15D94">
        <w:rPr>
          <w:rFonts w:ascii="Times New Roman" w:eastAsiaTheme="minorEastAsia" w:hAnsi="Times New Roman"/>
          <w:i/>
          <w:sz w:val="24"/>
          <w:szCs w:val="24"/>
        </w:rPr>
        <w:t xml:space="preserve">. </w:t>
      </w:r>
      <w:r w:rsidRPr="00C15D94">
        <w:rPr>
          <w:rFonts w:ascii="Times New Roman" w:eastAsiaTheme="minorEastAsia" w:hAnsi="Times New Roman"/>
          <w:sz w:val="24"/>
          <w:szCs w:val="24"/>
        </w:rPr>
        <w:t xml:space="preserve"> </w:t>
      </w:r>
    </w:p>
    <w:p w14:paraId="595E339A" w14:textId="77777777" w:rsidR="00C15D94" w:rsidRPr="00C15D94" w:rsidRDefault="00C15D94" w:rsidP="00C15D94">
      <w:pPr>
        <w:pStyle w:val="ListParagraph"/>
        <w:spacing w:after="0" w:line="240" w:lineRule="auto"/>
        <w:ind w:right="-57" w:firstLine="294"/>
        <w:jc w:val="both"/>
        <w:rPr>
          <w:rFonts w:ascii="Times New Roman" w:hAnsi="Times New Roman"/>
          <w:sz w:val="24"/>
          <w:szCs w:val="24"/>
        </w:rPr>
      </w:pPr>
      <w:r w:rsidRPr="00C15D94">
        <w:rPr>
          <w:rFonts w:ascii="Times New Roman" w:hAnsi="Times New Roman"/>
          <w:sz w:val="24"/>
          <w:szCs w:val="24"/>
        </w:rPr>
        <w:t xml:space="preserve">Pada penelitian ini menggunakan ukuran kedekatan jarak </w:t>
      </w:r>
      <w:r w:rsidRPr="00C15D94">
        <w:rPr>
          <w:rFonts w:ascii="Times New Roman" w:hAnsi="Times New Roman"/>
          <w:i/>
          <w:sz w:val="24"/>
          <w:szCs w:val="24"/>
        </w:rPr>
        <w:t>Euclidean</w:t>
      </w:r>
      <w:r w:rsidRPr="00C15D94">
        <w:rPr>
          <w:rFonts w:ascii="Times New Roman" w:hAnsi="Times New Roman"/>
          <w:sz w:val="24"/>
          <w:szCs w:val="24"/>
        </w:rPr>
        <w:t xml:space="preserve">. Jarak </w:t>
      </w:r>
      <w:r w:rsidRPr="00C15D94">
        <w:rPr>
          <w:rFonts w:ascii="Times New Roman" w:hAnsi="Times New Roman"/>
          <w:i/>
          <w:sz w:val="24"/>
          <w:szCs w:val="24"/>
        </w:rPr>
        <w:t>Euclidean</w:t>
      </w:r>
      <w:r w:rsidRPr="00C15D94">
        <w:rPr>
          <w:rFonts w:ascii="Times New Roman" w:hAnsi="Times New Roman"/>
          <w:sz w:val="24"/>
          <w:szCs w:val="24"/>
        </w:rPr>
        <w:t xml:space="preserve">  merupakan besarnya jarak suatu garis lurus yang menghubungkan antar obyek yang diteliti. </w:t>
      </w:r>
    </w:p>
    <w:p w14:paraId="0DEE8AD1" w14:textId="77777777" w:rsidR="00C15D94" w:rsidRPr="00C15D94" w:rsidRDefault="00C15D94" w:rsidP="00C15D94">
      <w:pPr>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C15D94">
        <w:rPr>
          <w:rFonts w:ascii="Times New Roman" w:hAnsi="Times New Roman" w:cs="Times New Roman"/>
          <w:sz w:val="24"/>
          <w:szCs w:val="24"/>
        </w:rPr>
        <w:lastRenderedPageBreak/>
        <w:t xml:space="preserve">Jika </w:t>
      </w:r>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m:t>
            </m:r>
          </m:sup>
        </m:sSup>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 xml:space="preserve">, . . .,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p</m:t>
                </m:r>
              </m:sub>
            </m:sSub>
          </m:e>
        </m:d>
      </m:oMath>
      <w:r w:rsidRPr="00C15D94">
        <w:rPr>
          <w:rFonts w:ascii="Times New Roman" w:eastAsiaTheme="minorEastAsia" w:hAnsi="Times New Roman" w:cs="Times New Roman"/>
          <w:sz w:val="24"/>
          <w:szCs w:val="24"/>
        </w:rPr>
        <w:t xml:space="preserve"> dan </w:t>
      </w:r>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y</m:t>
            </m:r>
          </m:e>
          <m:sup>
            <m:r>
              <m:rPr>
                <m:sty m:val="bi"/>
              </m:rPr>
              <w:rPr>
                <w:rFonts w:ascii="Cambria Math" w:hAnsi="Cambria Math" w:cs="Times New Roman"/>
                <w:sz w:val="24"/>
                <w:szCs w:val="24"/>
              </w:rPr>
              <m:t>'</m:t>
            </m:r>
          </m:sup>
        </m:sSup>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m:t>
                </m:r>
              </m:sub>
            </m:sSub>
            <m:r>
              <w:rPr>
                <w:rFonts w:ascii="Cambria Math" w:hAnsi="Cambria Math" w:cs="Times New Roman"/>
                <w:sz w:val="24"/>
                <w:szCs w:val="24"/>
              </w:rPr>
              <m:t xml:space="preserve">, . . ., </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p</m:t>
                </m:r>
              </m:sub>
            </m:sSub>
          </m:e>
        </m:d>
      </m:oMath>
      <w:r w:rsidRPr="00C15D94">
        <w:rPr>
          <w:rFonts w:ascii="Times New Roman" w:eastAsiaTheme="minorEastAsia" w:hAnsi="Times New Roman" w:cs="Times New Roman"/>
          <w:sz w:val="24"/>
          <w:szCs w:val="24"/>
        </w:rPr>
        <w:t xml:space="preserve"> maka </w:t>
      </w: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 xml:space="preserve"> </m:t>
        </m:r>
      </m:oMath>
      <w:r w:rsidRPr="00C15D94">
        <w:rPr>
          <w:rFonts w:ascii="Times New Roman" w:eastAsiaTheme="minorEastAsia" w:hAnsi="Times New Roman" w:cs="Times New Roman"/>
          <w:sz w:val="24"/>
          <w:szCs w:val="24"/>
        </w:rPr>
        <w:t xml:space="preserve">adalah jarak objek </w:t>
      </w:r>
      <w:r w:rsidRPr="00C15D94">
        <w:rPr>
          <w:rFonts w:ascii="Times New Roman" w:eastAsiaTheme="minorEastAsia" w:hAnsi="Times New Roman" w:cs="Times New Roman"/>
          <w:i/>
          <w:sz w:val="24"/>
          <w:szCs w:val="24"/>
        </w:rPr>
        <w:t>x</w:t>
      </w:r>
      <w:r w:rsidRPr="00C15D94">
        <w:rPr>
          <w:rFonts w:ascii="Times New Roman" w:eastAsiaTheme="minorEastAsia" w:hAnsi="Times New Roman" w:cs="Times New Roman"/>
          <w:sz w:val="24"/>
          <w:szCs w:val="24"/>
        </w:rPr>
        <w:t xml:space="preserve"> dengan objek </w:t>
      </w:r>
      <w:r w:rsidRPr="00C15D94">
        <w:rPr>
          <w:rFonts w:ascii="Times New Roman" w:eastAsiaTheme="minorEastAsia" w:hAnsi="Times New Roman" w:cs="Times New Roman"/>
          <w:i/>
          <w:sz w:val="24"/>
          <w:szCs w:val="24"/>
        </w:rPr>
        <w:t>y</w:t>
      </w:r>
      <w:r w:rsidRPr="00C15D94">
        <w:rPr>
          <w:rFonts w:ascii="Times New Roman" w:eastAsiaTheme="minorEastAsia" w:hAnsi="Times New Roman" w:cs="Times New Roman"/>
          <w:sz w:val="24"/>
          <w:szCs w:val="24"/>
        </w:rPr>
        <w:t xml:space="preserve"> (Johnson and Wichern, 2002). </w:t>
      </w:r>
    </w:p>
    <w:p w14:paraId="13502EAC" w14:textId="77777777" w:rsidR="00C15D94" w:rsidRPr="00C15D94" w:rsidRDefault="00C15D94" w:rsidP="00C15D94">
      <w:pPr>
        <w:autoSpaceDE w:val="0"/>
        <w:autoSpaceDN w:val="0"/>
        <w:adjustRightInd w:val="0"/>
        <w:spacing w:after="0" w:line="240" w:lineRule="auto"/>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d</m:t>
          </m:r>
          <m:d>
            <m:dPr>
              <m:ctrlPr>
                <w:rPr>
                  <w:rFonts w:ascii="Cambria Math" w:hAnsi="Cambria Math" w:cs="Times New Roman"/>
                  <w:i/>
                  <w:sz w:val="24"/>
                  <w:szCs w:val="24"/>
                </w:rPr>
              </m:ctrlPr>
            </m:dPr>
            <m:e>
              <m:r>
                <m:rPr>
                  <m:sty m:val="bi"/>
                </m:rPr>
                <w:rPr>
                  <w:rFonts w:ascii="Cambria Math" w:hAnsi="Cambria Math" w:cs="Times New Roman"/>
                  <w:sz w:val="24"/>
                  <w:szCs w:val="24"/>
                </w:rPr>
                <m:t>x,y</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m:t>
                          </m:r>
                        </m:sub>
                      </m:sSub>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p</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p</m:t>
                          </m:r>
                        </m:sub>
                      </m:sSub>
                    </m:e>
                  </m:d>
                </m:e>
                <m:sup>
                  <m:r>
                    <w:rPr>
                      <w:rFonts w:ascii="Cambria Math" w:hAnsi="Cambria Math" w:cs="Times New Roman"/>
                      <w:sz w:val="24"/>
                      <w:szCs w:val="24"/>
                    </w:rPr>
                    <m:t>2</m:t>
                  </m:r>
                </m:sup>
              </m:sSup>
            </m:e>
          </m:rad>
        </m:oMath>
      </m:oMathPara>
    </w:p>
    <w:tbl>
      <w:tblPr>
        <w:tblW w:w="0" w:type="auto"/>
        <w:tblLook w:val="04A0" w:firstRow="1" w:lastRow="0" w:firstColumn="1" w:lastColumn="0" w:noHBand="0" w:noVBand="1"/>
      </w:tblPr>
      <w:tblGrid>
        <w:gridCol w:w="3299"/>
        <w:gridCol w:w="993"/>
      </w:tblGrid>
      <w:tr w:rsidR="00C15D94" w:rsidRPr="00C15D94" w14:paraId="6355DC47" w14:textId="77777777" w:rsidTr="00D30CC1">
        <w:trPr>
          <w:trHeight w:val="1895"/>
        </w:trPr>
        <w:tc>
          <w:tcPr>
            <w:tcW w:w="3299" w:type="dxa"/>
          </w:tcPr>
          <w:p w14:paraId="061B3F8D" w14:textId="77777777" w:rsidR="00C15D94" w:rsidRPr="00C15D94" w:rsidRDefault="00C15D94" w:rsidP="00C15D94">
            <w:pPr>
              <w:autoSpaceDE w:val="0"/>
              <w:autoSpaceDN w:val="0"/>
              <w:adjustRightInd w:val="0"/>
              <w:spacing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d</m:t>
                </m:r>
                <m:d>
                  <m:dPr>
                    <m:ctrlPr>
                      <w:rPr>
                        <w:rFonts w:ascii="Cambria Math" w:hAnsi="Cambria Math" w:cs="Times New Roman"/>
                        <w:i/>
                        <w:sz w:val="24"/>
                        <w:szCs w:val="24"/>
                      </w:rPr>
                    </m:ctrlPr>
                  </m:dPr>
                  <m:e>
                    <m:r>
                      <m:rPr>
                        <m:sty m:val="bi"/>
                      </m:rPr>
                      <w:rPr>
                        <w:rFonts w:ascii="Cambria Math" w:hAnsi="Cambria Math" w:cs="Times New Roman"/>
                        <w:sz w:val="24"/>
                        <w:szCs w:val="24"/>
                      </w:rPr>
                      <m:t>x,y</m:t>
                    </m:r>
                  </m:e>
                </m:d>
                <m:r>
                  <w:rPr>
                    <w:rFonts w:ascii="Cambria Math" w:hAnsi="Cambria Math" w:cs="Times New Roman"/>
                    <w:sz w:val="24"/>
                    <w:szCs w:val="24"/>
                  </w:rPr>
                  <m:t>=</m:t>
                </m:r>
                <m:rad>
                  <m:radPr>
                    <m:degHide m:val="1"/>
                    <m:ctrlPr>
                      <w:rPr>
                        <w:rFonts w:ascii="Cambria Math" w:hAnsi="Cambria Math" w:cs="Times New Roman"/>
                        <w:i/>
                        <w:sz w:val="24"/>
                        <w:szCs w:val="24"/>
                      </w:rPr>
                    </m:ctrlPr>
                  </m:radPr>
                  <m:deg/>
                  <m:e>
                    <m:d>
                      <m:dPr>
                        <m:ctrlPr>
                          <w:rPr>
                            <w:rFonts w:ascii="Cambria Math" w:hAnsi="Cambria Math" w:cs="Times New Roman"/>
                            <w:b/>
                            <w:i/>
                            <w:sz w:val="24"/>
                            <w:szCs w:val="24"/>
                          </w:rPr>
                        </m:ctrlPr>
                      </m:dPr>
                      <m:e>
                        <m:r>
                          <m:rPr>
                            <m:sty m:val="bi"/>
                          </m:rPr>
                          <w:rPr>
                            <w:rFonts w:ascii="Cambria Math" w:hAnsi="Cambria Math" w:cs="Times New Roman"/>
                            <w:sz w:val="24"/>
                            <w:szCs w:val="24"/>
                          </w:rPr>
                          <m:t>x-y</m:t>
                        </m:r>
                      </m:e>
                    </m:d>
                    <m:r>
                      <w:rPr>
                        <w:rFonts w:ascii="Cambria Math" w:hAnsi="Cambria Math" w:cs="Times New Roman"/>
                        <w:sz w:val="24"/>
                        <w:szCs w:val="24"/>
                      </w:rPr>
                      <m:t>'</m:t>
                    </m:r>
                    <m:d>
                      <m:dPr>
                        <m:ctrlPr>
                          <w:rPr>
                            <w:rFonts w:ascii="Cambria Math" w:hAnsi="Cambria Math" w:cs="Times New Roman"/>
                            <w:b/>
                            <w:i/>
                            <w:sz w:val="24"/>
                            <w:szCs w:val="24"/>
                          </w:rPr>
                        </m:ctrlPr>
                      </m:dPr>
                      <m:e>
                        <m:r>
                          <m:rPr>
                            <m:sty m:val="bi"/>
                          </m:rPr>
                          <w:rPr>
                            <w:rFonts w:ascii="Cambria Math" w:hAnsi="Cambria Math" w:cs="Times New Roman"/>
                            <w:sz w:val="24"/>
                            <w:szCs w:val="24"/>
                          </w:rPr>
                          <m:t>x-y</m:t>
                        </m:r>
                      </m:e>
                    </m:d>
                  </m:e>
                </m:rad>
                <m:r>
                  <w:rPr>
                    <w:rFonts w:ascii="Cambria Math" w:hAnsi="Cambria Math" w:cs="Times New Roman"/>
                    <w:sz w:val="24"/>
                    <w:szCs w:val="24"/>
                  </w:rPr>
                  <m:t>=</m:t>
                </m:r>
                <m:rad>
                  <m:radPr>
                    <m:degHide m:val="1"/>
                    <m:ctrlPr>
                      <w:rPr>
                        <w:rFonts w:ascii="Cambria Math" w:hAnsi="Cambria Math" w:cs="Times New Roman"/>
                        <w:i/>
                        <w:sz w:val="24"/>
                        <w:szCs w:val="24"/>
                      </w:rPr>
                    </m:ctrlPr>
                  </m:radPr>
                  <m:deg/>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p</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d>
                          </m:e>
                          <m:sup>
                            <m:r>
                              <w:rPr>
                                <w:rFonts w:ascii="Cambria Math" w:hAnsi="Cambria Math" w:cs="Times New Roman"/>
                                <w:sz w:val="24"/>
                                <w:szCs w:val="24"/>
                              </w:rPr>
                              <m:t>2</m:t>
                            </m:r>
                          </m:sup>
                        </m:sSup>
                      </m:e>
                    </m:nary>
                  </m:e>
                </m:rad>
              </m:oMath>
            </m:oMathPara>
          </w:p>
        </w:tc>
        <w:tc>
          <w:tcPr>
            <w:tcW w:w="993" w:type="dxa"/>
            <w:vAlign w:val="center"/>
          </w:tcPr>
          <w:p w14:paraId="5E61A723" w14:textId="77777777" w:rsidR="00C15D94" w:rsidRPr="00C15D94" w:rsidRDefault="00C15D94" w:rsidP="00C15D94">
            <w:pPr>
              <w:autoSpaceDE w:val="0"/>
              <w:autoSpaceDN w:val="0"/>
              <w:adjustRightInd w:val="0"/>
              <w:spacing w:after="0" w:line="240" w:lineRule="auto"/>
              <w:jc w:val="right"/>
              <w:rPr>
                <w:rFonts w:ascii="Times New Roman" w:eastAsiaTheme="minorEastAsia" w:hAnsi="Times New Roman" w:cs="Times New Roman"/>
                <w:sz w:val="24"/>
                <w:szCs w:val="24"/>
              </w:rPr>
            </w:pPr>
            <w:r w:rsidRPr="00C15D94">
              <w:rPr>
                <w:rFonts w:ascii="Times New Roman" w:eastAsiaTheme="minorEastAsia" w:hAnsi="Times New Roman" w:cs="Times New Roman"/>
                <w:sz w:val="24"/>
                <w:szCs w:val="24"/>
              </w:rPr>
              <w:t>(2.1)</w:t>
            </w:r>
          </w:p>
        </w:tc>
      </w:tr>
    </w:tbl>
    <w:p w14:paraId="6FF08594" w14:textId="77777777" w:rsidR="00C15D94" w:rsidRPr="00C15D94" w:rsidRDefault="00C15D94" w:rsidP="00C15D94">
      <w:pPr>
        <w:autoSpaceDE w:val="0"/>
        <w:autoSpaceDN w:val="0"/>
        <w:adjustRightInd w:val="0"/>
        <w:spacing w:after="0" w:line="240" w:lineRule="auto"/>
        <w:jc w:val="both"/>
        <w:rPr>
          <w:rFonts w:ascii="Times New Roman" w:eastAsiaTheme="minorEastAsia" w:hAnsi="Times New Roman" w:cs="Times New Roman"/>
          <w:sz w:val="24"/>
          <w:szCs w:val="24"/>
        </w:rPr>
      </w:pPr>
      <w:r w:rsidRPr="00C15D94">
        <w:rPr>
          <w:rFonts w:ascii="Times New Roman" w:eastAsiaTheme="minorEastAsia" w:hAnsi="Times New Roman" w:cs="Times New Roman"/>
          <w:sz w:val="24"/>
          <w:szCs w:val="24"/>
        </w:rPr>
        <w:t>Keterangan:</w:t>
      </w:r>
    </w:p>
    <w:p w14:paraId="79416D48" w14:textId="77777777" w:rsidR="00C15D94" w:rsidRPr="00C15D94" w:rsidRDefault="00C15D94" w:rsidP="00C15D94">
      <w:pPr>
        <w:autoSpaceDE w:val="0"/>
        <w:autoSpaceDN w:val="0"/>
        <w:adjustRightInd w:val="0"/>
        <w:spacing w:after="0" w:line="240" w:lineRule="auto"/>
        <w:jc w:val="both"/>
        <w:rPr>
          <w:rFonts w:ascii="Times New Roman" w:eastAsiaTheme="minorEastAsia" w:hAnsi="Times New Roman" w:cs="Times New Roman"/>
          <w:sz w:val="24"/>
          <w:szCs w:val="24"/>
        </w:rPr>
      </w:pPr>
      <m:oMath>
        <m:r>
          <w:rPr>
            <w:rFonts w:ascii="Cambria Math" w:hAnsi="Cambria Math" w:cs="Times New Roman"/>
            <w:sz w:val="24"/>
            <w:szCs w:val="24"/>
          </w:rPr>
          <m:t>d</m:t>
        </m:r>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 xml:space="preserve"> </m:t>
        </m:r>
      </m:oMath>
      <w:r w:rsidRPr="00C15D94">
        <w:rPr>
          <w:rFonts w:ascii="Times New Roman" w:eastAsiaTheme="minorEastAsia" w:hAnsi="Times New Roman" w:cs="Times New Roman"/>
          <w:sz w:val="24"/>
          <w:szCs w:val="24"/>
        </w:rPr>
        <w:t xml:space="preserve">= Jarak antara obyek </w:t>
      </w:r>
      <w:r w:rsidRPr="00C15D94">
        <w:rPr>
          <w:rFonts w:ascii="Times New Roman" w:eastAsiaTheme="minorEastAsia" w:hAnsi="Times New Roman" w:cs="Times New Roman"/>
          <w:i/>
          <w:sz w:val="24"/>
          <w:szCs w:val="24"/>
        </w:rPr>
        <w:t xml:space="preserve">x </w:t>
      </w:r>
      <w:r w:rsidRPr="00C15D94">
        <w:rPr>
          <w:rFonts w:ascii="Times New Roman" w:eastAsiaTheme="minorEastAsia" w:hAnsi="Times New Roman" w:cs="Times New Roman"/>
          <w:sz w:val="24"/>
          <w:szCs w:val="24"/>
        </w:rPr>
        <w:t xml:space="preserve">dan </w:t>
      </w:r>
      <w:r w:rsidRPr="00C15D94">
        <w:rPr>
          <w:rFonts w:ascii="Times New Roman" w:eastAsiaTheme="minorEastAsia" w:hAnsi="Times New Roman" w:cs="Times New Roman"/>
          <w:i/>
          <w:sz w:val="24"/>
          <w:szCs w:val="24"/>
        </w:rPr>
        <w:t>y</w:t>
      </w:r>
    </w:p>
    <w:p w14:paraId="5E0A605C" w14:textId="77777777" w:rsidR="00C15D94" w:rsidRPr="00C15D94" w:rsidRDefault="006B11E7" w:rsidP="00C15D94">
      <w:pPr>
        <w:autoSpaceDE w:val="0"/>
        <w:autoSpaceDN w:val="0"/>
        <w:adjustRightInd w:val="0"/>
        <w:spacing w:after="0"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00C15D94" w:rsidRPr="00C15D94">
        <w:rPr>
          <w:rFonts w:ascii="Times New Roman" w:eastAsiaTheme="minorEastAsia" w:hAnsi="Times New Roman" w:cs="Times New Roman"/>
          <w:sz w:val="24"/>
          <w:szCs w:val="24"/>
        </w:rPr>
        <w:t xml:space="preserve"> </w:t>
      </w:r>
      <w:r w:rsidR="00C15D94" w:rsidRPr="00C15D94">
        <w:rPr>
          <w:rFonts w:ascii="Times New Roman" w:eastAsiaTheme="minorEastAsia" w:hAnsi="Times New Roman" w:cs="Times New Roman"/>
          <w:sz w:val="24"/>
          <w:szCs w:val="24"/>
        </w:rPr>
        <w:tab/>
        <w:t xml:space="preserve">= nilai obyek </w:t>
      </w:r>
      <w:r w:rsidR="00C15D94" w:rsidRPr="00C15D94">
        <w:rPr>
          <w:rFonts w:ascii="Times New Roman" w:eastAsiaTheme="minorEastAsia" w:hAnsi="Times New Roman" w:cs="Times New Roman"/>
          <w:i/>
          <w:sz w:val="24"/>
          <w:szCs w:val="24"/>
        </w:rPr>
        <w:t>x</w:t>
      </w:r>
      <w:r w:rsidR="00C15D94" w:rsidRPr="00C15D94">
        <w:rPr>
          <w:rFonts w:ascii="Times New Roman" w:eastAsiaTheme="minorEastAsia" w:hAnsi="Times New Roman" w:cs="Times New Roman"/>
          <w:sz w:val="24"/>
          <w:szCs w:val="24"/>
        </w:rPr>
        <w:t xml:space="preserve"> pada variabel </w:t>
      </w:r>
      <w:r w:rsidR="00C15D94" w:rsidRPr="00C15D94">
        <w:rPr>
          <w:rFonts w:ascii="Times New Roman" w:eastAsiaTheme="minorEastAsia" w:hAnsi="Times New Roman" w:cs="Times New Roman"/>
          <w:i/>
          <w:sz w:val="24"/>
          <w:szCs w:val="24"/>
        </w:rPr>
        <w:t>i</w:t>
      </w:r>
    </w:p>
    <w:p w14:paraId="4F1F9757" w14:textId="77777777" w:rsidR="00C15D94" w:rsidRPr="00C15D94" w:rsidRDefault="006B11E7" w:rsidP="00C15D94">
      <w:pPr>
        <w:autoSpaceDE w:val="0"/>
        <w:autoSpaceDN w:val="0"/>
        <w:adjustRightInd w:val="0"/>
        <w:spacing w:after="0" w:line="240" w:lineRule="auto"/>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00C15D94" w:rsidRPr="00C15D94">
        <w:rPr>
          <w:rFonts w:ascii="Times New Roman" w:eastAsiaTheme="minorEastAsia" w:hAnsi="Times New Roman" w:cs="Times New Roman"/>
          <w:sz w:val="24"/>
          <w:szCs w:val="24"/>
        </w:rPr>
        <w:t xml:space="preserve"> </w:t>
      </w:r>
      <w:r w:rsidR="00C15D94" w:rsidRPr="00C15D94">
        <w:rPr>
          <w:rFonts w:ascii="Times New Roman" w:eastAsiaTheme="minorEastAsia" w:hAnsi="Times New Roman" w:cs="Times New Roman"/>
          <w:sz w:val="24"/>
          <w:szCs w:val="24"/>
        </w:rPr>
        <w:tab/>
        <w:t xml:space="preserve">= nilai obyek </w:t>
      </w:r>
      <w:r w:rsidR="00C15D94" w:rsidRPr="00C15D94">
        <w:rPr>
          <w:rFonts w:ascii="Times New Roman" w:eastAsiaTheme="minorEastAsia" w:hAnsi="Times New Roman" w:cs="Times New Roman"/>
          <w:i/>
          <w:sz w:val="24"/>
          <w:szCs w:val="24"/>
        </w:rPr>
        <w:t>y</w:t>
      </w:r>
      <w:r w:rsidR="00C15D94" w:rsidRPr="00C15D94">
        <w:rPr>
          <w:rFonts w:ascii="Times New Roman" w:eastAsiaTheme="minorEastAsia" w:hAnsi="Times New Roman" w:cs="Times New Roman"/>
          <w:sz w:val="24"/>
          <w:szCs w:val="24"/>
        </w:rPr>
        <w:t xml:space="preserve"> pada variabel </w:t>
      </w:r>
      <w:r w:rsidR="00C15D94" w:rsidRPr="00C15D94">
        <w:rPr>
          <w:rFonts w:ascii="Times New Roman" w:eastAsiaTheme="minorEastAsia" w:hAnsi="Times New Roman" w:cs="Times New Roman"/>
          <w:i/>
          <w:sz w:val="24"/>
          <w:szCs w:val="24"/>
        </w:rPr>
        <w:t>i</w:t>
      </w:r>
    </w:p>
    <w:p w14:paraId="09FDD05B" w14:textId="77777777" w:rsidR="00C15D94" w:rsidRPr="00C15D94" w:rsidRDefault="00C15D94" w:rsidP="00C15D94">
      <w:pPr>
        <w:autoSpaceDE w:val="0"/>
        <w:autoSpaceDN w:val="0"/>
        <w:adjustRightInd w:val="0"/>
        <w:spacing w:after="0" w:line="240" w:lineRule="auto"/>
        <w:jc w:val="both"/>
        <w:rPr>
          <w:rFonts w:ascii="Times New Roman" w:eastAsiaTheme="minorEastAsia" w:hAnsi="Times New Roman" w:cs="Times New Roman"/>
          <w:sz w:val="24"/>
          <w:szCs w:val="24"/>
        </w:rPr>
      </w:pPr>
      <w:r w:rsidRPr="00C15D94">
        <w:rPr>
          <w:rFonts w:ascii="Times New Roman" w:eastAsiaTheme="minorEastAsia" w:hAnsi="Times New Roman" w:cs="Times New Roman"/>
          <w:i/>
          <w:sz w:val="24"/>
          <w:szCs w:val="24"/>
        </w:rPr>
        <w:t>p</w:t>
      </w:r>
      <w:r w:rsidRPr="00C15D94">
        <w:rPr>
          <w:rFonts w:ascii="Times New Roman" w:eastAsiaTheme="minorEastAsia" w:hAnsi="Times New Roman" w:cs="Times New Roman"/>
          <w:i/>
          <w:sz w:val="24"/>
          <w:szCs w:val="24"/>
        </w:rPr>
        <w:tab/>
      </w:r>
      <w:r w:rsidRPr="00C15D94">
        <w:rPr>
          <w:rFonts w:ascii="Times New Roman" w:eastAsiaTheme="minorEastAsia" w:hAnsi="Times New Roman" w:cs="Times New Roman"/>
          <w:sz w:val="24"/>
          <w:szCs w:val="24"/>
        </w:rPr>
        <w:t>= banyak variabel yang diamati</w:t>
      </w:r>
    </w:p>
    <w:p w14:paraId="6915AE7E" w14:textId="77777777" w:rsidR="005758DE" w:rsidRDefault="005758DE" w:rsidP="00C15D94">
      <w:pPr>
        <w:pStyle w:val="Heading2"/>
        <w:spacing w:before="0" w:line="240" w:lineRule="auto"/>
        <w:rPr>
          <w:rFonts w:ascii="Times New Roman" w:hAnsi="Times New Roman" w:cs="Times New Roman"/>
          <w:color w:val="auto"/>
          <w:sz w:val="24"/>
          <w:szCs w:val="24"/>
        </w:rPr>
      </w:pPr>
      <w:bookmarkStart w:id="3" w:name="_Toc81234917"/>
      <w:bookmarkStart w:id="4" w:name="_Toc91153852"/>
    </w:p>
    <w:p w14:paraId="692EEE2D" w14:textId="04EBE751" w:rsidR="00C15D94" w:rsidRPr="00C15D94" w:rsidRDefault="00C15D94" w:rsidP="00C15D94">
      <w:pPr>
        <w:pStyle w:val="Heading2"/>
        <w:spacing w:before="0" w:line="240" w:lineRule="auto"/>
        <w:rPr>
          <w:rFonts w:ascii="Times New Roman" w:hAnsi="Times New Roman" w:cs="Times New Roman"/>
          <w:color w:val="auto"/>
          <w:sz w:val="24"/>
          <w:szCs w:val="24"/>
        </w:rPr>
      </w:pPr>
      <w:r w:rsidRPr="00C15D94">
        <w:rPr>
          <w:rFonts w:ascii="Times New Roman" w:hAnsi="Times New Roman" w:cs="Times New Roman"/>
          <w:color w:val="auto"/>
          <w:sz w:val="24"/>
          <w:szCs w:val="24"/>
        </w:rPr>
        <w:t xml:space="preserve">Metode </w:t>
      </w:r>
      <w:r w:rsidRPr="00C15D94">
        <w:rPr>
          <w:rFonts w:ascii="Times New Roman" w:hAnsi="Times New Roman" w:cs="Times New Roman"/>
          <w:i/>
          <w:color w:val="auto"/>
          <w:sz w:val="24"/>
          <w:szCs w:val="24"/>
        </w:rPr>
        <w:t>K-Means</w:t>
      </w:r>
      <w:bookmarkEnd w:id="3"/>
      <w:bookmarkEnd w:id="4"/>
    </w:p>
    <w:p w14:paraId="48741A40" w14:textId="77777777" w:rsidR="00C15D94" w:rsidRPr="00C15D94" w:rsidRDefault="00C15D94" w:rsidP="00C15D94">
      <w:pPr>
        <w:autoSpaceDE w:val="0"/>
        <w:autoSpaceDN w:val="0"/>
        <w:adjustRightInd w:val="0"/>
        <w:spacing w:after="0" w:line="240" w:lineRule="auto"/>
        <w:ind w:right="260" w:firstLine="720"/>
        <w:jc w:val="both"/>
        <w:rPr>
          <w:rFonts w:ascii="Times New Roman" w:hAnsi="Times New Roman" w:cs="Times New Roman"/>
          <w:sz w:val="24"/>
          <w:szCs w:val="24"/>
        </w:rPr>
      </w:pPr>
      <w:r w:rsidRPr="00C15D94">
        <w:rPr>
          <w:rFonts w:ascii="Times New Roman" w:hAnsi="Times New Roman" w:cs="Times New Roman"/>
          <w:sz w:val="24"/>
          <w:szCs w:val="24"/>
        </w:rPr>
        <w:t xml:space="preserve">Metode </w:t>
      </w:r>
      <w:r w:rsidRPr="00C15D94">
        <w:rPr>
          <w:rFonts w:ascii="Times New Roman" w:hAnsi="Times New Roman" w:cs="Times New Roman"/>
          <w:i/>
          <w:sz w:val="24"/>
          <w:szCs w:val="24"/>
        </w:rPr>
        <w:t>K-Means</w:t>
      </w:r>
      <w:r w:rsidRPr="00C15D94">
        <w:rPr>
          <w:rFonts w:ascii="Times New Roman" w:hAnsi="Times New Roman" w:cs="Times New Roman"/>
          <w:sz w:val="24"/>
          <w:szCs w:val="24"/>
        </w:rPr>
        <w:t xml:space="preserve"> merupakan salah satu algoritma dalam </w:t>
      </w:r>
      <w:r w:rsidRPr="00C15D94">
        <w:rPr>
          <w:rFonts w:ascii="Times New Roman" w:hAnsi="Times New Roman" w:cs="Times New Roman"/>
          <w:i/>
          <w:sz w:val="24"/>
          <w:szCs w:val="24"/>
        </w:rPr>
        <w:t>data mining</w:t>
      </w:r>
      <w:r w:rsidRPr="00C15D94">
        <w:rPr>
          <w:rFonts w:ascii="Times New Roman" w:hAnsi="Times New Roman" w:cs="Times New Roman"/>
          <w:sz w:val="24"/>
          <w:szCs w:val="24"/>
        </w:rPr>
        <w:t xml:space="preserve"> yang bisa digunakan untuk melakukan pengelompokan suatu data. Metode </w:t>
      </w:r>
      <w:r w:rsidRPr="00C15D94">
        <w:rPr>
          <w:rFonts w:ascii="Times New Roman" w:hAnsi="Times New Roman" w:cs="Times New Roman"/>
          <w:i/>
          <w:sz w:val="24"/>
          <w:szCs w:val="24"/>
        </w:rPr>
        <w:t xml:space="preserve">K-Means </w:t>
      </w:r>
      <w:r w:rsidRPr="00C15D94">
        <w:rPr>
          <w:rFonts w:ascii="Times New Roman" w:hAnsi="Times New Roman" w:cs="Times New Roman"/>
          <w:sz w:val="24"/>
          <w:szCs w:val="24"/>
        </w:rPr>
        <w:t xml:space="preserve">adalah metode yang termasuk dalam algoritma </w:t>
      </w:r>
      <w:r w:rsidRPr="00C15D94">
        <w:rPr>
          <w:rFonts w:ascii="Times New Roman" w:hAnsi="Times New Roman" w:cs="Times New Roman"/>
          <w:i/>
          <w:sz w:val="24"/>
          <w:szCs w:val="24"/>
        </w:rPr>
        <w:t xml:space="preserve">clustering </w:t>
      </w:r>
      <w:r w:rsidRPr="00C15D94">
        <w:rPr>
          <w:rFonts w:ascii="Times New Roman" w:hAnsi="Times New Roman" w:cs="Times New Roman"/>
          <w:sz w:val="24"/>
          <w:szCs w:val="24"/>
        </w:rPr>
        <w:t xml:space="preserve">berbasis jarak yang membagi data ke dalam sejumlah </w:t>
      </w:r>
      <w:r w:rsidRPr="00C15D94">
        <w:rPr>
          <w:rFonts w:ascii="Times New Roman" w:hAnsi="Times New Roman" w:cs="Times New Roman"/>
          <w:i/>
          <w:sz w:val="24"/>
          <w:szCs w:val="24"/>
        </w:rPr>
        <w:t xml:space="preserve">cluster </w:t>
      </w:r>
      <w:r w:rsidRPr="00C15D94">
        <w:rPr>
          <w:rFonts w:ascii="Times New Roman" w:hAnsi="Times New Roman" w:cs="Times New Roman"/>
          <w:sz w:val="24"/>
          <w:szCs w:val="24"/>
        </w:rPr>
        <w:t xml:space="preserve">dan algoritma ini hanya bekerja pada numerik </w:t>
      </w:r>
      <w:sdt>
        <w:sdtPr>
          <w:rPr>
            <w:rFonts w:ascii="Times New Roman" w:hAnsi="Times New Roman" w:cs="Times New Roman"/>
            <w:sz w:val="24"/>
            <w:szCs w:val="24"/>
          </w:rPr>
          <w:id w:val="-1596398751"/>
          <w:citation/>
        </w:sdtPr>
        <w:sdtEndPr/>
        <w:sdtContent>
          <w:r w:rsidRPr="00C15D94">
            <w:rPr>
              <w:rFonts w:ascii="Times New Roman" w:hAnsi="Times New Roman" w:cs="Times New Roman"/>
              <w:sz w:val="24"/>
              <w:szCs w:val="24"/>
            </w:rPr>
            <w:fldChar w:fldCharType="begin"/>
          </w:r>
          <w:r w:rsidRPr="00C15D94">
            <w:rPr>
              <w:rFonts w:ascii="Times New Roman" w:hAnsi="Times New Roman" w:cs="Times New Roman"/>
              <w:sz w:val="24"/>
              <w:szCs w:val="24"/>
            </w:rPr>
            <w:instrText xml:space="preserve">CITATION Wit12 \l 1057 </w:instrText>
          </w:r>
          <w:r w:rsidRPr="00C15D94">
            <w:rPr>
              <w:rFonts w:ascii="Times New Roman" w:hAnsi="Times New Roman" w:cs="Times New Roman"/>
              <w:sz w:val="24"/>
              <w:szCs w:val="24"/>
            </w:rPr>
            <w:fldChar w:fldCharType="separate"/>
          </w:r>
          <w:r w:rsidRPr="00C15D94">
            <w:rPr>
              <w:rFonts w:ascii="Times New Roman" w:hAnsi="Times New Roman" w:cs="Times New Roman"/>
              <w:sz w:val="24"/>
              <w:szCs w:val="24"/>
            </w:rPr>
            <w:t>(Bailey, 2005)</w:t>
          </w:r>
          <w:r w:rsidRPr="00C15D94">
            <w:rPr>
              <w:rFonts w:ascii="Times New Roman" w:hAnsi="Times New Roman" w:cs="Times New Roman"/>
              <w:sz w:val="24"/>
              <w:szCs w:val="24"/>
            </w:rPr>
            <w:fldChar w:fldCharType="end"/>
          </w:r>
        </w:sdtContent>
      </w:sdt>
      <w:r w:rsidRPr="00C15D94">
        <w:rPr>
          <w:rFonts w:ascii="Times New Roman" w:hAnsi="Times New Roman" w:cs="Times New Roman"/>
          <w:sz w:val="24"/>
          <w:szCs w:val="24"/>
        </w:rPr>
        <w:t xml:space="preserve">. </w:t>
      </w:r>
    </w:p>
    <w:p w14:paraId="4785B8F5" w14:textId="77777777" w:rsidR="00C15D94" w:rsidRPr="00C15D94" w:rsidRDefault="00C15D94" w:rsidP="00C15D94">
      <w:pPr>
        <w:autoSpaceDE w:val="0"/>
        <w:autoSpaceDN w:val="0"/>
        <w:adjustRightInd w:val="0"/>
        <w:spacing w:after="0" w:line="240" w:lineRule="auto"/>
        <w:ind w:right="260" w:firstLine="720"/>
        <w:jc w:val="both"/>
        <w:rPr>
          <w:rFonts w:ascii="Times New Roman" w:hAnsi="Times New Roman" w:cs="Times New Roman"/>
          <w:sz w:val="24"/>
          <w:szCs w:val="24"/>
        </w:rPr>
      </w:pPr>
      <w:r w:rsidRPr="00C15D94">
        <w:rPr>
          <w:rFonts w:ascii="Times New Roman" w:hAnsi="Times New Roman" w:cs="Times New Roman"/>
          <w:sz w:val="24"/>
          <w:szCs w:val="24"/>
        </w:rPr>
        <w:t>C</w:t>
      </w:r>
      <w:r w:rsidRPr="00C15D94">
        <w:rPr>
          <w:rFonts w:ascii="Times New Roman" w:hAnsi="Times New Roman" w:cs="Times New Roman"/>
          <w:i/>
          <w:iCs/>
          <w:color w:val="000000"/>
          <w:sz w:val="24"/>
          <w:szCs w:val="24"/>
        </w:rPr>
        <w:t>luster</w:t>
      </w:r>
      <w:r w:rsidRPr="00C15D94">
        <w:rPr>
          <w:rFonts w:ascii="Times New Roman" w:hAnsi="Times New Roman" w:cs="Times New Roman"/>
          <w:color w:val="000000"/>
          <w:sz w:val="24"/>
          <w:szCs w:val="24"/>
        </w:rPr>
        <w:t xml:space="preserve"> memiliki tingkat variasi yang kecil (Ong, 2013). Adapun langkah-langkah melakukan </w:t>
      </w:r>
      <w:r w:rsidRPr="00C15D94">
        <w:rPr>
          <w:rFonts w:ascii="Times New Roman" w:hAnsi="Times New Roman" w:cs="Times New Roman"/>
          <w:i/>
          <w:iCs/>
          <w:color w:val="000000"/>
          <w:sz w:val="24"/>
          <w:szCs w:val="24"/>
        </w:rPr>
        <w:t xml:space="preserve">clustering </w:t>
      </w:r>
      <w:r w:rsidRPr="00C15D94">
        <w:rPr>
          <w:rFonts w:ascii="Times New Roman" w:hAnsi="Times New Roman" w:cs="Times New Roman"/>
          <w:color w:val="000000"/>
          <w:sz w:val="24"/>
          <w:szCs w:val="24"/>
        </w:rPr>
        <w:t xml:space="preserve">dengan metode </w:t>
      </w:r>
      <w:r w:rsidRPr="00C15D94">
        <w:rPr>
          <w:rFonts w:ascii="Times New Roman" w:hAnsi="Times New Roman" w:cs="Times New Roman"/>
          <w:i/>
          <w:iCs/>
          <w:color w:val="000000"/>
          <w:sz w:val="24"/>
          <w:szCs w:val="24"/>
        </w:rPr>
        <w:t xml:space="preserve">K-Means </w:t>
      </w:r>
      <w:r w:rsidRPr="00C15D94">
        <w:rPr>
          <w:rFonts w:ascii="Times New Roman" w:hAnsi="Times New Roman" w:cs="Times New Roman"/>
          <w:iCs/>
          <w:color w:val="000000"/>
          <w:sz w:val="24"/>
          <w:szCs w:val="24"/>
        </w:rPr>
        <w:t xml:space="preserve">(Rahmayani, 2018) </w:t>
      </w:r>
      <w:r w:rsidRPr="00C15D94">
        <w:rPr>
          <w:rFonts w:ascii="Times New Roman" w:hAnsi="Times New Roman" w:cs="Times New Roman"/>
          <w:i/>
          <w:iCs/>
          <w:color w:val="000000"/>
          <w:sz w:val="24"/>
          <w:szCs w:val="24"/>
        </w:rPr>
        <w:t xml:space="preserve"> </w:t>
      </w:r>
      <w:r w:rsidRPr="00C15D94">
        <w:rPr>
          <w:rFonts w:ascii="Times New Roman" w:hAnsi="Times New Roman" w:cs="Times New Roman"/>
          <w:color w:val="000000"/>
          <w:sz w:val="24"/>
          <w:szCs w:val="24"/>
        </w:rPr>
        <w:t xml:space="preserve">adalah sebagai berikut : </w:t>
      </w:r>
    </w:p>
    <w:p w14:paraId="7015732E" w14:textId="77777777" w:rsidR="00C15D94" w:rsidRPr="00C15D94" w:rsidRDefault="00C15D94" w:rsidP="003618A2">
      <w:pPr>
        <w:pStyle w:val="ListParagraph"/>
        <w:numPr>
          <w:ilvl w:val="0"/>
          <w:numId w:val="6"/>
        </w:numPr>
        <w:adjustRightInd w:val="0"/>
        <w:spacing w:after="0" w:line="240" w:lineRule="auto"/>
        <w:ind w:left="426" w:right="260"/>
        <w:contextualSpacing/>
        <w:jc w:val="both"/>
        <w:rPr>
          <w:rFonts w:ascii="Times New Roman" w:hAnsi="Times New Roman"/>
          <w:color w:val="000000"/>
          <w:sz w:val="24"/>
          <w:szCs w:val="24"/>
        </w:rPr>
      </w:pPr>
      <w:r w:rsidRPr="00C15D94">
        <w:rPr>
          <w:rFonts w:ascii="Times New Roman" w:hAnsi="Times New Roman"/>
          <w:color w:val="000000"/>
          <w:sz w:val="24"/>
          <w:szCs w:val="24"/>
        </w:rPr>
        <w:t xml:space="preserve">Menentukan jumlah </w:t>
      </w:r>
      <w:r w:rsidRPr="00C15D94">
        <w:rPr>
          <w:rFonts w:ascii="Times New Roman" w:hAnsi="Times New Roman"/>
          <w:i/>
          <w:iCs/>
          <w:color w:val="000000"/>
          <w:sz w:val="24"/>
          <w:szCs w:val="24"/>
        </w:rPr>
        <w:t xml:space="preserve">cluster k </w:t>
      </w:r>
      <w:r w:rsidRPr="00C15D94">
        <w:rPr>
          <w:rFonts w:ascii="Times New Roman" w:hAnsi="Times New Roman"/>
          <w:color w:val="000000"/>
          <w:sz w:val="24"/>
          <w:szCs w:val="24"/>
        </w:rPr>
        <w:t xml:space="preserve">yang akan dibentuk. </w:t>
      </w:r>
    </w:p>
    <w:p w14:paraId="01F0A64C" w14:textId="77777777" w:rsidR="00C15D94" w:rsidRPr="00C15D94" w:rsidRDefault="00C15D94" w:rsidP="005758DE">
      <w:pPr>
        <w:pStyle w:val="ListParagraph"/>
        <w:adjustRightInd w:val="0"/>
        <w:spacing w:after="0" w:line="240" w:lineRule="auto"/>
        <w:ind w:left="426" w:right="260"/>
        <w:jc w:val="both"/>
        <w:rPr>
          <w:rFonts w:ascii="Times New Roman" w:eastAsiaTheme="minorEastAsia" w:hAnsi="Times New Roman"/>
          <w:i/>
          <w:color w:val="000000"/>
          <w:sz w:val="24"/>
          <w:szCs w:val="24"/>
        </w:rPr>
      </w:pPr>
      <w:r w:rsidRPr="00C15D94">
        <w:rPr>
          <w:rFonts w:ascii="Times New Roman" w:hAnsi="Times New Roman"/>
          <w:color w:val="000000"/>
          <w:sz w:val="24"/>
          <w:szCs w:val="24"/>
        </w:rPr>
        <w:t xml:space="preserve">Misalkan diberikan matriks data </w:t>
      </w:r>
      <m:oMath>
        <m:r>
          <w:rPr>
            <w:rFonts w:ascii="Cambria Math" w:hAnsi="Cambria Math"/>
            <w:color w:val="000000"/>
            <w:sz w:val="24"/>
            <w:szCs w:val="24"/>
          </w:rPr>
          <m:t xml:space="preserve"> </m:t>
        </m:r>
        <m:r>
          <m:rPr>
            <m:sty m:val="bi"/>
          </m:rPr>
          <w:rPr>
            <w:rFonts w:ascii="Cambria Math" w:hAnsi="Cambria Math"/>
            <w:color w:val="000000"/>
            <w:sz w:val="24"/>
            <w:szCs w:val="24"/>
          </w:rPr>
          <m:t>X</m:t>
        </m:r>
        <m:r>
          <w:rPr>
            <w:rFonts w:ascii="Cambria Math" w:hAnsi="Cambria Math"/>
            <w:color w:val="000000"/>
            <w:sz w:val="24"/>
            <w:szCs w:val="24"/>
          </w:rPr>
          <m:t>=</m:t>
        </m:r>
        <m:d>
          <m:dPr>
            <m:begChr m:val="{"/>
            <m:endChr m:val="}"/>
            <m:ctrlPr>
              <w:rPr>
                <w:rFonts w:ascii="Cambria Math" w:hAnsi="Cambria Math"/>
                <w:i/>
                <w:color w:val="000000"/>
                <w:sz w:val="24"/>
                <w:szCs w:val="24"/>
              </w:rPr>
            </m:ctrlPr>
          </m:dPr>
          <m:e>
            <m:sSub>
              <m:sSubPr>
                <m:ctrlPr>
                  <w:rPr>
                    <w:rFonts w:ascii="Cambria Math" w:hAnsi="Cambria Math"/>
                    <w:i/>
                    <w:color w:val="000000"/>
                    <w:sz w:val="24"/>
                    <w:szCs w:val="24"/>
                  </w:rPr>
                </m:ctrlPr>
              </m:sSubPr>
              <m:e>
                <m:r>
                  <w:rPr>
                    <w:rFonts w:ascii="Cambria Math" w:hAnsi="Cambria Math"/>
                    <w:color w:val="000000"/>
                    <w:sz w:val="24"/>
                    <w:szCs w:val="24"/>
                  </w:rPr>
                  <m:t>x</m:t>
                </m:r>
              </m:e>
              <m:sub>
                <m:r>
                  <w:rPr>
                    <w:rFonts w:ascii="Cambria Math" w:hAnsi="Cambria Math"/>
                    <w:color w:val="000000"/>
                    <w:sz w:val="24"/>
                    <w:szCs w:val="24"/>
                  </w:rPr>
                  <m:t>ij</m:t>
                </m:r>
              </m:sub>
            </m:sSub>
          </m:e>
        </m:d>
      </m:oMath>
      <w:r w:rsidRPr="00C15D94">
        <w:rPr>
          <w:rFonts w:ascii="Times New Roman" w:eastAsiaTheme="minorEastAsia" w:hAnsi="Times New Roman"/>
          <w:color w:val="000000"/>
          <w:sz w:val="24"/>
          <w:szCs w:val="24"/>
        </w:rPr>
        <w:t xml:space="preserve"> dengan </w:t>
      </w:r>
      <w:r w:rsidRPr="00C15D94">
        <w:rPr>
          <w:rFonts w:ascii="Times New Roman" w:eastAsiaTheme="minorEastAsia" w:hAnsi="Times New Roman"/>
          <w:i/>
          <w:color w:val="000000"/>
          <w:sz w:val="24"/>
          <w:szCs w:val="24"/>
        </w:rPr>
        <w:t>i=1,2,...,n, j=1,2, ..., p</w:t>
      </w:r>
      <w:r w:rsidRPr="00C15D94">
        <w:rPr>
          <w:rFonts w:ascii="Times New Roman" w:eastAsiaTheme="minorEastAsia" w:hAnsi="Times New Roman"/>
          <w:color w:val="000000"/>
          <w:sz w:val="24"/>
          <w:szCs w:val="24"/>
        </w:rPr>
        <w:t xml:space="preserve"> dan asumsikan jumlah </w:t>
      </w:r>
      <w:r w:rsidRPr="00C15D94">
        <w:rPr>
          <w:rFonts w:ascii="Times New Roman" w:eastAsiaTheme="minorEastAsia" w:hAnsi="Times New Roman"/>
          <w:i/>
          <w:color w:val="000000"/>
          <w:sz w:val="24"/>
          <w:szCs w:val="24"/>
        </w:rPr>
        <w:t xml:space="preserve">cluster </w:t>
      </w:r>
      <w:r w:rsidRPr="00C15D94">
        <w:rPr>
          <w:rFonts w:ascii="Times New Roman" w:eastAsiaTheme="minorEastAsia" w:hAnsi="Times New Roman"/>
          <w:color w:val="000000"/>
          <w:sz w:val="24"/>
          <w:szCs w:val="24"/>
        </w:rPr>
        <w:t xml:space="preserve">awal </w:t>
      </w:r>
      <w:r w:rsidRPr="00C15D94">
        <w:rPr>
          <w:rFonts w:ascii="Times New Roman" w:eastAsiaTheme="minorEastAsia" w:hAnsi="Times New Roman"/>
          <w:i/>
          <w:color w:val="000000"/>
          <w:sz w:val="24"/>
          <w:szCs w:val="24"/>
        </w:rPr>
        <w:t xml:space="preserve">K. </w:t>
      </w:r>
    </w:p>
    <w:p w14:paraId="08286B62" w14:textId="77777777" w:rsidR="00C15D94" w:rsidRPr="00C15D94" w:rsidRDefault="00C15D94" w:rsidP="003618A2">
      <w:pPr>
        <w:pStyle w:val="ListParagraph"/>
        <w:numPr>
          <w:ilvl w:val="0"/>
          <w:numId w:val="6"/>
        </w:numPr>
        <w:adjustRightInd w:val="0"/>
        <w:spacing w:after="0" w:line="240" w:lineRule="auto"/>
        <w:ind w:left="426" w:right="260"/>
        <w:contextualSpacing/>
        <w:jc w:val="both"/>
        <w:rPr>
          <w:rFonts w:ascii="Times New Roman" w:hAnsi="Times New Roman"/>
          <w:i/>
          <w:color w:val="000000"/>
          <w:sz w:val="24"/>
          <w:szCs w:val="24"/>
        </w:rPr>
      </w:pPr>
      <w:r w:rsidRPr="00C15D94">
        <w:rPr>
          <w:rFonts w:ascii="Times New Roman" w:hAnsi="Times New Roman"/>
          <w:color w:val="000000"/>
          <w:sz w:val="24"/>
          <w:szCs w:val="24"/>
        </w:rPr>
        <w:t xml:space="preserve">Inisialisasi </w:t>
      </w:r>
      <w:r w:rsidRPr="00C15D94">
        <w:rPr>
          <w:rFonts w:ascii="Times New Roman" w:hAnsi="Times New Roman"/>
          <w:i/>
          <w:iCs/>
          <w:color w:val="000000"/>
          <w:sz w:val="24"/>
          <w:szCs w:val="24"/>
        </w:rPr>
        <w:t xml:space="preserve">k centroid </w:t>
      </w:r>
      <w:r w:rsidRPr="00C15D94">
        <w:rPr>
          <w:rFonts w:ascii="Times New Roman" w:hAnsi="Times New Roman"/>
          <w:iCs/>
          <w:color w:val="000000"/>
          <w:sz w:val="24"/>
          <w:szCs w:val="24"/>
        </w:rPr>
        <w:t xml:space="preserve">atau titik </w:t>
      </w:r>
      <w:r w:rsidRPr="00C15D94">
        <w:rPr>
          <w:rFonts w:ascii="Times New Roman" w:hAnsi="Times New Roman"/>
          <w:color w:val="000000"/>
          <w:sz w:val="24"/>
          <w:szCs w:val="24"/>
        </w:rPr>
        <w:t xml:space="preserve">pusat </w:t>
      </w:r>
      <w:r w:rsidRPr="00C15D94">
        <w:rPr>
          <w:rFonts w:ascii="Times New Roman" w:hAnsi="Times New Roman"/>
          <w:i/>
          <w:iCs/>
          <w:color w:val="000000"/>
          <w:sz w:val="24"/>
          <w:szCs w:val="24"/>
        </w:rPr>
        <w:t xml:space="preserve">cluster </w:t>
      </w:r>
      <w:r w:rsidRPr="00C15D94">
        <w:rPr>
          <w:rFonts w:ascii="Times New Roman" w:hAnsi="Times New Roman"/>
          <w:iCs/>
          <w:color w:val="000000"/>
          <w:sz w:val="24"/>
          <w:szCs w:val="24"/>
        </w:rPr>
        <w:t xml:space="preserve">awal </w:t>
      </w:r>
      <w:r w:rsidRPr="00C15D94">
        <w:rPr>
          <w:rFonts w:ascii="Times New Roman" w:hAnsi="Times New Roman"/>
          <w:color w:val="000000"/>
          <w:sz w:val="24"/>
          <w:szCs w:val="24"/>
        </w:rPr>
        <w:t xml:space="preserve">dapat dilakukan dengan berbagai cara. Namun yang paling sering dilakukan adalah dengan cara random atau acak. Pusat-pusat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 xml:space="preserve">diberikan nilai awal dengan angka-angka random. Rumus yang digunakan untuk menghitung </w:t>
      </w:r>
      <w:r w:rsidRPr="00C15D94">
        <w:rPr>
          <w:rFonts w:ascii="Times New Roman" w:hAnsi="Times New Roman"/>
          <w:i/>
          <w:color w:val="000000"/>
          <w:sz w:val="24"/>
          <w:szCs w:val="24"/>
        </w:rPr>
        <w:t xml:space="preserve">centroid cluster </w:t>
      </w:r>
      <w:r w:rsidRPr="00C15D94">
        <w:rPr>
          <w:rFonts w:ascii="Times New Roman" w:hAnsi="Times New Roman"/>
          <w:color w:val="000000"/>
          <w:sz w:val="24"/>
          <w:szCs w:val="24"/>
        </w:rPr>
        <w:t xml:space="preserve">ke- </w:t>
      </w:r>
      <w:r w:rsidRPr="00C15D94">
        <w:rPr>
          <w:rFonts w:ascii="Times New Roman" w:hAnsi="Times New Roman"/>
          <w:i/>
          <w:color w:val="000000"/>
          <w:sz w:val="24"/>
          <w:szCs w:val="24"/>
        </w:rPr>
        <w:t xml:space="preserve">i </w:t>
      </w:r>
      <w:r w:rsidRPr="00C15D94">
        <w:rPr>
          <w:rFonts w:ascii="Times New Roman" w:hAnsi="Times New Roman"/>
          <w:color w:val="000000"/>
          <w:sz w:val="24"/>
          <w:szCs w:val="24"/>
        </w:rPr>
        <w:t>sebagai berikut:</w:t>
      </w:r>
    </w:p>
    <w:p w14:paraId="11AC43CE" w14:textId="77777777" w:rsidR="00C15D94" w:rsidRPr="00C15D94" w:rsidRDefault="006B11E7" w:rsidP="00C15D94">
      <w:pPr>
        <w:pStyle w:val="ListParagraph"/>
        <w:adjustRightInd w:val="0"/>
        <w:spacing w:after="0" w:line="240" w:lineRule="auto"/>
        <w:ind w:right="260"/>
        <w:jc w:val="both"/>
        <w:rPr>
          <w:rFonts w:ascii="Times New Roman" w:eastAsiaTheme="minorEastAsia" w:hAnsi="Times New Roman"/>
          <w:color w:val="000000"/>
          <w:sz w:val="24"/>
          <w:szCs w:val="24"/>
        </w:rPr>
      </w:pPr>
      <m:oMathPara>
        <m:oMathParaPr>
          <m:jc m:val="left"/>
        </m:oMathParaPr>
        <m:oMath>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i</m:t>
              </m:r>
            </m:sub>
          </m:sSub>
          <m:r>
            <w:rPr>
              <w:rFonts w:ascii="Cambria Math" w:hAnsi="Cambria Math"/>
              <w:color w:val="000000"/>
              <w:sz w:val="24"/>
              <w:szCs w:val="24"/>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x</m:t>
                  </m:r>
                </m:e>
                <m:sub>
                  <m:r>
                    <w:rPr>
                      <w:rFonts w:ascii="Cambria Math" w:hAnsi="Cambria Math"/>
                      <w:color w:val="000000"/>
                      <w:sz w:val="24"/>
                      <w:szCs w:val="24"/>
                    </w:rPr>
                    <m:t>1</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x</m:t>
                  </m:r>
                </m:e>
                <m:sub>
                  <m:r>
                    <w:rPr>
                      <w:rFonts w:ascii="Cambria Math" w:hAnsi="Cambria Math"/>
                      <w:color w:val="000000"/>
                      <w:sz w:val="24"/>
                      <w:szCs w:val="24"/>
                    </w:rPr>
                    <m:t>2</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m:t>
                  </m:r>
                  <m:r>
                    <w:rPr>
                      <w:rFonts w:ascii="Cambria Math" w:hAnsi="Cambria Math"/>
                      <w:color w:val="000000"/>
                      <w:sz w:val="24"/>
                      <w:szCs w:val="24"/>
                    </w:rPr>
                    <m:t>x</m:t>
                  </m:r>
                </m:e>
                <m:sub>
                  <m:r>
                    <w:rPr>
                      <w:rFonts w:ascii="Cambria Math" w:hAnsi="Cambria Math"/>
                      <w:color w:val="000000"/>
                      <w:sz w:val="24"/>
                      <w:szCs w:val="24"/>
                    </w:rPr>
                    <m:t>p</m:t>
                  </m:r>
                </m:sub>
              </m:sSub>
            </m:num>
            <m:den>
              <m:r>
                <w:rPr>
                  <w:rFonts w:ascii="Cambria Math" w:hAnsi="Cambria Math"/>
                  <w:color w:val="000000"/>
                  <w:sz w:val="24"/>
                  <w:szCs w:val="24"/>
                </w:rPr>
                <m:t>p</m:t>
              </m:r>
            </m:den>
          </m:f>
        </m:oMath>
      </m:oMathPara>
    </w:p>
    <w:p w14:paraId="18B1FEF6" w14:textId="77777777" w:rsidR="00C15D94" w:rsidRPr="00C15D94" w:rsidRDefault="00C15D94" w:rsidP="00C15D94">
      <w:pPr>
        <w:pStyle w:val="ListParagraph"/>
        <w:adjustRightInd w:val="0"/>
        <w:spacing w:after="0" w:line="240" w:lineRule="auto"/>
        <w:ind w:right="260"/>
        <w:jc w:val="both"/>
        <w:rPr>
          <w:rFonts w:ascii="Times New Roman" w:eastAsiaTheme="minorEastAsia" w:hAnsi="Times New Roman"/>
          <w:color w:val="000000"/>
          <w:sz w:val="24"/>
          <w:szCs w:val="24"/>
        </w:rPr>
      </w:pPr>
      <m:oMathPara>
        <m:oMathParaPr>
          <m:jc m:val="left"/>
        </m:oMathParaPr>
        <m:oMath>
          <m:r>
            <w:rPr>
              <w:rFonts w:ascii="Cambria Math" w:hAnsi="Cambria Math"/>
              <w:color w:val="000000"/>
              <w:sz w:val="24"/>
              <w:szCs w:val="24"/>
            </w:rPr>
            <m:t>=</m:t>
          </m:r>
          <m:f>
            <m:fPr>
              <m:ctrlPr>
                <w:rPr>
                  <w:rFonts w:ascii="Cambria Math" w:hAnsi="Cambria Math"/>
                  <w:i/>
                  <w:color w:val="000000"/>
                  <w:sz w:val="24"/>
                  <w:szCs w:val="24"/>
                </w:rPr>
              </m:ctrlPr>
            </m:fPr>
            <m:num>
              <m:nary>
                <m:naryPr>
                  <m:chr m:val="∑"/>
                  <m:limLoc m:val="undOvr"/>
                  <m:ctrlPr>
                    <w:rPr>
                      <w:rFonts w:ascii="Cambria Math" w:hAnsi="Cambria Math"/>
                      <w:i/>
                      <w:color w:val="000000"/>
                      <w:sz w:val="24"/>
                      <w:szCs w:val="24"/>
                    </w:rPr>
                  </m:ctrlPr>
                </m:naryPr>
                <m:sub>
                  <m:r>
                    <w:rPr>
                      <w:rFonts w:ascii="Cambria Math" w:hAnsi="Cambria Math"/>
                      <w:color w:val="000000"/>
                      <w:sz w:val="24"/>
                      <w:szCs w:val="24"/>
                    </w:rPr>
                    <m:t>i=1</m:t>
                  </m:r>
                </m:sub>
                <m:sup>
                  <m:r>
                    <w:rPr>
                      <w:rFonts w:ascii="Cambria Math" w:hAnsi="Cambria Math"/>
                      <w:color w:val="000000"/>
                      <w:sz w:val="24"/>
                      <w:szCs w:val="24"/>
                    </w:rPr>
                    <m:t>n</m:t>
                  </m:r>
                </m:sup>
                <m:e>
                  <m:sSub>
                    <m:sSubPr>
                      <m:ctrlPr>
                        <w:rPr>
                          <w:rFonts w:ascii="Cambria Math" w:hAnsi="Cambria Math"/>
                          <w:i/>
                          <w:color w:val="000000"/>
                          <w:sz w:val="24"/>
                          <w:szCs w:val="24"/>
                        </w:rPr>
                      </m:ctrlPr>
                    </m:sSubPr>
                    <m:e>
                      <m:r>
                        <w:rPr>
                          <w:rFonts w:ascii="Cambria Math" w:hAnsi="Cambria Math"/>
                          <w:color w:val="000000"/>
                          <w:sz w:val="24"/>
                          <w:szCs w:val="24"/>
                        </w:rPr>
                        <m:t>x</m:t>
                      </m:r>
                    </m:e>
                    <m:sub>
                      <m:r>
                        <w:rPr>
                          <w:rFonts w:ascii="Cambria Math" w:hAnsi="Cambria Math"/>
                          <w:color w:val="000000"/>
                          <w:sz w:val="24"/>
                          <w:szCs w:val="24"/>
                        </w:rPr>
                        <m:t>i</m:t>
                      </m:r>
                    </m:sub>
                  </m:sSub>
                </m:e>
              </m:nary>
            </m:num>
            <m:den>
              <m:r>
                <w:rPr>
                  <w:rFonts w:ascii="Cambria Math" w:hAnsi="Cambria Math"/>
                  <w:color w:val="000000"/>
                  <w:sz w:val="24"/>
                  <w:szCs w:val="24"/>
                </w:rPr>
                <m:t>p</m:t>
              </m:r>
            </m:den>
          </m:f>
        </m:oMath>
      </m:oMathPara>
    </w:p>
    <w:tbl>
      <w:tblPr>
        <w:tblW w:w="0" w:type="auto"/>
        <w:tblInd w:w="108" w:type="dxa"/>
        <w:tblLook w:val="04A0" w:firstRow="1" w:lastRow="0" w:firstColumn="1" w:lastColumn="0" w:noHBand="0" w:noVBand="1"/>
      </w:tblPr>
      <w:tblGrid>
        <w:gridCol w:w="3331"/>
        <w:gridCol w:w="936"/>
      </w:tblGrid>
      <w:tr w:rsidR="00C15D94" w:rsidRPr="00C15D94" w14:paraId="53631816" w14:textId="77777777" w:rsidTr="00D30CC1">
        <w:trPr>
          <w:trHeight w:val="929"/>
        </w:trPr>
        <w:tc>
          <w:tcPr>
            <w:tcW w:w="3331" w:type="dxa"/>
            <w:vAlign w:val="center"/>
          </w:tcPr>
          <w:p w14:paraId="7F8ED262" w14:textId="77777777" w:rsidR="00C15D94" w:rsidRPr="00C15D94" w:rsidRDefault="00C15D94" w:rsidP="00C15D94">
            <w:pPr>
              <w:adjustRightInd w:val="0"/>
              <w:spacing w:after="0" w:line="240" w:lineRule="auto"/>
              <w:ind w:right="260"/>
              <w:jc w:val="center"/>
              <w:rPr>
                <w:rFonts w:ascii="Times New Roman" w:eastAsiaTheme="minorEastAsia" w:hAnsi="Times New Roman" w:cs="Times New Roman"/>
                <w:color w:val="000000"/>
                <w:sz w:val="24"/>
                <w:szCs w:val="24"/>
              </w:rPr>
            </w:pPr>
            <m:oMathPara>
              <m:oMathParaPr>
                <m:jc m:val="left"/>
              </m:oMathParaPr>
              <m:oMath>
                <m:r>
                  <w:rPr>
                    <w:rFonts w:ascii="Cambria Math" w:hAnsi="Cambria Math" w:cs="Times New Roman"/>
                    <w:color w:val="000000"/>
                    <w:sz w:val="24"/>
                    <w:szCs w:val="24"/>
                  </w:rPr>
                  <m:t>=</m:t>
                </m:r>
                <m:f>
                  <m:fPr>
                    <m:ctrlPr>
                      <w:rPr>
                        <w:rFonts w:ascii="Cambria Math" w:hAnsi="Cambria Math" w:cs="Times New Roman"/>
                        <w:i/>
                        <w:color w:val="000000"/>
                        <w:sz w:val="24"/>
                        <w:szCs w:val="24"/>
                      </w:rPr>
                    </m:ctrlPr>
                  </m:fPr>
                  <m:num>
                    <m:r>
                      <w:rPr>
                        <w:rFonts w:ascii="Cambria Math" w:hAnsi="Cambria Math" w:cs="Times New Roman"/>
                        <w:color w:val="000000"/>
                        <w:sz w:val="24"/>
                        <w:szCs w:val="24"/>
                      </w:rPr>
                      <m:t>1</m:t>
                    </m:r>
                  </m:num>
                  <m:den>
                    <m:r>
                      <w:rPr>
                        <w:rFonts w:ascii="Cambria Math" w:hAnsi="Cambria Math" w:cs="Times New Roman"/>
                        <w:color w:val="000000"/>
                        <w:sz w:val="24"/>
                        <w:szCs w:val="24"/>
                      </w:rPr>
                      <m:t>p</m:t>
                    </m:r>
                  </m:den>
                </m:f>
                <m:nary>
                  <m:naryPr>
                    <m:chr m:val="∑"/>
                    <m:limLoc m:val="undOvr"/>
                    <m:ctrlPr>
                      <w:rPr>
                        <w:rFonts w:ascii="Cambria Math" w:hAnsi="Cambria Math" w:cs="Times New Roman"/>
                        <w:i/>
                        <w:color w:val="000000"/>
                        <w:sz w:val="24"/>
                        <w:szCs w:val="24"/>
                      </w:rPr>
                    </m:ctrlPr>
                  </m:naryPr>
                  <m:sub>
                    <m:r>
                      <w:rPr>
                        <w:rFonts w:ascii="Cambria Math" w:hAnsi="Cambria Math" w:cs="Times New Roman"/>
                        <w:color w:val="000000"/>
                        <w:sz w:val="24"/>
                        <w:szCs w:val="24"/>
                      </w:rPr>
                      <m:t>i=1</m:t>
                    </m:r>
                  </m:sub>
                  <m:sup>
                    <m:r>
                      <w:rPr>
                        <w:rFonts w:ascii="Cambria Math" w:hAnsi="Cambria Math" w:cs="Times New Roman"/>
                        <w:color w:val="000000"/>
                        <w:sz w:val="24"/>
                        <w:szCs w:val="24"/>
                      </w:rPr>
                      <m:t>p</m:t>
                    </m:r>
                  </m:sup>
                  <m:e>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x</m:t>
                        </m:r>
                      </m:e>
                      <m:sub>
                        <m:r>
                          <w:rPr>
                            <w:rFonts w:ascii="Cambria Math" w:hAnsi="Cambria Math" w:cs="Times New Roman"/>
                            <w:color w:val="000000"/>
                            <w:sz w:val="24"/>
                            <w:szCs w:val="24"/>
                          </w:rPr>
                          <m:t>i</m:t>
                        </m:r>
                      </m:sub>
                    </m:sSub>
                  </m:e>
                </m:nary>
              </m:oMath>
            </m:oMathPara>
          </w:p>
        </w:tc>
        <w:tc>
          <w:tcPr>
            <w:tcW w:w="936" w:type="dxa"/>
          </w:tcPr>
          <w:p w14:paraId="2529E5D6" w14:textId="77777777" w:rsidR="00C15D94" w:rsidRPr="00C15D94" w:rsidRDefault="00C15D94" w:rsidP="00C15D94">
            <w:pPr>
              <w:pStyle w:val="ListParagraph"/>
              <w:adjustRightInd w:val="0"/>
              <w:spacing w:after="0" w:line="240" w:lineRule="auto"/>
              <w:ind w:right="260"/>
              <w:jc w:val="right"/>
              <w:rPr>
                <w:rFonts w:ascii="Times New Roman" w:eastAsiaTheme="minorEastAsia" w:hAnsi="Times New Roman"/>
                <w:color w:val="000000"/>
                <w:sz w:val="24"/>
                <w:szCs w:val="24"/>
              </w:rPr>
            </w:pPr>
            <w:r w:rsidRPr="00C15D94">
              <w:rPr>
                <w:rFonts w:ascii="Times New Roman" w:eastAsiaTheme="minorEastAsia" w:hAnsi="Times New Roman"/>
                <w:color w:val="000000"/>
                <w:sz w:val="24"/>
                <w:szCs w:val="24"/>
              </w:rPr>
              <w:t>(2.2)</w:t>
            </w:r>
          </w:p>
        </w:tc>
      </w:tr>
    </w:tbl>
    <w:p w14:paraId="1B9FD990" w14:textId="77777777" w:rsidR="00C15D94" w:rsidRPr="00C15D94" w:rsidRDefault="006B11E7" w:rsidP="005758DE">
      <w:pPr>
        <w:pStyle w:val="ListParagraph"/>
        <w:adjustRightInd w:val="0"/>
        <w:spacing w:after="0" w:line="240" w:lineRule="auto"/>
        <w:ind w:left="284" w:right="260" w:hanging="273"/>
        <w:jc w:val="both"/>
        <w:rPr>
          <w:rFonts w:ascii="Times New Roman" w:eastAsiaTheme="minorEastAsia" w:hAnsi="Times New Roman"/>
          <w:i/>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i</m:t>
            </m:r>
          </m:sub>
        </m:sSub>
        <m:r>
          <w:rPr>
            <w:rFonts w:ascii="Cambria Math" w:hAnsi="Cambria Math"/>
            <w:color w:val="000000"/>
            <w:sz w:val="24"/>
            <w:szCs w:val="24"/>
          </w:rPr>
          <m:t>:</m:t>
        </m:r>
      </m:oMath>
      <w:r w:rsidR="00C15D94" w:rsidRPr="00C15D94">
        <w:rPr>
          <w:rFonts w:ascii="Times New Roman" w:eastAsiaTheme="minorEastAsia" w:hAnsi="Times New Roman"/>
          <w:color w:val="000000"/>
          <w:sz w:val="24"/>
          <w:szCs w:val="24"/>
        </w:rPr>
        <w:t xml:space="preserve"> </w:t>
      </w:r>
      <w:r w:rsidR="00C15D94" w:rsidRPr="00C15D94">
        <w:rPr>
          <w:rFonts w:ascii="Times New Roman" w:eastAsiaTheme="minorEastAsia" w:hAnsi="Times New Roman"/>
          <w:i/>
          <w:color w:val="000000"/>
          <w:sz w:val="24"/>
          <w:szCs w:val="24"/>
        </w:rPr>
        <w:t xml:space="preserve">centroid cluster </w:t>
      </w:r>
      <w:r w:rsidR="00C15D94" w:rsidRPr="00C15D94">
        <w:rPr>
          <w:rFonts w:ascii="Times New Roman" w:eastAsiaTheme="minorEastAsia" w:hAnsi="Times New Roman"/>
          <w:color w:val="000000"/>
          <w:sz w:val="24"/>
          <w:szCs w:val="24"/>
        </w:rPr>
        <w:t>ke-</w:t>
      </w:r>
      <w:r w:rsidR="00C15D94" w:rsidRPr="00C15D94">
        <w:rPr>
          <w:rFonts w:ascii="Times New Roman" w:eastAsiaTheme="minorEastAsia" w:hAnsi="Times New Roman"/>
          <w:i/>
          <w:color w:val="000000"/>
          <w:sz w:val="24"/>
          <w:szCs w:val="24"/>
        </w:rPr>
        <w:t>i</w:t>
      </w:r>
    </w:p>
    <w:p w14:paraId="5E6A2D6C" w14:textId="77777777" w:rsidR="00C15D94" w:rsidRPr="00C15D94" w:rsidRDefault="006B11E7" w:rsidP="005758DE">
      <w:pPr>
        <w:pStyle w:val="ListParagraph"/>
        <w:adjustRightInd w:val="0"/>
        <w:spacing w:after="0" w:line="240" w:lineRule="auto"/>
        <w:ind w:left="284" w:right="260" w:hanging="273"/>
        <w:jc w:val="both"/>
        <w:rPr>
          <w:rFonts w:ascii="Times New Roman" w:eastAsiaTheme="minorEastAsia" w:hAnsi="Times New Roman"/>
          <w:i/>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x</m:t>
            </m:r>
          </m:e>
          <m:sub>
            <m:r>
              <w:rPr>
                <w:rFonts w:ascii="Cambria Math" w:hAnsi="Cambria Math"/>
                <w:color w:val="000000"/>
                <w:sz w:val="24"/>
                <w:szCs w:val="24"/>
              </w:rPr>
              <m:t>i</m:t>
            </m:r>
          </m:sub>
        </m:sSub>
        <m:r>
          <w:rPr>
            <w:rFonts w:ascii="Cambria Math" w:hAnsi="Cambria Math"/>
            <w:color w:val="000000"/>
            <w:sz w:val="24"/>
            <w:szCs w:val="24"/>
          </w:rPr>
          <m:t>:</m:t>
        </m:r>
      </m:oMath>
      <w:r w:rsidR="00C15D94" w:rsidRPr="00C15D94">
        <w:rPr>
          <w:rFonts w:ascii="Times New Roman" w:eastAsiaTheme="minorEastAsia" w:hAnsi="Times New Roman"/>
          <w:i/>
          <w:color w:val="000000"/>
          <w:sz w:val="24"/>
          <w:szCs w:val="24"/>
        </w:rPr>
        <w:t xml:space="preserve"> </w:t>
      </w:r>
      <w:r w:rsidR="00C15D94" w:rsidRPr="00C15D94">
        <w:rPr>
          <w:rFonts w:ascii="Times New Roman" w:eastAsiaTheme="minorEastAsia" w:hAnsi="Times New Roman"/>
          <w:color w:val="000000"/>
          <w:sz w:val="24"/>
          <w:szCs w:val="24"/>
        </w:rPr>
        <w:t>objek ke-</w:t>
      </w:r>
      <w:r w:rsidR="00C15D94" w:rsidRPr="00C15D94">
        <w:rPr>
          <w:rFonts w:ascii="Times New Roman" w:eastAsiaTheme="minorEastAsia" w:hAnsi="Times New Roman"/>
          <w:i/>
          <w:color w:val="000000"/>
          <w:sz w:val="24"/>
          <w:szCs w:val="24"/>
        </w:rPr>
        <w:t xml:space="preserve">i </w:t>
      </w:r>
    </w:p>
    <w:p w14:paraId="2A5D6659" w14:textId="77777777" w:rsidR="00C15D94" w:rsidRPr="00C15D94" w:rsidRDefault="00C15D94" w:rsidP="005758DE">
      <w:pPr>
        <w:pStyle w:val="ListParagraph"/>
        <w:adjustRightInd w:val="0"/>
        <w:spacing w:after="0" w:line="240" w:lineRule="auto"/>
        <w:ind w:left="284" w:right="260" w:hanging="273"/>
        <w:rPr>
          <w:rFonts w:ascii="Times New Roman" w:eastAsiaTheme="minorEastAsia" w:hAnsi="Times New Roman"/>
          <w:color w:val="000000"/>
          <w:sz w:val="24"/>
          <w:szCs w:val="24"/>
        </w:rPr>
        <w:sectPr w:rsidR="00C15D94" w:rsidRPr="00C15D94" w:rsidSect="002D5629">
          <w:type w:val="continuous"/>
          <w:pgSz w:w="11906" w:h="16838"/>
          <w:pgMar w:top="1701" w:right="1134" w:bottom="1134" w:left="1701" w:header="709" w:footer="709" w:gutter="0"/>
          <w:pgNumType w:start="25"/>
          <w:cols w:space="708"/>
          <w:docGrid w:linePitch="360"/>
        </w:sectPr>
      </w:pPr>
      <m:oMath>
        <m:r>
          <w:rPr>
            <w:rFonts w:ascii="Cambria Math" w:hAnsi="Cambria Math"/>
            <w:color w:val="000000"/>
            <w:sz w:val="24"/>
            <w:szCs w:val="24"/>
          </w:rPr>
          <m:t>p:</m:t>
        </m:r>
      </m:oMath>
      <w:r w:rsidRPr="00C15D94">
        <w:rPr>
          <w:rFonts w:ascii="Times New Roman" w:eastAsiaTheme="minorEastAsia" w:hAnsi="Times New Roman"/>
          <w:i/>
          <w:color w:val="000000"/>
          <w:sz w:val="24"/>
          <w:szCs w:val="24"/>
        </w:rPr>
        <w:t xml:space="preserve"> </w:t>
      </w:r>
      <w:r w:rsidRPr="00C15D94">
        <w:rPr>
          <w:rFonts w:ascii="Times New Roman" w:eastAsiaTheme="minorEastAsia" w:hAnsi="Times New Roman"/>
          <w:color w:val="000000"/>
          <w:sz w:val="24"/>
          <w:szCs w:val="24"/>
        </w:rPr>
        <w:t xml:space="preserve">banyaknya objek/ jumlah objek yang menjadi anggota </w:t>
      </w:r>
      <w:r w:rsidRPr="00C15D94">
        <w:rPr>
          <w:rFonts w:ascii="Times New Roman" w:eastAsiaTheme="minorEastAsia" w:hAnsi="Times New Roman"/>
          <w:i/>
          <w:color w:val="000000"/>
          <w:sz w:val="24"/>
          <w:szCs w:val="24"/>
        </w:rPr>
        <w:t xml:space="preserve">cluster </w:t>
      </w:r>
    </w:p>
    <w:p w14:paraId="5C2C1D34" w14:textId="77777777" w:rsidR="00C15D94" w:rsidRPr="00C15D94" w:rsidRDefault="00C15D94" w:rsidP="00C15D94">
      <w:pPr>
        <w:adjustRightInd w:val="0"/>
        <w:spacing w:after="0" w:line="240" w:lineRule="auto"/>
        <w:ind w:right="260"/>
        <w:jc w:val="both"/>
        <w:rPr>
          <w:rFonts w:ascii="Times New Roman" w:eastAsiaTheme="minorEastAsia" w:hAnsi="Times New Roman" w:cs="Times New Roman"/>
          <w:i/>
          <w:color w:val="000000"/>
          <w:sz w:val="24"/>
          <w:szCs w:val="24"/>
        </w:rPr>
        <w:sectPr w:rsidR="00C15D94" w:rsidRPr="00C15D94" w:rsidSect="00C15D94">
          <w:type w:val="continuous"/>
          <w:pgSz w:w="11906" w:h="16838"/>
          <w:pgMar w:top="1440" w:right="1440" w:bottom="1440" w:left="1440" w:header="708" w:footer="708" w:gutter="0"/>
          <w:cols w:space="708"/>
          <w:docGrid w:linePitch="360"/>
        </w:sectPr>
      </w:pPr>
    </w:p>
    <w:p w14:paraId="23692890" w14:textId="77777777" w:rsidR="00C15D94" w:rsidRPr="00C15D94" w:rsidRDefault="00C15D94" w:rsidP="00C15D94">
      <w:pPr>
        <w:spacing w:after="0" w:line="240" w:lineRule="auto"/>
        <w:ind w:right="-227"/>
        <w:jc w:val="both"/>
        <w:rPr>
          <w:rFonts w:ascii="Times New Roman" w:hAnsi="Times New Roman" w:cs="Times New Roman"/>
          <w:sz w:val="24"/>
          <w:szCs w:val="24"/>
        </w:rPr>
        <w:sectPr w:rsidR="00C15D94" w:rsidRPr="00C15D94" w:rsidSect="00C15D94">
          <w:type w:val="continuous"/>
          <w:pgSz w:w="11906" w:h="16838"/>
          <w:pgMar w:top="1440" w:right="1440" w:bottom="1440" w:left="1440" w:header="708" w:footer="708" w:gutter="0"/>
          <w:cols w:space="708"/>
          <w:docGrid w:linePitch="360"/>
        </w:sectPr>
      </w:pPr>
    </w:p>
    <w:p w14:paraId="1445D988" w14:textId="77777777" w:rsidR="00C15D94" w:rsidRPr="00C15D94" w:rsidRDefault="00C15D94" w:rsidP="00C15D94">
      <w:pPr>
        <w:pStyle w:val="ListParagraph"/>
        <w:spacing w:after="0" w:line="240" w:lineRule="auto"/>
        <w:ind w:right="-57"/>
        <w:jc w:val="both"/>
        <w:rPr>
          <w:rFonts w:ascii="Times New Roman" w:hAnsi="Times New Roman"/>
          <w:b/>
          <w:sz w:val="24"/>
          <w:szCs w:val="24"/>
        </w:rPr>
        <w:sectPr w:rsidR="00C15D94" w:rsidRPr="00C15D94" w:rsidSect="00C15D94">
          <w:type w:val="continuous"/>
          <w:pgSz w:w="11906" w:h="16838"/>
          <w:pgMar w:top="1440" w:right="1440" w:bottom="1440" w:left="1440" w:header="708" w:footer="708" w:gutter="0"/>
          <w:cols w:space="708"/>
          <w:docGrid w:linePitch="360"/>
        </w:sectPr>
      </w:pPr>
    </w:p>
    <w:p w14:paraId="56B6F93E" w14:textId="77777777" w:rsidR="00C15D94" w:rsidRPr="00C15D94" w:rsidRDefault="00C15D94" w:rsidP="00C15D94">
      <w:pPr>
        <w:autoSpaceDE w:val="0"/>
        <w:autoSpaceDN w:val="0"/>
        <w:adjustRightInd w:val="0"/>
        <w:spacing w:after="0" w:line="240" w:lineRule="auto"/>
        <w:jc w:val="both"/>
        <w:rPr>
          <w:rFonts w:ascii="Cambria Math" w:hAnsi="Cambria Math" w:cs="Times New Roman"/>
          <w:sz w:val="24"/>
          <w:szCs w:val="24"/>
          <w:oMath/>
        </w:rPr>
        <w:sectPr w:rsidR="00C15D94" w:rsidRPr="00C15D94" w:rsidSect="00C15D94">
          <w:type w:val="continuous"/>
          <w:pgSz w:w="11906" w:h="16838"/>
          <w:pgMar w:top="1440" w:right="1440" w:bottom="1440" w:left="1440" w:header="708" w:footer="708" w:gutter="0"/>
          <w:cols w:space="708"/>
          <w:docGrid w:linePitch="360"/>
        </w:sectPr>
      </w:pPr>
    </w:p>
    <w:p w14:paraId="44849A43" w14:textId="77777777" w:rsidR="00C15D94" w:rsidRPr="00C15D94" w:rsidRDefault="00C15D94" w:rsidP="00C15D94">
      <w:pPr>
        <w:autoSpaceDE w:val="0"/>
        <w:autoSpaceDN w:val="0"/>
        <w:adjustRightInd w:val="0"/>
        <w:spacing w:after="0" w:line="240" w:lineRule="auto"/>
        <w:jc w:val="both"/>
        <w:rPr>
          <w:rFonts w:ascii="Times New Roman" w:eastAsiaTheme="minorEastAsia" w:hAnsi="Times New Roman" w:cs="Times New Roman"/>
          <w:sz w:val="24"/>
          <w:szCs w:val="24"/>
        </w:rPr>
        <w:sectPr w:rsidR="00C15D94" w:rsidRPr="00C15D94" w:rsidSect="00C15D94">
          <w:type w:val="continuous"/>
          <w:pgSz w:w="11906" w:h="16838"/>
          <w:pgMar w:top="1440" w:right="1440" w:bottom="1440" w:left="1440" w:header="708" w:footer="708" w:gutter="0"/>
          <w:cols w:space="708"/>
          <w:docGrid w:linePitch="360"/>
        </w:sectPr>
      </w:pPr>
    </w:p>
    <w:p w14:paraId="2E1ED4E8" w14:textId="77777777" w:rsidR="00C15D94" w:rsidRPr="00C15D94" w:rsidRDefault="00C15D94" w:rsidP="00C15D94">
      <w:pPr>
        <w:pStyle w:val="ListParagraph"/>
        <w:adjustRightInd w:val="0"/>
        <w:spacing w:after="0" w:line="240" w:lineRule="auto"/>
        <w:ind w:right="260"/>
        <w:jc w:val="both"/>
        <w:rPr>
          <w:rFonts w:ascii="Times New Roman" w:eastAsiaTheme="minorEastAsia" w:hAnsi="Times New Roman"/>
          <w:color w:val="000000"/>
          <w:sz w:val="24"/>
          <w:szCs w:val="24"/>
        </w:rPr>
      </w:pPr>
    </w:p>
    <w:p w14:paraId="6FDA9694" w14:textId="77777777" w:rsidR="00C15D94" w:rsidRPr="00C15D94" w:rsidRDefault="00C15D94" w:rsidP="003618A2">
      <w:pPr>
        <w:pStyle w:val="ListParagraph"/>
        <w:numPr>
          <w:ilvl w:val="0"/>
          <w:numId w:val="6"/>
        </w:numPr>
        <w:adjustRightInd w:val="0"/>
        <w:spacing w:after="0" w:line="240" w:lineRule="auto"/>
        <w:ind w:left="426" w:right="260"/>
        <w:contextualSpacing/>
        <w:jc w:val="both"/>
        <w:rPr>
          <w:rFonts w:ascii="Times New Roman" w:hAnsi="Times New Roman"/>
          <w:color w:val="000000"/>
          <w:sz w:val="24"/>
          <w:szCs w:val="24"/>
        </w:rPr>
      </w:pPr>
      <w:r w:rsidRPr="00C15D94">
        <w:rPr>
          <w:rFonts w:ascii="Times New Roman" w:hAnsi="Times New Roman"/>
          <w:iCs/>
          <w:color w:val="000000"/>
          <w:sz w:val="24"/>
          <w:szCs w:val="24"/>
        </w:rPr>
        <w:t>Hitung jarak setiap objek ke</w:t>
      </w:r>
      <w:r w:rsidRPr="00C15D94">
        <w:rPr>
          <w:rFonts w:ascii="Times New Roman" w:hAnsi="Times New Roman"/>
          <w:i/>
          <w:iCs/>
          <w:color w:val="000000"/>
          <w:sz w:val="24"/>
          <w:szCs w:val="24"/>
        </w:rPr>
        <w:t xml:space="preserve"> centroid </w:t>
      </w:r>
      <w:r w:rsidRPr="00C15D94">
        <w:rPr>
          <w:rFonts w:ascii="Times New Roman" w:hAnsi="Times New Roman"/>
          <w:iCs/>
          <w:color w:val="000000"/>
          <w:sz w:val="24"/>
          <w:szCs w:val="24"/>
        </w:rPr>
        <w:t>dari masing-masing</w:t>
      </w:r>
      <w:r w:rsidRPr="00C15D94">
        <w:rPr>
          <w:rFonts w:ascii="Times New Roman" w:hAnsi="Times New Roman"/>
          <w:i/>
          <w:iCs/>
          <w:color w:val="000000"/>
          <w:sz w:val="24"/>
          <w:szCs w:val="24"/>
        </w:rPr>
        <w:t xml:space="preserve"> cluster</w:t>
      </w:r>
      <w:r w:rsidRPr="00C15D94">
        <w:rPr>
          <w:rFonts w:ascii="Times New Roman" w:hAnsi="Times New Roman"/>
          <w:color w:val="000000"/>
          <w:sz w:val="24"/>
          <w:szCs w:val="24"/>
        </w:rPr>
        <w:t>.</w:t>
      </w:r>
    </w:p>
    <w:p w14:paraId="2FCFA4DA" w14:textId="77777777" w:rsidR="00C15D94" w:rsidRPr="00C15D94" w:rsidRDefault="00C15D94" w:rsidP="005758DE">
      <w:pPr>
        <w:pStyle w:val="ListParagraph"/>
        <w:adjustRightInd w:val="0"/>
        <w:spacing w:after="0" w:line="240" w:lineRule="auto"/>
        <w:ind w:left="426" w:right="260"/>
        <w:jc w:val="both"/>
        <w:rPr>
          <w:rFonts w:ascii="Times New Roman" w:hAnsi="Times New Roman"/>
          <w:color w:val="000000"/>
          <w:sz w:val="24"/>
          <w:szCs w:val="24"/>
        </w:rPr>
      </w:pPr>
      <w:r w:rsidRPr="00C15D94">
        <w:rPr>
          <w:rFonts w:ascii="Times New Roman" w:hAnsi="Times New Roman"/>
          <w:color w:val="000000"/>
          <w:sz w:val="24"/>
          <w:szCs w:val="24"/>
        </w:rPr>
        <w:t xml:space="preserve">Dalam tahap ini perlu dihitung jarak tiap data ke tiap pusat </w:t>
      </w:r>
      <w:r w:rsidRPr="00C15D94">
        <w:rPr>
          <w:rFonts w:ascii="Times New Roman" w:hAnsi="Times New Roman"/>
          <w:i/>
          <w:iCs/>
          <w:color w:val="000000"/>
          <w:sz w:val="24"/>
          <w:szCs w:val="24"/>
        </w:rPr>
        <w:t>cluster</w:t>
      </w:r>
      <w:r w:rsidRPr="00C15D94">
        <w:rPr>
          <w:rFonts w:ascii="Times New Roman" w:hAnsi="Times New Roman"/>
          <w:color w:val="000000"/>
          <w:sz w:val="24"/>
          <w:szCs w:val="24"/>
        </w:rPr>
        <w:t xml:space="preserve">. Jarak paling dekat antara satu data dengan satu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 xml:space="preserve">tertentu akan menentukan suatu data masuk dalam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mana.</w:t>
      </w:r>
    </w:p>
    <w:p w14:paraId="4BF4070D" w14:textId="77777777" w:rsidR="00C15D94" w:rsidRPr="00C15D94" w:rsidRDefault="00C15D94" w:rsidP="003618A2">
      <w:pPr>
        <w:pStyle w:val="ListParagraph"/>
        <w:numPr>
          <w:ilvl w:val="0"/>
          <w:numId w:val="6"/>
        </w:numPr>
        <w:adjustRightInd w:val="0"/>
        <w:spacing w:after="0" w:line="240" w:lineRule="auto"/>
        <w:ind w:left="426" w:right="260" w:hanging="284"/>
        <w:contextualSpacing/>
        <w:jc w:val="both"/>
        <w:rPr>
          <w:rFonts w:ascii="Times New Roman" w:hAnsi="Times New Roman"/>
          <w:color w:val="000000"/>
          <w:sz w:val="24"/>
          <w:szCs w:val="24"/>
        </w:rPr>
      </w:pPr>
      <w:r w:rsidRPr="00C15D94">
        <w:rPr>
          <w:rFonts w:ascii="Times New Roman" w:hAnsi="Times New Roman"/>
          <w:color w:val="000000"/>
          <w:sz w:val="24"/>
          <w:szCs w:val="24"/>
        </w:rPr>
        <w:t xml:space="preserve">Melakukan proses standarisasi data. </w:t>
      </w:r>
    </w:p>
    <w:p w14:paraId="6BBF5EFA" w14:textId="77777777" w:rsidR="00C15D94" w:rsidRPr="00C15D94" w:rsidRDefault="00C15D94" w:rsidP="005758DE">
      <w:pPr>
        <w:pStyle w:val="ListParagraph"/>
        <w:adjustRightInd w:val="0"/>
        <w:spacing w:after="0" w:line="240" w:lineRule="auto"/>
        <w:ind w:left="426" w:right="260"/>
        <w:jc w:val="both"/>
        <w:rPr>
          <w:rFonts w:ascii="Times New Roman" w:hAnsi="Times New Roman"/>
          <w:color w:val="000000"/>
          <w:sz w:val="24"/>
          <w:szCs w:val="24"/>
        </w:rPr>
      </w:pPr>
      <w:r w:rsidRPr="00C15D94">
        <w:rPr>
          <w:rFonts w:ascii="Times New Roman" w:hAnsi="Times New Roman"/>
          <w:color w:val="000000"/>
          <w:sz w:val="24"/>
          <w:szCs w:val="24"/>
        </w:rPr>
        <w:t xml:space="preserve">Proses menyamakan bobot dari variabel independen, agar memiliki skala yang sama.  </w:t>
      </w:r>
    </w:p>
    <w:p w14:paraId="27AB942F" w14:textId="77777777" w:rsidR="00C15D94" w:rsidRPr="00C15D94" w:rsidRDefault="00C15D94" w:rsidP="003618A2">
      <w:pPr>
        <w:pStyle w:val="ListParagraph"/>
        <w:numPr>
          <w:ilvl w:val="0"/>
          <w:numId w:val="6"/>
        </w:numPr>
        <w:adjustRightInd w:val="0"/>
        <w:spacing w:after="0" w:line="240" w:lineRule="auto"/>
        <w:ind w:left="426" w:right="260"/>
        <w:contextualSpacing/>
        <w:jc w:val="both"/>
        <w:rPr>
          <w:rFonts w:ascii="Times New Roman" w:hAnsi="Times New Roman"/>
          <w:color w:val="000000"/>
          <w:sz w:val="24"/>
          <w:szCs w:val="24"/>
        </w:rPr>
      </w:pPr>
      <w:r w:rsidRPr="00C15D94">
        <w:rPr>
          <w:rFonts w:ascii="Times New Roman" w:hAnsi="Times New Roman"/>
          <w:color w:val="000000"/>
          <w:sz w:val="24"/>
          <w:szCs w:val="24"/>
        </w:rPr>
        <w:t xml:space="preserve">Hitung kembali pusat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 xml:space="preserve">dengan keanggotaan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 xml:space="preserve">yang sekarang. Pusat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 xml:space="preserve">adalah rata-rata dari semua data/ objek dalam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tertentu. Jika dikehendaki bisa juga menggunakan median dari cluster tersebut. Jadi rata-rata (</w:t>
      </w:r>
      <w:r w:rsidRPr="00C15D94">
        <w:rPr>
          <w:rFonts w:ascii="Times New Roman" w:hAnsi="Times New Roman"/>
          <w:i/>
          <w:iCs/>
          <w:color w:val="000000"/>
          <w:sz w:val="24"/>
          <w:szCs w:val="24"/>
        </w:rPr>
        <w:t>mean</w:t>
      </w:r>
      <w:r w:rsidRPr="00C15D94">
        <w:rPr>
          <w:rFonts w:ascii="Times New Roman" w:hAnsi="Times New Roman"/>
          <w:color w:val="000000"/>
          <w:sz w:val="24"/>
          <w:szCs w:val="24"/>
        </w:rPr>
        <w:t xml:space="preserve">) bukan satu-satunya ukuran yang bisa dipakai. </w:t>
      </w:r>
    </w:p>
    <w:p w14:paraId="7C60902F" w14:textId="00C92DFD" w:rsidR="00C15D94" w:rsidRPr="005758DE" w:rsidRDefault="00C15D94" w:rsidP="003618A2">
      <w:pPr>
        <w:pStyle w:val="ListParagraph"/>
        <w:numPr>
          <w:ilvl w:val="0"/>
          <w:numId w:val="6"/>
        </w:numPr>
        <w:adjustRightInd w:val="0"/>
        <w:spacing w:after="0" w:line="240" w:lineRule="auto"/>
        <w:ind w:left="426" w:right="260"/>
        <w:contextualSpacing/>
        <w:jc w:val="both"/>
        <w:rPr>
          <w:rFonts w:ascii="Times New Roman" w:hAnsi="Times New Roman"/>
          <w:i/>
          <w:iCs/>
          <w:color w:val="000000"/>
          <w:sz w:val="24"/>
          <w:szCs w:val="24"/>
        </w:rPr>
      </w:pPr>
      <w:r w:rsidRPr="00C15D94">
        <w:rPr>
          <w:rFonts w:ascii="Times New Roman" w:hAnsi="Times New Roman"/>
          <w:color w:val="000000"/>
          <w:sz w:val="24"/>
          <w:szCs w:val="24"/>
        </w:rPr>
        <w:t xml:space="preserve">Hitung lagi setiap objek memakai pusat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 xml:space="preserve">yang baru. Jika pusat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 xml:space="preserve">tidak berubah lagi maka proses </w:t>
      </w:r>
      <w:r w:rsidRPr="00C15D94">
        <w:rPr>
          <w:rFonts w:ascii="Times New Roman" w:hAnsi="Times New Roman"/>
          <w:i/>
          <w:iCs/>
          <w:color w:val="000000"/>
          <w:sz w:val="24"/>
          <w:szCs w:val="24"/>
        </w:rPr>
        <w:t xml:space="preserve">clustering </w:t>
      </w:r>
      <w:r w:rsidRPr="00C15D94">
        <w:rPr>
          <w:rFonts w:ascii="Times New Roman" w:hAnsi="Times New Roman"/>
          <w:color w:val="000000"/>
          <w:sz w:val="24"/>
          <w:szCs w:val="24"/>
        </w:rPr>
        <w:t xml:space="preserve">selesai. Atau, kembali ke langkah nomor 3 sampai pusat </w:t>
      </w:r>
      <w:r w:rsidRPr="00C15D94">
        <w:rPr>
          <w:rFonts w:ascii="Times New Roman" w:hAnsi="Times New Roman"/>
          <w:i/>
          <w:iCs/>
          <w:color w:val="000000"/>
          <w:sz w:val="24"/>
          <w:szCs w:val="24"/>
        </w:rPr>
        <w:t xml:space="preserve">cluster </w:t>
      </w:r>
      <w:r w:rsidRPr="00C15D94">
        <w:rPr>
          <w:rFonts w:ascii="Times New Roman" w:hAnsi="Times New Roman"/>
          <w:color w:val="000000"/>
          <w:sz w:val="24"/>
          <w:szCs w:val="24"/>
        </w:rPr>
        <w:t xml:space="preserve">tidak berubah lagi. </w:t>
      </w:r>
    </w:p>
    <w:p w14:paraId="40F5EC92" w14:textId="77777777" w:rsidR="005758DE" w:rsidRPr="00C15D94" w:rsidRDefault="005758DE" w:rsidP="003618A2">
      <w:pPr>
        <w:pStyle w:val="ListParagraph"/>
        <w:numPr>
          <w:ilvl w:val="0"/>
          <w:numId w:val="6"/>
        </w:numPr>
        <w:adjustRightInd w:val="0"/>
        <w:spacing w:after="0" w:line="240" w:lineRule="auto"/>
        <w:ind w:left="426" w:right="260"/>
        <w:contextualSpacing/>
        <w:jc w:val="both"/>
        <w:rPr>
          <w:rFonts w:ascii="Times New Roman" w:hAnsi="Times New Roman"/>
          <w:i/>
          <w:iCs/>
          <w:color w:val="000000"/>
          <w:sz w:val="24"/>
          <w:szCs w:val="24"/>
        </w:rPr>
      </w:pPr>
    </w:p>
    <w:p w14:paraId="1F88555C" w14:textId="77777777" w:rsidR="00C15D94" w:rsidRPr="00C15D94" w:rsidRDefault="00C15D94" w:rsidP="00C15D94">
      <w:pPr>
        <w:pStyle w:val="Heading2"/>
        <w:spacing w:before="0" w:line="240" w:lineRule="auto"/>
        <w:rPr>
          <w:rFonts w:ascii="Times New Roman" w:hAnsi="Times New Roman" w:cs="Times New Roman"/>
          <w:i/>
          <w:color w:val="auto"/>
          <w:sz w:val="24"/>
          <w:szCs w:val="24"/>
        </w:rPr>
      </w:pPr>
      <w:bookmarkStart w:id="5" w:name="_Toc81234918"/>
      <w:bookmarkStart w:id="6" w:name="_Toc91153853"/>
      <w:r w:rsidRPr="00C15D94">
        <w:rPr>
          <w:rFonts w:ascii="Times New Roman" w:hAnsi="Times New Roman" w:cs="Times New Roman"/>
          <w:color w:val="auto"/>
          <w:sz w:val="24"/>
          <w:szCs w:val="24"/>
        </w:rPr>
        <w:t xml:space="preserve">Validasi </w:t>
      </w:r>
      <w:r w:rsidRPr="00C15D94">
        <w:rPr>
          <w:rFonts w:ascii="Times New Roman" w:hAnsi="Times New Roman" w:cs="Times New Roman"/>
          <w:i/>
          <w:color w:val="auto"/>
          <w:sz w:val="24"/>
          <w:szCs w:val="24"/>
        </w:rPr>
        <w:t xml:space="preserve">cluster </w:t>
      </w:r>
      <w:r w:rsidRPr="00C15D94">
        <w:rPr>
          <w:rFonts w:ascii="Times New Roman" w:hAnsi="Times New Roman" w:cs="Times New Roman"/>
          <w:color w:val="auto"/>
          <w:sz w:val="24"/>
          <w:szCs w:val="24"/>
        </w:rPr>
        <w:t xml:space="preserve">Metode </w:t>
      </w:r>
      <w:r w:rsidRPr="00C15D94">
        <w:rPr>
          <w:rFonts w:ascii="Times New Roman" w:hAnsi="Times New Roman" w:cs="Times New Roman"/>
          <w:i/>
          <w:color w:val="auto"/>
          <w:sz w:val="24"/>
          <w:szCs w:val="24"/>
        </w:rPr>
        <w:t>K-Means</w:t>
      </w:r>
      <w:bookmarkEnd w:id="5"/>
      <w:bookmarkEnd w:id="6"/>
    </w:p>
    <w:p w14:paraId="4C3F6EAE" w14:textId="77777777" w:rsidR="00C15D94" w:rsidRPr="00C15D94" w:rsidRDefault="00C15D94" w:rsidP="00C15D94">
      <w:pPr>
        <w:spacing w:after="0" w:line="240" w:lineRule="auto"/>
        <w:jc w:val="both"/>
        <w:rPr>
          <w:rFonts w:ascii="Times New Roman" w:hAnsi="Times New Roman" w:cs="Times New Roman"/>
          <w:sz w:val="24"/>
          <w:szCs w:val="24"/>
        </w:rPr>
      </w:pPr>
      <w:r w:rsidRPr="00C15D94">
        <w:rPr>
          <w:rFonts w:ascii="Times New Roman" w:hAnsi="Times New Roman" w:cs="Times New Roman"/>
          <w:sz w:val="24"/>
          <w:szCs w:val="24"/>
        </w:rPr>
        <w:t xml:space="preserve"> </w:t>
      </w:r>
      <w:r w:rsidRPr="00C15D94">
        <w:rPr>
          <w:rFonts w:ascii="Times New Roman" w:hAnsi="Times New Roman" w:cs="Times New Roman"/>
          <w:sz w:val="24"/>
          <w:szCs w:val="24"/>
        </w:rPr>
        <w:tab/>
        <w:t xml:space="preserve">Validari </w:t>
      </w:r>
      <w:r w:rsidRPr="00C15D94">
        <w:rPr>
          <w:rFonts w:ascii="Times New Roman" w:hAnsi="Times New Roman" w:cs="Times New Roman"/>
          <w:i/>
          <w:sz w:val="24"/>
          <w:szCs w:val="24"/>
        </w:rPr>
        <w:t xml:space="preserve">cluster </w:t>
      </w:r>
      <w:r w:rsidRPr="00C15D94">
        <w:rPr>
          <w:rFonts w:ascii="Times New Roman" w:hAnsi="Times New Roman" w:cs="Times New Roman"/>
          <w:sz w:val="24"/>
          <w:szCs w:val="24"/>
        </w:rPr>
        <w:t xml:space="preserve">adalah metode yang digunakan untuk melakukan evaluasi hasil dari sebuah algoritma </w:t>
      </w:r>
      <w:r w:rsidRPr="00C15D94">
        <w:rPr>
          <w:rFonts w:ascii="Times New Roman" w:hAnsi="Times New Roman" w:cs="Times New Roman"/>
          <w:i/>
          <w:sz w:val="24"/>
          <w:szCs w:val="24"/>
        </w:rPr>
        <w:t xml:space="preserve">clustering </w:t>
      </w:r>
      <w:r w:rsidRPr="00C15D94">
        <w:rPr>
          <w:rFonts w:ascii="Times New Roman" w:hAnsi="Times New Roman" w:cs="Times New Roman"/>
          <w:sz w:val="24"/>
          <w:szCs w:val="24"/>
        </w:rPr>
        <w:t xml:space="preserve">yang telah dilakukan dengan tujuan untuk memperoleh jumlah </w:t>
      </w:r>
      <w:r w:rsidRPr="00C15D94">
        <w:rPr>
          <w:rFonts w:ascii="Times New Roman" w:hAnsi="Times New Roman" w:cs="Times New Roman"/>
          <w:i/>
          <w:sz w:val="24"/>
          <w:szCs w:val="24"/>
        </w:rPr>
        <w:t xml:space="preserve">cluster </w:t>
      </w:r>
      <w:r w:rsidRPr="00C15D94">
        <w:rPr>
          <w:rFonts w:ascii="Times New Roman" w:hAnsi="Times New Roman" w:cs="Times New Roman"/>
          <w:sz w:val="24"/>
          <w:szCs w:val="24"/>
        </w:rPr>
        <w:t xml:space="preserve">yang terbaik (Susilowati, 2020). Validasi hasil </w:t>
      </w:r>
      <w:r w:rsidRPr="00C15D94">
        <w:rPr>
          <w:rFonts w:ascii="Times New Roman" w:hAnsi="Times New Roman" w:cs="Times New Roman"/>
          <w:i/>
          <w:sz w:val="24"/>
          <w:szCs w:val="24"/>
        </w:rPr>
        <w:t xml:space="preserve">clustering </w:t>
      </w:r>
      <w:r w:rsidRPr="00C15D94">
        <w:rPr>
          <w:rFonts w:ascii="Times New Roman" w:hAnsi="Times New Roman" w:cs="Times New Roman"/>
          <w:sz w:val="24"/>
          <w:szCs w:val="24"/>
        </w:rPr>
        <w:t xml:space="preserve">dapat menggunakan beberapa indeks diantaranya yaitu: </w:t>
      </w:r>
    </w:p>
    <w:p w14:paraId="3885F542" w14:textId="77777777" w:rsidR="00C15D94" w:rsidRPr="00C15D94" w:rsidRDefault="00C15D94" w:rsidP="003618A2">
      <w:pPr>
        <w:pStyle w:val="ListParagraph"/>
        <w:numPr>
          <w:ilvl w:val="0"/>
          <w:numId w:val="5"/>
        </w:numPr>
        <w:adjustRightInd w:val="0"/>
        <w:spacing w:after="0" w:line="240" w:lineRule="auto"/>
        <w:ind w:left="426" w:right="260"/>
        <w:contextualSpacing/>
        <w:jc w:val="both"/>
        <w:rPr>
          <w:rFonts w:ascii="Times New Roman" w:hAnsi="Times New Roman"/>
          <w:i/>
          <w:sz w:val="24"/>
          <w:szCs w:val="24"/>
        </w:rPr>
      </w:pPr>
      <w:r w:rsidRPr="00C15D94">
        <w:rPr>
          <w:rFonts w:ascii="Times New Roman" w:hAnsi="Times New Roman"/>
          <w:sz w:val="24"/>
          <w:szCs w:val="24"/>
        </w:rPr>
        <w:t xml:space="preserve">Metode </w:t>
      </w:r>
      <w:r w:rsidRPr="00C15D94">
        <w:rPr>
          <w:rFonts w:ascii="Times New Roman" w:hAnsi="Times New Roman"/>
          <w:i/>
          <w:sz w:val="24"/>
          <w:szCs w:val="24"/>
        </w:rPr>
        <w:t xml:space="preserve">Elbow </w:t>
      </w:r>
    </w:p>
    <w:p w14:paraId="061EBBF9" w14:textId="77777777" w:rsidR="00C15D94" w:rsidRPr="00C15D94" w:rsidRDefault="00C15D94" w:rsidP="005758DE">
      <w:pPr>
        <w:pStyle w:val="ListParagraph"/>
        <w:adjustRightInd w:val="0"/>
        <w:spacing w:after="0" w:line="240" w:lineRule="auto"/>
        <w:ind w:left="426" w:right="260" w:firstLine="720"/>
        <w:jc w:val="both"/>
        <w:rPr>
          <w:rFonts w:ascii="Times New Roman" w:hAnsi="Times New Roman"/>
          <w:sz w:val="24"/>
          <w:szCs w:val="24"/>
        </w:rPr>
      </w:pPr>
      <w:r w:rsidRPr="00C15D94">
        <w:rPr>
          <w:rFonts w:ascii="Times New Roman" w:hAnsi="Times New Roman"/>
          <w:sz w:val="24"/>
          <w:szCs w:val="24"/>
        </w:rPr>
        <w:t xml:space="preserve">Metode </w:t>
      </w:r>
      <w:r w:rsidRPr="00C15D94">
        <w:rPr>
          <w:rFonts w:ascii="Times New Roman" w:hAnsi="Times New Roman"/>
          <w:i/>
          <w:sz w:val="24"/>
          <w:szCs w:val="24"/>
        </w:rPr>
        <w:t xml:space="preserve">Elbow </w:t>
      </w:r>
      <w:r w:rsidRPr="00C15D94">
        <w:rPr>
          <w:rFonts w:ascii="Times New Roman" w:hAnsi="Times New Roman"/>
          <w:sz w:val="24"/>
          <w:szCs w:val="24"/>
        </w:rPr>
        <w:t xml:space="preserve">merupakan salah satu metode untuk menentukan jumlah </w:t>
      </w:r>
      <w:r w:rsidRPr="00C15D94">
        <w:rPr>
          <w:rFonts w:ascii="Times New Roman" w:hAnsi="Times New Roman"/>
          <w:i/>
          <w:sz w:val="24"/>
          <w:szCs w:val="24"/>
        </w:rPr>
        <w:t xml:space="preserve">cluster </w:t>
      </w:r>
      <w:r w:rsidRPr="00C15D94">
        <w:rPr>
          <w:rFonts w:ascii="Times New Roman" w:hAnsi="Times New Roman"/>
          <w:sz w:val="24"/>
          <w:szCs w:val="24"/>
        </w:rPr>
        <w:t xml:space="preserve">yang tepat melalui persentase hasil perbandingan antara jumlah </w:t>
      </w:r>
      <w:r w:rsidRPr="00C15D94">
        <w:rPr>
          <w:rFonts w:ascii="Times New Roman" w:hAnsi="Times New Roman"/>
          <w:i/>
          <w:sz w:val="24"/>
          <w:szCs w:val="24"/>
        </w:rPr>
        <w:t xml:space="preserve">cluster </w:t>
      </w:r>
      <w:r w:rsidRPr="00C15D94">
        <w:rPr>
          <w:rFonts w:ascii="Times New Roman" w:hAnsi="Times New Roman"/>
          <w:sz w:val="24"/>
          <w:szCs w:val="24"/>
        </w:rPr>
        <w:t xml:space="preserve">yang akan membentuk siku pada suatu titik </w:t>
      </w:r>
      <w:sdt>
        <w:sdtPr>
          <w:rPr>
            <w:rFonts w:ascii="Times New Roman" w:hAnsi="Times New Roman"/>
            <w:sz w:val="24"/>
            <w:szCs w:val="24"/>
          </w:rPr>
          <w:id w:val="2034384851"/>
          <w:citation/>
        </w:sdtPr>
        <w:sdtEndPr/>
        <w:sdtContent>
          <w:r w:rsidRPr="00C15D94">
            <w:rPr>
              <w:rFonts w:ascii="Times New Roman" w:hAnsi="Times New Roman"/>
              <w:sz w:val="24"/>
              <w:szCs w:val="24"/>
            </w:rPr>
            <w:fldChar w:fldCharType="begin"/>
          </w:r>
          <w:r w:rsidRPr="00C15D94">
            <w:rPr>
              <w:rFonts w:ascii="Times New Roman" w:hAnsi="Times New Roman"/>
              <w:sz w:val="24"/>
              <w:szCs w:val="24"/>
            </w:rPr>
            <w:instrText xml:space="preserve">CITATION NPu15 \l 1057 </w:instrText>
          </w:r>
          <w:r w:rsidRPr="00C15D94">
            <w:rPr>
              <w:rFonts w:ascii="Times New Roman" w:hAnsi="Times New Roman"/>
              <w:sz w:val="24"/>
              <w:szCs w:val="24"/>
            </w:rPr>
            <w:fldChar w:fldCharType="separate"/>
          </w:r>
          <w:r w:rsidRPr="00C15D94">
            <w:rPr>
              <w:rFonts w:ascii="Times New Roman" w:hAnsi="Times New Roman"/>
              <w:sz w:val="24"/>
              <w:szCs w:val="24"/>
            </w:rPr>
            <w:t>(Putu &amp; Santoso, 2015)</w:t>
          </w:r>
          <w:r w:rsidRPr="00C15D94">
            <w:rPr>
              <w:rFonts w:ascii="Times New Roman" w:hAnsi="Times New Roman"/>
              <w:sz w:val="24"/>
              <w:szCs w:val="24"/>
            </w:rPr>
            <w:fldChar w:fldCharType="end"/>
          </w:r>
        </w:sdtContent>
      </w:sdt>
      <w:r w:rsidRPr="00C15D94">
        <w:rPr>
          <w:rFonts w:ascii="Times New Roman" w:hAnsi="Times New Roman"/>
          <w:sz w:val="24"/>
          <w:szCs w:val="24"/>
        </w:rPr>
        <w:t xml:space="preserve">. </w:t>
      </w:r>
    </w:p>
    <w:p w14:paraId="641DEE83" w14:textId="77777777" w:rsidR="00C15D94" w:rsidRPr="00C15D94" w:rsidRDefault="00C15D94" w:rsidP="005758DE">
      <w:pPr>
        <w:pStyle w:val="ListParagraph"/>
        <w:adjustRightInd w:val="0"/>
        <w:spacing w:after="0" w:line="240" w:lineRule="auto"/>
        <w:ind w:left="426" w:right="260" w:firstLine="720"/>
        <w:jc w:val="both"/>
        <w:rPr>
          <w:rFonts w:ascii="Times New Roman" w:hAnsi="Times New Roman"/>
          <w:sz w:val="24"/>
          <w:szCs w:val="24"/>
        </w:rPr>
      </w:pPr>
      <w:r w:rsidRPr="00C15D94">
        <w:rPr>
          <w:rFonts w:ascii="Times New Roman" w:hAnsi="Times New Roman"/>
          <w:sz w:val="24"/>
          <w:szCs w:val="24"/>
        </w:rPr>
        <w:t xml:space="preserve">Jika nilai </w:t>
      </w:r>
      <w:r w:rsidRPr="00C15D94">
        <w:rPr>
          <w:rFonts w:ascii="Times New Roman" w:hAnsi="Times New Roman"/>
          <w:i/>
          <w:sz w:val="24"/>
          <w:szCs w:val="24"/>
        </w:rPr>
        <w:t xml:space="preserve">cluster </w:t>
      </w:r>
      <w:r w:rsidRPr="00C15D94">
        <w:rPr>
          <w:rFonts w:ascii="Times New Roman" w:hAnsi="Times New Roman"/>
          <w:sz w:val="24"/>
          <w:szCs w:val="24"/>
        </w:rPr>
        <w:t xml:space="preserve">pertama dengan nilai </w:t>
      </w:r>
      <w:r w:rsidRPr="00C15D94">
        <w:rPr>
          <w:rFonts w:ascii="Times New Roman" w:hAnsi="Times New Roman"/>
          <w:i/>
          <w:sz w:val="24"/>
          <w:szCs w:val="24"/>
        </w:rPr>
        <w:t xml:space="preserve">cluster </w:t>
      </w:r>
      <w:r w:rsidRPr="00C15D94">
        <w:rPr>
          <w:rFonts w:ascii="Times New Roman" w:hAnsi="Times New Roman"/>
          <w:sz w:val="24"/>
          <w:szCs w:val="24"/>
        </w:rPr>
        <w:t xml:space="preserve">kedua memberikan sudut dalam grafik atau nilainya mengalami penurunan paling besar maka jumlah nilai </w:t>
      </w:r>
      <w:r w:rsidRPr="00C15D94">
        <w:rPr>
          <w:rFonts w:ascii="Times New Roman" w:hAnsi="Times New Roman"/>
          <w:i/>
          <w:sz w:val="24"/>
          <w:szCs w:val="24"/>
        </w:rPr>
        <w:t>cluster</w:t>
      </w:r>
      <w:r w:rsidRPr="00C15D94">
        <w:rPr>
          <w:rFonts w:ascii="Times New Roman" w:hAnsi="Times New Roman"/>
          <w:sz w:val="24"/>
          <w:szCs w:val="24"/>
        </w:rPr>
        <w:t xml:space="preserve"> tersebut yang tepat (Dewi &amp; Pramita, 2019).</w:t>
      </w:r>
    </w:p>
    <w:p w14:paraId="6B53F420" w14:textId="77777777" w:rsidR="00C15D94" w:rsidRPr="00C15D94" w:rsidRDefault="00C15D94" w:rsidP="005758DE">
      <w:pPr>
        <w:pStyle w:val="ListParagraph"/>
        <w:adjustRightInd w:val="0"/>
        <w:spacing w:after="0" w:line="240" w:lineRule="auto"/>
        <w:ind w:left="426" w:right="260" w:firstLine="720"/>
        <w:jc w:val="both"/>
        <w:rPr>
          <w:rFonts w:ascii="Times New Roman" w:hAnsi="Times New Roman"/>
          <w:i/>
          <w:sz w:val="24"/>
          <w:szCs w:val="24"/>
        </w:rPr>
      </w:pPr>
      <w:r w:rsidRPr="00C15D94">
        <w:rPr>
          <w:rFonts w:ascii="Times New Roman" w:hAnsi="Times New Roman"/>
          <w:sz w:val="24"/>
          <w:szCs w:val="24"/>
        </w:rPr>
        <w:t xml:space="preserve">Nilai dari metode </w:t>
      </w:r>
      <w:r w:rsidRPr="00C15D94">
        <w:rPr>
          <w:rFonts w:ascii="Times New Roman" w:hAnsi="Times New Roman"/>
          <w:i/>
          <w:sz w:val="24"/>
          <w:szCs w:val="24"/>
        </w:rPr>
        <w:t xml:space="preserve">elbow </w:t>
      </w:r>
      <w:r w:rsidRPr="00C15D94">
        <w:rPr>
          <w:rFonts w:ascii="Times New Roman" w:hAnsi="Times New Roman"/>
          <w:sz w:val="24"/>
          <w:szCs w:val="24"/>
        </w:rPr>
        <w:t>ini menggunakan</w:t>
      </w:r>
      <w:r w:rsidRPr="00C15D94">
        <w:rPr>
          <w:rFonts w:ascii="Times New Roman" w:hAnsi="Times New Roman"/>
          <w:i/>
          <w:sz w:val="24"/>
          <w:szCs w:val="24"/>
        </w:rPr>
        <w:t xml:space="preserve"> </w:t>
      </w:r>
      <w:r w:rsidRPr="00C15D94">
        <w:rPr>
          <w:rFonts w:ascii="Times New Roman" w:hAnsi="Times New Roman"/>
          <w:sz w:val="24"/>
          <w:szCs w:val="24"/>
        </w:rPr>
        <w:t xml:space="preserve">perhitungan </w:t>
      </w:r>
      <w:r w:rsidRPr="00C15D94">
        <w:rPr>
          <w:rFonts w:ascii="Times New Roman" w:hAnsi="Times New Roman"/>
          <w:i/>
          <w:sz w:val="24"/>
          <w:szCs w:val="24"/>
        </w:rPr>
        <w:t xml:space="preserve">Sum Squared Error (SSE). </w:t>
      </w:r>
      <w:r w:rsidRPr="00C15D94">
        <w:rPr>
          <w:rFonts w:ascii="Times New Roman" w:hAnsi="Times New Roman"/>
          <w:sz w:val="24"/>
          <w:szCs w:val="24"/>
        </w:rPr>
        <w:t xml:space="preserve">SSE merupakan kriteria termudah untuk mengukur </w:t>
      </w:r>
      <w:r w:rsidRPr="00C15D94">
        <w:rPr>
          <w:rFonts w:ascii="Times New Roman" w:hAnsi="Times New Roman"/>
          <w:i/>
          <w:sz w:val="24"/>
          <w:szCs w:val="24"/>
        </w:rPr>
        <w:t xml:space="preserve">clustering. </w:t>
      </w:r>
      <w:r w:rsidRPr="00C15D94">
        <w:rPr>
          <w:rFonts w:ascii="Times New Roman" w:hAnsi="Times New Roman"/>
          <w:sz w:val="24"/>
          <w:szCs w:val="24"/>
        </w:rPr>
        <w:t xml:space="preserve">Adapun perhitungan SSE </w:t>
      </w:r>
      <w:sdt>
        <w:sdtPr>
          <w:rPr>
            <w:rFonts w:ascii="Times New Roman" w:hAnsi="Times New Roman"/>
            <w:sz w:val="24"/>
            <w:szCs w:val="24"/>
          </w:rPr>
          <w:id w:val="936482777"/>
          <w:citation/>
        </w:sdtPr>
        <w:sdtEndPr/>
        <w:sdtContent>
          <w:r w:rsidRPr="00C15D94">
            <w:rPr>
              <w:rFonts w:ascii="Times New Roman" w:hAnsi="Times New Roman"/>
              <w:sz w:val="24"/>
              <w:szCs w:val="24"/>
            </w:rPr>
            <w:fldChar w:fldCharType="begin"/>
          </w:r>
          <w:r w:rsidRPr="00C15D94">
            <w:rPr>
              <w:rFonts w:ascii="Times New Roman" w:hAnsi="Times New Roman"/>
              <w:sz w:val="24"/>
              <w:szCs w:val="24"/>
            </w:rPr>
            <w:instrText xml:space="preserve"> CITATION Irw12 \l 1057 </w:instrText>
          </w:r>
          <w:r w:rsidRPr="00C15D94">
            <w:rPr>
              <w:rFonts w:ascii="Times New Roman" w:hAnsi="Times New Roman"/>
              <w:sz w:val="24"/>
              <w:szCs w:val="24"/>
            </w:rPr>
            <w:fldChar w:fldCharType="separate"/>
          </w:r>
          <w:r w:rsidRPr="00C15D94">
            <w:rPr>
              <w:rFonts w:ascii="Times New Roman" w:hAnsi="Times New Roman"/>
              <w:sz w:val="24"/>
              <w:szCs w:val="24"/>
            </w:rPr>
            <w:t>(Irwanto &amp; Soelaiman, 2012)</w:t>
          </w:r>
          <w:r w:rsidRPr="00C15D94">
            <w:rPr>
              <w:rFonts w:ascii="Times New Roman" w:hAnsi="Times New Roman"/>
              <w:sz w:val="24"/>
              <w:szCs w:val="24"/>
            </w:rPr>
            <w:fldChar w:fldCharType="end"/>
          </w:r>
        </w:sdtContent>
      </w:sdt>
      <w:r w:rsidRPr="00C15D94">
        <w:rPr>
          <w:rFonts w:ascii="Times New Roman" w:hAnsi="Times New Roman"/>
          <w:sz w:val="24"/>
          <w:szCs w:val="24"/>
        </w:rPr>
        <w:t xml:space="preserve"> sebagai berikut:</w:t>
      </w:r>
    </w:p>
    <w:tbl>
      <w:tblPr>
        <w:tblW w:w="0" w:type="auto"/>
        <w:tblInd w:w="426" w:type="dxa"/>
        <w:tblLayout w:type="fixed"/>
        <w:tblLook w:val="04A0" w:firstRow="1" w:lastRow="0" w:firstColumn="1" w:lastColumn="0" w:noHBand="0" w:noVBand="1"/>
      </w:tblPr>
      <w:tblGrid>
        <w:gridCol w:w="3544"/>
        <w:gridCol w:w="865"/>
      </w:tblGrid>
      <w:tr w:rsidR="00C15D94" w:rsidRPr="00C15D94" w14:paraId="1FD9E9CB" w14:textId="77777777" w:rsidTr="005758DE">
        <w:trPr>
          <w:trHeight w:val="1482"/>
        </w:trPr>
        <w:tc>
          <w:tcPr>
            <w:tcW w:w="3544" w:type="dxa"/>
            <w:vAlign w:val="center"/>
          </w:tcPr>
          <w:p w14:paraId="0EC955FB" w14:textId="77777777" w:rsidR="00C15D94" w:rsidRPr="00C15D94" w:rsidRDefault="00C15D94" w:rsidP="00C15D94">
            <w:pPr>
              <w:adjustRightInd w:val="0"/>
              <w:spacing w:after="0" w:line="240" w:lineRule="auto"/>
              <w:ind w:right="260"/>
              <w:jc w:val="center"/>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SSE=</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K</m:t>
                    </m:r>
                  </m:sup>
                  <m:e>
                    <m:nary>
                      <m:naryPr>
                        <m:chr m:val="∑"/>
                        <m:limLoc m:val="undOvr"/>
                        <m:supHide m:val="1"/>
                        <m:ctrlPr>
                          <w:rPr>
                            <w:rFonts w:ascii="Cambria Math" w:hAnsi="Cambria Math" w:cs="Times New Roman"/>
                            <w:i/>
                            <w:sz w:val="24"/>
                            <w:szCs w:val="24"/>
                          </w:rPr>
                        </m:ctrlPr>
                      </m:naryPr>
                      <m: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ϵ</m:t>
                        </m:r>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k</m:t>
                            </m:r>
                          </m:sub>
                        </m:sSub>
                      </m:sub>
                      <m:sup/>
                      <m:e>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e>
                            </m:d>
                          </m:e>
                          <m:sup>
                            <m:r>
                              <w:rPr>
                                <w:rFonts w:ascii="Cambria Math" w:hAnsi="Cambria Math" w:cs="Times New Roman"/>
                                <w:sz w:val="24"/>
                                <w:szCs w:val="24"/>
                              </w:rPr>
                              <m:t>2</m:t>
                            </m:r>
                          </m:sup>
                        </m:sSup>
                      </m:e>
                    </m:nary>
                  </m:e>
                </m:nary>
              </m:oMath>
            </m:oMathPara>
          </w:p>
        </w:tc>
        <w:tc>
          <w:tcPr>
            <w:tcW w:w="865" w:type="dxa"/>
            <w:vAlign w:val="center"/>
          </w:tcPr>
          <w:p w14:paraId="5CF43674" w14:textId="77777777" w:rsidR="00C15D94" w:rsidRPr="00C15D94" w:rsidRDefault="00C15D94" w:rsidP="00C15D94">
            <w:pPr>
              <w:pStyle w:val="ListParagraph"/>
              <w:adjustRightInd w:val="0"/>
              <w:spacing w:after="0" w:line="240" w:lineRule="auto"/>
              <w:ind w:right="260"/>
              <w:jc w:val="right"/>
              <w:rPr>
                <w:rFonts w:ascii="Times New Roman" w:hAnsi="Times New Roman"/>
                <w:sz w:val="24"/>
                <w:szCs w:val="24"/>
              </w:rPr>
            </w:pPr>
            <w:r w:rsidRPr="00C15D94">
              <w:rPr>
                <w:rFonts w:ascii="Times New Roman" w:hAnsi="Times New Roman"/>
                <w:sz w:val="24"/>
                <w:szCs w:val="24"/>
              </w:rPr>
              <w:t>2.3</w:t>
            </w:r>
          </w:p>
        </w:tc>
      </w:tr>
    </w:tbl>
    <w:p w14:paraId="05EAC892" w14:textId="55F8B700" w:rsidR="00C15D94" w:rsidRPr="00C15D94" w:rsidRDefault="00C15D94" w:rsidP="005758DE">
      <w:pPr>
        <w:adjustRightInd w:val="0"/>
        <w:spacing w:after="0" w:line="240" w:lineRule="auto"/>
        <w:ind w:left="426" w:right="260"/>
        <w:jc w:val="both"/>
        <w:rPr>
          <w:rFonts w:ascii="Times New Roman" w:eastAsiaTheme="minorEastAsia" w:hAnsi="Times New Roman" w:cs="Times New Roman"/>
          <w:sz w:val="24"/>
          <w:szCs w:val="24"/>
        </w:rPr>
      </w:pPr>
      <w:r w:rsidRPr="00C15D94">
        <w:rPr>
          <w:rFonts w:ascii="Times New Roman" w:eastAsiaTheme="minorEastAsia" w:hAnsi="Times New Roman" w:cs="Times New Roman"/>
          <w:sz w:val="24"/>
          <w:szCs w:val="24"/>
        </w:rPr>
        <w:t>Keterangan</w:t>
      </w:r>
    </w:p>
    <w:p w14:paraId="1B1D48E1" w14:textId="77777777" w:rsidR="00C15D94" w:rsidRPr="00C15D94" w:rsidRDefault="00C15D94" w:rsidP="005758DE">
      <w:pPr>
        <w:pStyle w:val="ListParagraph"/>
        <w:adjustRightInd w:val="0"/>
        <w:spacing w:after="0" w:line="240" w:lineRule="auto"/>
        <w:ind w:left="426" w:right="260"/>
        <w:jc w:val="both"/>
        <w:rPr>
          <w:rFonts w:ascii="Times New Roman" w:eastAsiaTheme="minorEastAsia" w:hAnsi="Times New Roman"/>
          <w:sz w:val="24"/>
          <w:szCs w:val="24"/>
        </w:rPr>
      </w:pPr>
      <m:oMath>
        <m:r>
          <w:rPr>
            <w:rFonts w:ascii="Cambria Math" w:hAnsi="Cambria Math"/>
            <w:sz w:val="24"/>
            <w:szCs w:val="24"/>
          </w:rPr>
          <m:t>K=</m:t>
        </m:r>
      </m:oMath>
      <w:r w:rsidRPr="00C15D94">
        <w:rPr>
          <w:rFonts w:ascii="Times New Roman" w:eastAsiaTheme="minorEastAsia" w:hAnsi="Times New Roman"/>
          <w:sz w:val="24"/>
          <w:szCs w:val="24"/>
        </w:rPr>
        <w:t xml:space="preserve">banyak </w:t>
      </w:r>
      <w:r w:rsidRPr="00C15D94">
        <w:rPr>
          <w:rFonts w:ascii="Times New Roman" w:eastAsiaTheme="minorEastAsia" w:hAnsi="Times New Roman"/>
          <w:i/>
          <w:sz w:val="24"/>
          <w:szCs w:val="24"/>
        </w:rPr>
        <w:t xml:space="preserve">cluster </w:t>
      </w:r>
    </w:p>
    <w:p w14:paraId="4D81B049" w14:textId="77777777" w:rsidR="00C15D94" w:rsidRPr="00C15D94" w:rsidRDefault="006B11E7" w:rsidP="005758DE">
      <w:pPr>
        <w:pStyle w:val="ListParagraph"/>
        <w:adjustRightInd w:val="0"/>
        <w:spacing w:after="0" w:line="240" w:lineRule="auto"/>
        <w:ind w:left="426" w:right="260"/>
        <w:jc w:val="both"/>
        <w:rPr>
          <w:rFonts w:ascii="Times New Roman" w:eastAsiaTheme="minorEastAsia" w:hAnsi="Times New Roman"/>
          <w:i/>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m:t>
        </m:r>
      </m:oMath>
      <w:r w:rsidR="00C15D94" w:rsidRPr="00C15D94">
        <w:rPr>
          <w:rFonts w:ascii="Times New Roman" w:eastAsiaTheme="minorEastAsia" w:hAnsi="Times New Roman"/>
          <w:sz w:val="24"/>
          <w:szCs w:val="24"/>
        </w:rPr>
        <w:t xml:space="preserve"> data ke-</w:t>
      </w:r>
      <w:r w:rsidR="00C15D94" w:rsidRPr="00C15D94">
        <w:rPr>
          <w:rFonts w:ascii="Times New Roman" w:eastAsiaTheme="minorEastAsia" w:hAnsi="Times New Roman"/>
          <w:i/>
          <w:sz w:val="24"/>
          <w:szCs w:val="24"/>
        </w:rPr>
        <w:t>i</w:t>
      </w:r>
    </w:p>
    <w:p w14:paraId="0354C47A" w14:textId="77777777" w:rsidR="00C15D94" w:rsidRPr="00C15D94" w:rsidRDefault="006B11E7" w:rsidP="005758DE">
      <w:pPr>
        <w:pStyle w:val="ListParagraph"/>
        <w:adjustRightInd w:val="0"/>
        <w:spacing w:after="0" w:line="240" w:lineRule="auto"/>
        <w:ind w:left="426" w:right="260"/>
        <w:jc w:val="both"/>
        <w:rPr>
          <w:rFonts w:ascii="Times New Roman" w:eastAsiaTheme="minorEastAsia" w:hAnsi="Times New Roman"/>
          <w:i/>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k</m:t>
            </m:r>
          </m:sub>
        </m:sSub>
        <m:r>
          <w:rPr>
            <w:rFonts w:ascii="Cambria Math" w:eastAsiaTheme="minorEastAsia" w:hAnsi="Cambria Math"/>
            <w:sz w:val="24"/>
            <w:szCs w:val="24"/>
          </w:rPr>
          <m:t>=</m:t>
        </m:r>
      </m:oMath>
      <w:r w:rsidR="00C15D94" w:rsidRPr="00C15D94">
        <w:rPr>
          <w:rFonts w:ascii="Times New Roman" w:eastAsiaTheme="minorEastAsia" w:hAnsi="Times New Roman"/>
          <w:i/>
          <w:sz w:val="24"/>
          <w:szCs w:val="24"/>
        </w:rPr>
        <w:t xml:space="preserve"> </w:t>
      </w:r>
      <w:r w:rsidR="00C15D94" w:rsidRPr="00C15D94">
        <w:rPr>
          <w:rFonts w:ascii="Times New Roman" w:eastAsiaTheme="minorEastAsia" w:hAnsi="Times New Roman"/>
          <w:sz w:val="24"/>
          <w:szCs w:val="24"/>
        </w:rPr>
        <w:t xml:space="preserve">himpunan dari elemen </w:t>
      </w:r>
      <w:r w:rsidR="00C15D94" w:rsidRPr="00C15D94">
        <w:rPr>
          <w:rFonts w:ascii="Times New Roman" w:eastAsiaTheme="minorEastAsia" w:hAnsi="Times New Roman"/>
          <w:i/>
          <w:sz w:val="24"/>
          <w:szCs w:val="24"/>
        </w:rPr>
        <w:t>cluster k</w:t>
      </w:r>
    </w:p>
    <w:p w14:paraId="66023BA2" w14:textId="77777777" w:rsidR="00C15D94" w:rsidRPr="00C15D94" w:rsidRDefault="006B11E7" w:rsidP="005758DE">
      <w:pPr>
        <w:pStyle w:val="ListParagraph"/>
        <w:adjustRightInd w:val="0"/>
        <w:spacing w:after="0" w:line="240" w:lineRule="auto"/>
        <w:ind w:left="426" w:right="260"/>
        <w:jc w:val="both"/>
        <w:rPr>
          <w:rFonts w:ascii="Times New Roman" w:eastAsiaTheme="minorEastAsia" w:hAnsi="Times New Roman"/>
          <w:i/>
          <w:sz w:val="24"/>
          <w:szCs w:val="24"/>
        </w:rPr>
      </w:pPr>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k</m:t>
            </m:r>
          </m:sub>
        </m:sSub>
        <m:r>
          <w:rPr>
            <w:rFonts w:ascii="Cambria Math" w:hAnsi="Cambria Math"/>
            <w:sz w:val="24"/>
            <w:szCs w:val="24"/>
          </w:rPr>
          <m:t>=</m:t>
        </m:r>
      </m:oMath>
      <w:r w:rsidR="00C15D94" w:rsidRPr="00C15D94">
        <w:rPr>
          <w:rFonts w:ascii="Times New Roman" w:eastAsiaTheme="minorEastAsia" w:hAnsi="Times New Roman"/>
          <w:i/>
          <w:sz w:val="24"/>
          <w:szCs w:val="24"/>
        </w:rPr>
        <w:t xml:space="preserve"> </w:t>
      </w:r>
      <w:r w:rsidR="00C15D94" w:rsidRPr="00C15D94">
        <w:rPr>
          <w:rFonts w:ascii="Times New Roman" w:eastAsiaTheme="minorEastAsia" w:hAnsi="Times New Roman"/>
          <w:sz w:val="24"/>
          <w:szCs w:val="24"/>
        </w:rPr>
        <w:t xml:space="preserve">rata-rata (pusat) dalam </w:t>
      </w:r>
      <w:r w:rsidR="00C15D94" w:rsidRPr="00C15D94">
        <w:rPr>
          <w:rFonts w:ascii="Times New Roman" w:eastAsiaTheme="minorEastAsia" w:hAnsi="Times New Roman"/>
          <w:i/>
          <w:sz w:val="24"/>
          <w:szCs w:val="24"/>
        </w:rPr>
        <w:t>cluster k</w:t>
      </w:r>
    </w:p>
    <w:p w14:paraId="7EB6A259" w14:textId="77777777" w:rsidR="00C15D94" w:rsidRPr="00C15D94" w:rsidRDefault="00C15D94" w:rsidP="00C15D94">
      <w:pPr>
        <w:pStyle w:val="ListParagraph"/>
        <w:adjustRightInd w:val="0"/>
        <w:spacing w:after="0" w:line="240" w:lineRule="auto"/>
        <w:ind w:right="260"/>
        <w:jc w:val="both"/>
        <w:rPr>
          <w:rFonts w:ascii="Times New Roman" w:eastAsiaTheme="minorEastAsia" w:hAnsi="Times New Roman"/>
          <w:i/>
          <w:sz w:val="24"/>
          <w:szCs w:val="24"/>
        </w:rPr>
      </w:pPr>
    </w:p>
    <w:p w14:paraId="3F7F21C6" w14:textId="77777777" w:rsidR="00C15D94" w:rsidRPr="00C15D94" w:rsidRDefault="00C15D94" w:rsidP="003618A2">
      <w:pPr>
        <w:pStyle w:val="ListParagraph"/>
        <w:numPr>
          <w:ilvl w:val="0"/>
          <w:numId w:val="5"/>
        </w:numPr>
        <w:adjustRightInd w:val="0"/>
        <w:spacing w:after="0" w:line="240" w:lineRule="auto"/>
        <w:ind w:left="426" w:right="260"/>
        <w:contextualSpacing/>
        <w:jc w:val="both"/>
        <w:rPr>
          <w:rFonts w:ascii="Times New Roman" w:eastAsiaTheme="minorEastAsia" w:hAnsi="Times New Roman"/>
          <w:sz w:val="24"/>
          <w:szCs w:val="24"/>
        </w:rPr>
      </w:pPr>
      <w:r w:rsidRPr="00C15D94">
        <w:rPr>
          <w:rFonts w:ascii="Times New Roman" w:eastAsiaTheme="minorEastAsia" w:hAnsi="Times New Roman"/>
          <w:i/>
          <w:sz w:val="24"/>
          <w:szCs w:val="24"/>
        </w:rPr>
        <w:t>Silhouette Coefficient</w:t>
      </w:r>
    </w:p>
    <w:p w14:paraId="0B3F8312" w14:textId="77777777" w:rsidR="00C15D94" w:rsidRPr="00C15D94" w:rsidRDefault="00C15D94" w:rsidP="005758DE">
      <w:pPr>
        <w:pStyle w:val="ListParagraph"/>
        <w:tabs>
          <w:tab w:val="left" w:pos="4395"/>
        </w:tabs>
        <w:adjustRightInd w:val="0"/>
        <w:spacing w:after="0" w:line="240" w:lineRule="auto"/>
        <w:ind w:left="426" w:right="260" w:firstLine="720"/>
        <w:jc w:val="both"/>
        <w:rPr>
          <w:rFonts w:ascii="Times New Roman" w:eastAsiaTheme="minorEastAsia" w:hAnsi="Times New Roman"/>
          <w:sz w:val="24"/>
          <w:szCs w:val="24"/>
        </w:rPr>
      </w:pPr>
      <w:r w:rsidRPr="00C15D94">
        <w:rPr>
          <w:rFonts w:ascii="Times New Roman" w:eastAsiaTheme="minorEastAsia" w:hAnsi="Times New Roman"/>
          <w:i/>
          <w:sz w:val="24"/>
          <w:szCs w:val="24"/>
        </w:rPr>
        <w:t xml:space="preserve">Silhouette Coefficient </w:t>
      </w:r>
      <w:r w:rsidRPr="00C15D94">
        <w:rPr>
          <w:rFonts w:ascii="Times New Roman" w:eastAsiaTheme="minorEastAsia" w:hAnsi="Times New Roman"/>
          <w:sz w:val="24"/>
          <w:szCs w:val="24"/>
        </w:rPr>
        <w:t xml:space="preserve">digunakan untuk melihat kualitas dan kekuatan </w:t>
      </w:r>
      <w:r w:rsidRPr="00C15D94">
        <w:rPr>
          <w:rFonts w:ascii="Times New Roman" w:eastAsiaTheme="minorEastAsia" w:hAnsi="Times New Roman"/>
          <w:i/>
          <w:sz w:val="24"/>
          <w:szCs w:val="24"/>
        </w:rPr>
        <w:t xml:space="preserve">cluster, </w:t>
      </w:r>
      <w:r w:rsidRPr="00C15D94">
        <w:rPr>
          <w:rFonts w:ascii="Times New Roman" w:eastAsiaTheme="minorEastAsia" w:hAnsi="Times New Roman"/>
          <w:sz w:val="24"/>
          <w:szCs w:val="24"/>
        </w:rPr>
        <w:t xml:space="preserve">seberapa baik atau buruknya suatu obyek ditempatkan dalam suatu </w:t>
      </w:r>
      <w:r w:rsidRPr="00C15D94">
        <w:rPr>
          <w:rFonts w:ascii="Times New Roman" w:eastAsiaTheme="minorEastAsia" w:hAnsi="Times New Roman"/>
          <w:i/>
          <w:sz w:val="24"/>
          <w:szCs w:val="24"/>
        </w:rPr>
        <w:t xml:space="preserve">cluster. </w:t>
      </w:r>
    </w:p>
    <w:p w14:paraId="1E9410B9" w14:textId="77777777" w:rsidR="00C15D94" w:rsidRPr="00C15D94" w:rsidRDefault="00C15D94" w:rsidP="005758DE">
      <w:pPr>
        <w:pStyle w:val="ListParagraph"/>
        <w:adjustRightInd w:val="0"/>
        <w:spacing w:after="0" w:line="240" w:lineRule="auto"/>
        <w:ind w:left="426" w:right="260" w:firstLine="720"/>
        <w:jc w:val="both"/>
        <w:rPr>
          <w:rFonts w:ascii="Times New Roman" w:eastAsiaTheme="minorEastAsia" w:hAnsi="Times New Roman"/>
          <w:sz w:val="24"/>
          <w:szCs w:val="24"/>
        </w:rPr>
      </w:pPr>
      <w:r w:rsidRPr="00C15D94">
        <w:rPr>
          <w:rFonts w:ascii="Times New Roman" w:eastAsiaTheme="minorEastAsia" w:hAnsi="Times New Roman"/>
          <w:sz w:val="24"/>
          <w:szCs w:val="24"/>
        </w:rPr>
        <w:t xml:space="preserve">Nilai </w:t>
      </w:r>
      <w:r w:rsidRPr="00C15D94">
        <w:rPr>
          <w:rFonts w:ascii="Times New Roman" w:eastAsiaTheme="minorEastAsia" w:hAnsi="Times New Roman"/>
          <w:i/>
          <w:sz w:val="24"/>
          <w:szCs w:val="24"/>
        </w:rPr>
        <w:t xml:space="preserve">Silhouette index </w:t>
      </w:r>
      <w:r w:rsidRPr="00C15D94">
        <w:rPr>
          <w:rFonts w:ascii="Times New Roman" w:eastAsiaTheme="minorEastAsia" w:hAnsi="Times New Roman"/>
          <w:sz w:val="24"/>
          <w:szCs w:val="24"/>
        </w:rPr>
        <w:t>dari sebuah data ke</w:t>
      </w:r>
      <w:r w:rsidRPr="00C15D94">
        <w:rPr>
          <w:rFonts w:ascii="Times New Roman" w:eastAsiaTheme="minorEastAsia" w:hAnsi="Times New Roman"/>
          <w:i/>
          <w:sz w:val="24"/>
          <w:szCs w:val="24"/>
        </w:rPr>
        <w:t xml:space="preserve">-i </w:t>
      </w:r>
      <w:r w:rsidRPr="00C15D94">
        <w:rPr>
          <w:rFonts w:ascii="Times New Roman" w:eastAsiaTheme="minorEastAsia" w:hAnsi="Times New Roman"/>
          <w:sz w:val="24"/>
          <w:szCs w:val="24"/>
        </w:rPr>
        <w:t xml:space="preserve">diperlukan untuk menghitung  nilai </w:t>
      </w:r>
      <w:r w:rsidRPr="00C15D94">
        <w:rPr>
          <w:rFonts w:ascii="Times New Roman" w:eastAsiaTheme="minorEastAsia" w:hAnsi="Times New Roman"/>
          <w:i/>
          <w:sz w:val="24"/>
          <w:szCs w:val="24"/>
        </w:rPr>
        <w:t xml:space="preserve">silhouette coefficient. </w:t>
      </w:r>
      <w:r w:rsidRPr="00C15D94">
        <w:rPr>
          <w:rFonts w:ascii="Times New Roman" w:eastAsiaTheme="minorEastAsia" w:hAnsi="Times New Roman"/>
          <w:sz w:val="24"/>
          <w:szCs w:val="24"/>
        </w:rPr>
        <w:t xml:space="preserve">Nilai </w:t>
      </w:r>
      <w:r w:rsidRPr="00C15D94">
        <w:rPr>
          <w:rFonts w:ascii="Times New Roman" w:eastAsiaTheme="minorEastAsia" w:hAnsi="Times New Roman"/>
          <w:i/>
          <w:sz w:val="24"/>
          <w:szCs w:val="24"/>
        </w:rPr>
        <w:t xml:space="preserve">Silhouette Coefficient </w:t>
      </w:r>
      <w:r w:rsidRPr="00C15D94">
        <w:rPr>
          <w:rFonts w:ascii="Times New Roman" w:eastAsiaTheme="minorEastAsia" w:hAnsi="Times New Roman"/>
          <w:sz w:val="24"/>
          <w:szCs w:val="24"/>
        </w:rPr>
        <w:t xml:space="preserve">didapatkan dengan mencari nilai maksimum dari nilai </w:t>
      </w:r>
      <w:r w:rsidRPr="00C15D94">
        <w:rPr>
          <w:rFonts w:ascii="Times New Roman" w:eastAsiaTheme="minorEastAsia" w:hAnsi="Times New Roman"/>
          <w:i/>
          <w:sz w:val="24"/>
          <w:szCs w:val="24"/>
        </w:rPr>
        <w:t xml:space="preserve">Silhouette index Global </w:t>
      </w:r>
      <w:r w:rsidRPr="00C15D94">
        <w:rPr>
          <w:rFonts w:ascii="Times New Roman" w:eastAsiaTheme="minorEastAsia" w:hAnsi="Times New Roman"/>
          <w:sz w:val="24"/>
          <w:szCs w:val="24"/>
        </w:rPr>
        <w:t xml:space="preserve">dari jumlah </w:t>
      </w:r>
      <w:r w:rsidRPr="00C15D94">
        <w:rPr>
          <w:rFonts w:ascii="Times New Roman" w:eastAsiaTheme="minorEastAsia" w:hAnsi="Times New Roman"/>
          <w:i/>
          <w:sz w:val="24"/>
          <w:szCs w:val="24"/>
        </w:rPr>
        <w:t xml:space="preserve">cluster </w:t>
      </w:r>
      <w:r w:rsidRPr="00C15D94">
        <w:rPr>
          <w:rFonts w:ascii="Times New Roman" w:eastAsiaTheme="minorEastAsia" w:hAnsi="Times New Roman"/>
          <w:sz w:val="24"/>
          <w:szCs w:val="24"/>
        </w:rPr>
        <w:t xml:space="preserve">2 sampai jumlah </w:t>
      </w:r>
      <w:r w:rsidRPr="00C15D94">
        <w:rPr>
          <w:rFonts w:ascii="Times New Roman" w:eastAsiaTheme="minorEastAsia" w:hAnsi="Times New Roman"/>
          <w:i/>
          <w:sz w:val="24"/>
          <w:szCs w:val="24"/>
        </w:rPr>
        <w:t xml:space="preserve">cluster n-1, </w:t>
      </w:r>
      <w:r w:rsidRPr="00C15D94">
        <w:rPr>
          <w:rFonts w:ascii="Times New Roman" w:eastAsiaTheme="minorEastAsia" w:hAnsi="Times New Roman"/>
          <w:sz w:val="24"/>
          <w:szCs w:val="24"/>
        </w:rPr>
        <w:t xml:space="preserve">seperti pada persamaan (2.4) berikut. </w:t>
      </w:r>
    </w:p>
    <w:tbl>
      <w:tblPr>
        <w:tblW w:w="0" w:type="auto"/>
        <w:tblInd w:w="426" w:type="dxa"/>
        <w:tblLook w:val="04A0" w:firstRow="1" w:lastRow="0" w:firstColumn="1" w:lastColumn="0" w:noHBand="0" w:noVBand="1"/>
      </w:tblPr>
      <w:tblGrid>
        <w:gridCol w:w="3350"/>
        <w:gridCol w:w="936"/>
      </w:tblGrid>
      <w:tr w:rsidR="00C15D94" w:rsidRPr="00C15D94" w14:paraId="2A6EB202" w14:textId="77777777" w:rsidTr="005758DE">
        <w:trPr>
          <w:trHeight w:val="746"/>
        </w:trPr>
        <w:tc>
          <w:tcPr>
            <w:tcW w:w="3350" w:type="dxa"/>
          </w:tcPr>
          <w:p w14:paraId="3152521D" w14:textId="77777777" w:rsidR="00C15D94" w:rsidRPr="00C15D94" w:rsidRDefault="00C15D94" w:rsidP="00C15D94">
            <w:pPr>
              <w:adjustRightInd w:val="0"/>
              <w:spacing w:after="0" w:line="240" w:lineRule="auto"/>
              <w:ind w:right="260"/>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w:lastRenderedPageBreak/>
                  <m:t>SC=</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maks</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SI</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k</m:t>
                    </m:r>
                  </m:e>
                </m:d>
              </m:oMath>
            </m:oMathPara>
          </w:p>
        </w:tc>
        <w:tc>
          <w:tcPr>
            <w:tcW w:w="936" w:type="dxa"/>
            <w:vAlign w:val="center"/>
          </w:tcPr>
          <w:p w14:paraId="3E24F242" w14:textId="77777777" w:rsidR="00C15D94" w:rsidRPr="00C15D94" w:rsidRDefault="00C15D94" w:rsidP="00C15D94">
            <w:pPr>
              <w:pStyle w:val="ListParagraph"/>
              <w:adjustRightInd w:val="0"/>
              <w:spacing w:after="0" w:line="240" w:lineRule="auto"/>
              <w:ind w:right="260"/>
              <w:rPr>
                <w:rFonts w:ascii="Times New Roman" w:eastAsiaTheme="minorEastAsia" w:hAnsi="Times New Roman"/>
                <w:color w:val="FF0000"/>
                <w:sz w:val="24"/>
                <w:szCs w:val="24"/>
              </w:rPr>
            </w:pPr>
            <w:r w:rsidRPr="00C15D94">
              <w:rPr>
                <w:rFonts w:ascii="Times New Roman" w:eastAsiaTheme="minorEastAsia" w:hAnsi="Times New Roman"/>
                <w:sz w:val="24"/>
                <w:szCs w:val="24"/>
              </w:rPr>
              <w:t>(2.4)</w:t>
            </w:r>
          </w:p>
        </w:tc>
      </w:tr>
    </w:tbl>
    <w:p w14:paraId="73AFBD02" w14:textId="77777777" w:rsidR="00C15D94" w:rsidRPr="00C15D94" w:rsidRDefault="00C15D94" w:rsidP="005758DE">
      <w:pPr>
        <w:adjustRightInd w:val="0"/>
        <w:spacing w:after="0" w:line="240" w:lineRule="auto"/>
        <w:ind w:left="567" w:right="260"/>
        <w:rPr>
          <w:rFonts w:ascii="Times New Roman" w:eastAsiaTheme="minorEastAsia" w:hAnsi="Times New Roman" w:cs="Times New Roman"/>
          <w:sz w:val="24"/>
          <w:szCs w:val="24"/>
        </w:rPr>
      </w:pPr>
      <w:r w:rsidRPr="00C15D94">
        <w:rPr>
          <w:rFonts w:ascii="Times New Roman" w:eastAsiaTheme="minorEastAsia" w:hAnsi="Times New Roman" w:cs="Times New Roman"/>
          <w:sz w:val="24"/>
          <w:szCs w:val="24"/>
        </w:rPr>
        <w:t>Keterangan:</w:t>
      </w:r>
    </w:p>
    <w:p w14:paraId="37F2DE1A" w14:textId="77777777" w:rsidR="00C15D94" w:rsidRPr="00C15D94" w:rsidRDefault="00C15D94" w:rsidP="005758DE">
      <w:pPr>
        <w:adjustRightInd w:val="0"/>
        <w:spacing w:after="0" w:line="240" w:lineRule="auto"/>
        <w:ind w:left="567" w:right="260"/>
        <w:jc w:val="both"/>
        <w:rPr>
          <w:rFonts w:ascii="Times New Roman" w:eastAsiaTheme="minorEastAsia" w:hAnsi="Times New Roman" w:cs="Times New Roman"/>
          <w:i/>
          <w:sz w:val="24"/>
          <w:szCs w:val="24"/>
        </w:rPr>
      </w:pPr>
      <m:oMath>
        <m:r>
          <w:rPr>
            <w:rFonts w:ascii="Cambria Math" w:eastAsiaTheme="minorEastAsia" w:hAnsi="Cambria Math" w:cs="Times New Roman"/>
            <w:sz w:val="24"/>
            <w:szCs w:val="24"/>
          </w:rPr>
          <m:t>SC=</m:t>
        </m:r>
      </m:oMath>
      <w:r w:rsidRPr="00C15D94">
        <w:rPr>
          <w:rFonts w:ascii="Times New Roman" w:eastAsiaTheme="minorEastAsia" w:hAnsi="Times New Roman" w:cs="Times New Roman"/>
          <w:sz w:val="24"/>
          <w:szCs w:val="24"/>
        </w:rPr>
        <w:t xml:space="preserve"> </w:t>
      </w:r>
      <w:r w:rsidRPr="00C15D94">
        <w:rPr>
          <w:rFonts w:ascii="Times New Roman" w:eastAsiaTheme="minorEastAsia" w:hAnsi="Times New Roman" w:cs="Times New Roman"/>
          <w:i/>
          <w:sz w:val="24"/>
          <w:szCs w:val="24"/>
        </w:rPr>
        <w:t>Silhouette Coefficient</w:t>
      </w:r>
    </w:p>
    <w:p w14:paraId="7B3F6654" w14:textId="77777777" w:rsidR="00C15D94" w:rsidRPr="00C15D94" w:rsidRDefault="00C15D94" w:rsidP="005758DE">
      <w:pPr>
        <w:adjustRightInd w:val="0"/>
        <w:spacing w:after="0" w:line="240" w:lineRule="auto"/>
        <w:ind w:left="567" w:right="260"/>
        <w:jc w:val="both"/>
        <w:rPr>
          <w:rFonts w:ascii="Times New Roman" w:eastAsiaTheme="minorEastAsia" w:hAnsi="Times New Roman" w:cs="Times New Roman"/>
          <w:i/>
          <w:sz w:val="24"/>
          <w:szCs w:val="24"/>
        </w:rPr>
      </w:pPr>
      <m:oMath>
        <m:r>
          <w:rPr>
            <w:rFonts w:ascii="Cambria Math" w:eastAsiaTheme="minorEastAsia" w:hAnsi="Cambria Math" w:cs="Times New Roman"/>
            <w:sz w:val="24"/>
            <w:szCs w:val="24"/>
          </w:rPr>
          <m:t>SI=</m:t>
        </m:r>
      </m:oMath>
      <w:r w:rsidRPr="00C15D94">
        <w:rPr>
          <w:rFonts w:ascii="Times New Roman" w:eastAsiaTheme="minorEastAsia" w:hAnsi="Times New Roman" w:cs="Times New Roman"/>
          <w:sz w:val="24"/>
          <w:szCs w:val="24"/>
        </w:rPr>
        <w:t xml:space="preserve"> </w:t>
      </w:r>
      <w:r w:rsidRPr="00C15D94">
        <w:rPr>
          <w:rFonts w:ascii="Times New Roman" w:eastAsiaTheme="minorEastAsia" w:hAnsi="Times New Roman" w:cs="Times New Roman"/>
          <w:i/>
          <w:sz w:val="24"/>
          <w:szCs w:val="24"/>
        </w:rPr>
        <w:t>Silhouette index Global</w:t>
      </w:r>
    </w:p>
    <w:p w14:paraId="4A45B161" w14:textId="77777777" w:rsidR="00C15D94" w:rsidRPr="00C15D94" w:rsidRDefault="00C15D94" w:rsidP="005758DE">
      <w:pPr>
        <w:adjustRightInd w:val="0"/>
        <w:spacing w:after="0" w:line="240" w:lineRule="auto"/>
        <w:ind w:left="567" w:right="260"/>
        <w:jc w:val="both"/>
        <w:rPr>
          <w:rFonts w:ascii="Times New Roman" w:eastAsiaTheme="minorEastAsia" w:hAnsi="Times New Roman" w:cs="Times New Roman"/>
          <w:i/>
          <w:sz w:val="24"/>
          <w:szCs w:val="24"/>
        </w:rPr>
      </w:pPr>
      <m:oMath>
        <m:r>
          <w:rPr>
            <w:rFonts w:ascii="Cambria Math" w:eastAsiaTheme="minorEastAsia" w:hAnsi="Cambria Math" w:cs="Times New Roman"/>
            <w:sz w:val="24"/>
            <w:szCs w:val="24"/>
          </w:rPr>
          <m:t>k=</m:t>
        </m:r>
      </m:oMath>
      <w:r w:rsidRPr="00C15D94">
        <w:rPr>
          <w:rFonts w:ascii="Times New Roman" w:eastAsiaTheme="minorEastAsia" w:hAnsi="Times New Roman" w:cs="Times New Roman"/>
          <w:sz w:val="24"/>
          <w:szCs w:val="24"/>
        </w:rPr>
        <w:t xml:space="preserve"> jumlah </w:t>
      </w:r>
      <w:r w:rsidRPr="00C15D94">
        <w:rPr>
          <w:rFonts w:ascii="Times New Roman" w:eastAsiaTheme="minorEastAsia" w:hAnsi="Times New Roman" w:cs="Times New Roman"/>
          <w:i/>
          <w:sz w:val="24"/>
          <w:szCs w:val="24"/>
        </w:rPr>
        <w:t xml:space="preserve">cluster </w:t>
      </w:r>
    </w:p>
    <w:p w14:paraId="10FB626D" w14:textId="77777777" w:rsidR="005758DE" w:rsidRDefault="005758DE" w:rsidP="005758DE">
      <w:pPr>
        <w:adjustRightInd w:val="0"/>
        <w:spacing w:after="0" w:line="240" w:lineRule="auto"/>
        <w:ind w:left="567" w:right="260" w:firstLine="720"/>
        <w:jc w:val="both"/>
        <w:rPr>
          <w:rFonts w:ascii="Times New Roman" w:eastAsiaTheme="minorEastAsia" w:hAnsi="Times New Roman" w:cs="Times New Roman"/>
          <w:sz w:val="24"/>
          <w:szCs w:val="24"/>
        </w:rPr>
      </w:pPr>
    </w:p>
    <w:p w14:paraId="6EB2C2A8" w14:textId="584CAFA6" w:rsidR="00C15D94" w:rsidRPr="00C15D94" w:rsidRDefault="00C15D94" w:rsidP="005758DE">
      <w:pPr>
        <w:adjustRightInd w:val="0"/>
        <w:spacing w:after="0" w:line="240" w:lineRule="auto"/>
        <w:ind w:left="567" w:right="260" w:firstLine="720"/>
        <w:jc w:val="both"/>
        <w:rPr>
          <w:rFonts w:ascii="Times New Roman" w:eastAsiaTheme="minorEastAsia" w:hAnsi="Times New Roman" w:cs="Times New Roman"/>
          <w:i/>
          <w:sz w:val="24"/>
          <w:szCs w:val="24"/>
        </w:rPr>
      </w:pPr>
      <w:r w:rsidRPr="00C15D94">
        <w:rPr>
          <w:rFonts w:ascii="Times New Roman" w:eastAsiaTheme="minorEastAsia" w:hAnsi="Times New Roman" w:cs="Times New Roman"/>
          <w:sz w:val="24"/>
          <w:szCs w:val="24"/>
        </w:rPr>
        <w:t xml:space="preserve">Perhitungan nilai </w:t>
      </w:r>
      <m:oMath>
        <m:r>
          <w:rPr>
            <w:rFonts w:ascii="Cambria Math" w:eastAsiaTheme="minorEastAsia" w:hAnsi="Cambria Math" w:cs="Times New Roman"/>
            <w:sz w:val="24"/>
            <w:szCs w:val="24"/>
          </w:rPr>
          <m:t>SI</m:t>
        </m:r>
      </m:oMath>
      <w:r w:rsidRPr="00C15D94">
        <w:rPr>
          <w:rFonts w:ascii="Times New Roman" w:eastAsiaTheme="minorEastAsia" w:hAnsi="Times New Roman" w:cs="Times New Roman"/>
          <w:sz w:val="24"/>
          <w:szCs w:val="24"/>
        </w:rPr>
        <w:t xml:space="preserve"> dari sebuah data ke-</w:t>
      </w:r>
      <w:r w:rsidRPr="00C15D94">
        <w:rPr>
          <w:rFonts w:ascii="Times New Roman" w:eastAsiaTheme="minorEastAsia" w:hAnsi="Times New Roman" w:cs="Times New Roman"/>
          <w:i/>
          <w:sz w:val="24"/>
          <w:szCs w:val="24"/>
        </w:rPr>
        <w:t xml:space="preserve">i, </w:t>
      </w:r>
      <w:r w:rsidRPr="00C15D94">
        <w:rPr>
          <w:rFonts w:ascii="Times New Roman" w:eastAsiaTheme="minorEastAsia" w:hAnsi="Times New Roman" w:cs="Times New Roman"/>
          <w:sz w:val="24"/>
          <w:szCs w:val="24"/>
        </w:rPr>
        <w:t xml:space="preserve">ada 2 komponen yaitu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oMath>
      <w:r w:rsidRPr="00C15D94">
        <w:rPr>
          <w:rFonts w:ascii="Times New Roman" w:eastAsiaTheme="minorEastAsia" w:hAnsi="Times New Roman" w:cs="Times New Roman"/>
          <w:sz w:val="24"/>
          <w:szCs w:val="24"/>
        </w:rPr>
        <w:t xml:space="preserve"> dan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Sub>
      </m:oMath>
      <w:r w:rsidRPr="00C15D94">
        <w:rPr>
          <w:rFonts w:ascii="Times New Roman" w:eastAsiaTheme="minorEastAsia" w:hAnsi="Times New Roman" w:cs="Times New Roman"/>
          <w:sz w:val="24"/>
          <w:szCs w:val="24"/>
        </w:rPr>
        <w:t xml:space="preserve">. Nilai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Sub>
      </m:oMath>
      <w:r w:rsidRPr="00C15D94">
        <w:rPr>
          <w:rFonts w:ascii="Times New Roman" w:eastAsiaTheme="minorEastAsia" w:hAnsi="Times New Roman" w:cs="Times New Roman"/>
          <w:sz w:val="24"/>
          <w:szCs w:val="24"/>
        </w:rPr>
        <w:t xml:space="preserve"> adalah rata-rata jarak ke-</w:t>
      </w:r>
      <w:r w:rsidRPr="00C15D94">
        <w:rPr>
          <w:rFonts w:ascii="Times New Roman" w:eastAsiaTheme="minorEastAsia" w:hAnsi="Times New Roman" w:cs="Times New Roman"/>
          <w:i/>
          <w:sz w:val="24"/>
          <w:szCs w:val="24"/>
        </w:rPr>
        <w:t xml:space="preserve">i </w:t>
      </w:r>
      <w:r w:rsidRPr="00C15D94">
        <w:rPr>
          <w:rFonts w:ascii="Times New Roman" w:eastAsiaTheme="minorEastAsia" w:hAnsi="Times New Roman" w:cs="Times New Roman"/>
          <w:sz w:val="24"/>
          <w:szCs w:val="24"/>
        </w:rPr>
        <w:t xml:space="preserve">terhadap semua data lainnya dalam satu </w:t>
      </w:r>
      <w:r w:rsidRPr="00C15D94">
        <w:rPr>
          <w:rFonts w:ascii="Times New Roman" w:eastAsiaTheme="minorEastAsia" w:hAnsi="Times New Roman" w:cs="Times New Roman"/>
          <w:i/>
          <w:sz w:val="24"/>
          <w:szCs w:val="24"/>
        </w:rPr>
        <w:t xml:space="preserve">cluster, </w:t>
      </w:r>
      <w:r w:rsidRPr="00C15D94">
        <w:rPr>
          <w:rFonts w:ascii="Times New Roman" w:eastAsiaTheme="minorEastAsia" w:hAnsi="Times New Roman" w:cs="Times New Roman"/>
          <w:sz w:val="24"/>
          <w:szCs w:val="24"/>
        </w:rPr>
        <w:t xml:space="preserve">sedangkan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Sub>
      </m:oMath>
      <w:r w:rsidRPr="00C15D94">
        <w:rPr>
          <w:rFonts w:ascii="Times New Roman" w:eastAsiaTheme="minorEastAsia" w:hAnsi="Times New Roman" w:cs="Times New Roman"/>
          <w:sz w:val="24"/>
          <w:szCs w:val="24"/>
        </w:rPr>
        <w:t xml:space="preserve"> didapatkan dengan menghitung rata-rata jarak data ke-</w:t>
      </w:r>
      <w:r w:rsidRPr="00C15D94">
        <w:rPr>
          <w:rFonts w:ascii="Times New Roman" w:eastAsiaTheme="minorEastAsia" w:hAnsi="Times New Roman" w:cs="Times New Roman"/>
          <w:i/>
          <w:sz w:val="24"/>
          <w:szCs w:val="24"/>
        </w:rPr>
        <w:t xml:space="preserve">i </w:t>
      </w:r>
      <w:r w:rsidRPr="00C15D94">
        <w:rPr>
          <w:rFonts w:ascii="Times New Roman" w:eastAsiaTheme="minorEastAsia" w:hAnsi="Times New Roman" w:cs="Times New Roman"/>
          <w:sz w:val="24"/>
          <w:szCs w:val="24"/>
        </w:rPr>
        <w:t xml:space="preserve">terhadap semua data dari </w:t>
      </w:r>
      <w:r w:rsidRPr="00C15D94">
        <w:rPr>
          <w:rFonts w:ascii="Times New Roman" w:eastAsiaTheme="minorEastAsia" w:hAnsi="Times New Roman" w:cs="Times New Roman"/>
          <w:i/>
          <w:sz w:val="24"/>
          <w:szCs w:val="24"/>
        </w:rPr>
        <w:t xml:space="preserve">cluster </w:t>
      </w:r>
      <w:r w:rsidRPr="00C15D94">
        <w:rPr>
          <w:rFonts w:ascii="Times New Roman" w:eastAsiaTheme="minorEastAsia" w:hAnsi="Times New Roman" w:cs="Times New Roman"/>
          <w:sz w:val="24"/>
          <w:szCs w:val="24"/>
        </w:rPr>
        <w:t xml:space="preserve">lainnya yang tidak satu </w:t>
      </w:r>
      <w:r w:rsidRPr="00C15D94">
        <w:rPr>
          <w:rFonts w:ascii="Times New Roman" w:eastAsiaTheme="minorEastAsia" w:hAnsi="Times New Roman" w:cs="Times New Roman"/>
          <w:i/>
          <w:sz w:val="24"/>
          <w:szCs w:val="24"/>
        </w:rPr>
        <w:t xml:space="preserve">cluster </w:t>
      </w:r>
      <w:r w:rsidRPr="00C15D94">
        <w:rPr>
          <w:rFonts w:ascii="Times New Roman" w:eastAsiaTheme="minorEastAsia" w:hAnsi="Times New Roman" w:cs="Times New Roman"/>
          <w:sz w:val="24"/>
          <w:szCs w:val="24"/>
        </w:rPr>
        <w:t>dengan data ke-</w:t>
      </w:r>
      <w:r w:rsidRPr="00C15D94">
        <w:rPr>
          <w:rFonts w:ascii="Times New Roman" w:eastAsiaTheme="minorEastAsia" w:hAnsi="Times New Roman" w:cs="Times New Roman"/>
          <w:i/>
          <w:sz w:val="24"/>
          <w:szCs w:val="24"/>
        </w:rPr>
        <w:t xml:space="preserve">i, </w:t>
      </w:r>
      <w:r w:rsidRPr="00C15D94">
        <w:rPr>
          <w:rFonts w:ascii="Times New Roman" w:eastAsiaTheme="minorEastAsia" w:hAnsi="Times New Roman" w:cs="Times New Roman"/>
          <w:sz w:val="24"/>
          <w:szCs w:val="24"/>
        </w:rPr>
        <w:t xml:space="preserve">lalu diambil yang terkecil </w:t>
      </w:r>
      <w:sdt>
        <w:sdtPr>
          <w:rPr>
            <w:rFonts w:ascii="Times New Roman" w:hAnsi="Times New Roman" w:cs="Times New Roman"/>
            <w:sz w:val="24"/>
            <w:szCs w:val="24"/>
          </w:rPr>
          <w:id w:val="898479861"/>
          <w:citation/>
        </w:sdtPr>
        <w:sdtEndPr/>
        <w:sdtContent>
          <w:r w:rsidRPr="00C15D94">
            <w:rPr>
              <w:rFonts w:ascii="Times New Roman" w:eastAsiaTheme="minorEastAsia" w:hAnsi="Times New Roman" w:cs="Times New Roman"/>
              <w:sz w:val="24"/>
              <w:szCs w:val="24"/>
            </w:rPr>
            <w:fldChar w:fldCharType="begin"/>
          </w:r>
          <w:r w:rsidRPr="00C15D94">
            <w:rPr>
              <w:rFonts w:ascii="Times New Roman" w:eastAsiaTheme="minorEastAsia" w:hAnsi="Times New Roman" w:cs="Times New Roman"/>
              <w:sz w:val="24"/>
              <w:szCs w:val="24"/>
            </w:rPr>
            <w:instrText xml:space="preserve"> CITATION SPe06 \l 1057 </w:instrText>
          </w:r>
          <w:r w:rsidRPr="00C15D94">
            <w:rPr>
              <w:rFonts w:ascii="Times New Roman" w:eastAsiaTheme="minorEastAsia" w:hAnsi="Times New Roman" w:cs="Times New Roman"/>
              <w:sz w:val="24"/>
              <w:szCs w:val="24"/>
            </w:rPr>
            <w:fldChar w:fldCharType="separate"/>
          </w:r>
          <w:r w:rsidRPr="00C15D94">
            <w:rPr>
              <w:rFonts w:ascii="Times New Roman" w:eastAsiaTheme="minorEastAsia" w:hAnsi="Times New Roman" w:cs="Times New Roman"/>
              <w:sz w:val="24"/>
              <w:szCs w:val="24"/>
            </w:rPr>
            <w:t>(Petrovic, 2006)</w:t>
          </w:r>
          <w:r w:rsidRPr="00C15D94">
            <w:rPr>
              <w:rFonts w:ascii="Times New Roman" w:eastAsiaTheme="minorEastAsia" w:hAnsi="Times New Roman" w:cs="Times New Roman"/>
              <w:sz w:val="24"/>
              <w:szCs w:val="24"/>
            </w:rPr>
            <w:fldChar w:fldCharType="end"/>
          </w:r>
        </w:sdtContent>
      </w:sdt>
      <w:r w:rsidRPr="00C15D94">
        <w:rPr>
          <w:rFonts w:ascii="Times New Roman" w:eastAsiaTheme="minorEastAsia" w:hAnsi="Times New Roman" w:cs="Times New Roman"/>
          <w:sz w:val="24"/>
          <w:szCs w:val="24"/>
        </w:rPr>
        <w:t xml:space="preserve">. Berikut persamaan (2.5) untuk menghitung nilai </w:t>
      </w: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m:t>
            </m:r>
          </m:sup>
        </m:sSubSup>
        <m:r>
          <w:rPr>
            <w:rFonts w:ascii="Cambria Math" w:eastAsiaTheme="minorEastAsia" w:hAnsi="Cambria Math" w:cs="Times New Roman"/>
            <w:sz w:val="24"/>
            <w:szCs w:val="24"/>
          </w:rPr>
          <m:t xml:space="preserve">. </m:t>
        </m:r>
      </m:oMath>
    </w:p>
    <w:tbl>
      <w:tblPr>
        <w:tblW w:w="0" w:type="auto"/>
        <w:tblInd w:w="108" w:type="dxa"/>
        <w:tblLook w:val="04A0" w:firstRow="1" w:lastRow="0" w:firstColumn="1" w:lastColumn="0" w:noHBand="0" w:noVBand="1"/>
      </w:tblPr>
      <w:tblGrid>
        <w:gridCol w:w="3516"/>
        <w:gridCol w:w="1503"/>
      </w:tblGrid>
      <w:tr w:rsidR="00C15D94" w:rsidRPr="00C15D94" w14:paraId="5BA9BE04" w14:textId="77777777" w:rsidTr="00D30CC1">
        <w:tc>
          <w:tcPr>
            <w:tcW w:w="3516" w:type="dxa"/>
          </w:tcPr>
          <w:p w14:paraId="5AE2A0DD" w14:textId="77777777" w:rsidR="00C15D94" w:rsidRPr="00C15D94" w:rsidRDefault="006B11E7" w:rsidP="00C15D94">
            <w:pPr>
              <w:adjustRightInd w:val="0"/>
              <w:spacing w:after="0" w:line="240" w:lineRule="auto"/>
              <w:ind w:left="567" w:right="260"/>
              <w:jc w:val="both"/>
              <w:rPr>
                <w:rFonts w:ascii="Times New Roman" w:eastAsiaTheme="minorEastAsia" w:hAnsi="Times New Roman" w:cs="Times New Roman"/>
                <w:sz w:val="24"/>
                <w:szCs w:val="24"/>
              </w:rPr>
            </w:pPr>
            <m:oMathPara>
              <m:oMathParaPr>
                <m:jc m:val="left"/>
              </m:oMathPara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k</m:t>
                        </m:r>
                      </m:sub>
                    </m:sSub>
                    <m:r>
                      <w:rPr>
                        <w:rFonts w:ascii="Cambria Math" w:eastAsiaTheme="minorEastAsia" w:hAnsi="Cambria Math" w:cs="Times New Roman"/>
                        <w:sz w:val="24"/>
                        <w:szCs w:val="24"/>
                      </w:rPr>
                      <m:t>-</m:t>
                    </m:r>
                    <m:r>
                      <w:rPr>
                        <w:rFonts w:ascii="Cambria Math" w:eastAsiaTheme="minorEastAsia" w:hAnsi="Cambria Math" w:cs="Times New Roman"/>
                        <w:sz w:val="24"/>
                        <w:szCs w:val="24"/>
                      </w:rPr>
                      <m:t>1</m:t>
                    </m:r>
                  </m:den>
                </m:f>
                <m:nary>
                  <m:naryPr>
                    <m:chr m:val="∑"/>
                    <m:limLoc m:val="undOvr"/>
                    <m:ctrlPr>
                      <w:rPr>
                        <w:rFonts w:ascii="Cambria Math" w:eastAsiaTheme="minorEastAsia" w:hAnsi="Cambria Math" w:cs="Times New Roman"/>
                        <w:i/>
                        <w:sz w:val="24"/>
                        <w:szCs w:val="24"/>
                      </w:rPr>
                    </m:ctrlPr>
                  </m:naryPr>
                  <m:sub>
                    <m:eqArr>
                      <m:eqArrPr>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r</m:t>
                        </m:r>
                        <m:r>
                          <w:rPr>
                            <w:rFonts w:ascii="Cambria Math" w:eastAsiaTheme="minorEastAsia" w:hAnsi="Cambria Math" w:cs="Times New Roman"/>
                            <w:sz w:val="24"/>
                            <w:szCs w:val="24"/>
                          </w:rPr>
                          <m:t>=1</m:t>
                        </m:r>
                      </m:e>
                      <m:e>
                        <m:r>
                          <w:rPr>
                            <w:rFonts w:ascii="Cambria Math" w:eastAsiaTheme="minorEastAsia" w:hAnsi="Cambria Math" w:cs="Times New Roman"/>
                            <w:sz w:val="24"/>
                            <w:szCs w:val="24"/>
                          </w:rPr>
                          <m:t>r</m:t>
                        </m:r>
                        <m:r>
                          <w:rPr>
                            <w:rFonts w:ascii="Cambria Math" w:eastAsiaTheme="minorEastAsia" w:hAnsi="Cambria Math" w:cs="Times New Roman"/>
                            <w:sz w:val="24"/>
                            <w:szCs w:val="24"/>
                          </w:rPr>
                          <m:t>≠1</m:t>
                        </m:r>
                      </m:e>
                    </m:eqArr>
                  </m:sub>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k</m:t>
                        </m:r>
                      </m:sub>
                    </m:sSub>
                  </m:sup>
                  <m:e>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up>
                            <m:r>
                              <w:rPr>
                                <w:rFonts w:ascii="Cambria Math" w:eastAsiaTheme="minorEastAsia" w:hAnsi="Cambria Math" w:cs="Times New Roman"/>
                                <w:sz w:val="24"/>
                                <w:szCs w:val="24"/>
                              </w:rPr>
                              <m:t>k</m:t>
                            </m:r>
                          </m:sup>
                        </m:sSubSup>
                      </m:e>
                    </m:d>
                  </m:e>
                </m:nary>
              </m:oMath>
            </m:oMathPara>
          </w:p>
        </w:tc>
        <w:tc>
          <w:tcPr>
            <w:tcW w:w="751" w:type="dxa"/>
            <w:vAlign w:val="center"/>
          </w:tcPr>
          <w:p w14:paraId="4342259D" w14:textId="77777777" w:rsidR="00C15D94" w:rsidRPr="00C15D94" w:rsidRDefault="00C15D94" w:rsidP="00C15D94">
            <w:pPr>
              <w:pStyle w:val="ListParagraph"/>
              <w:adjustRightInd w:val="0"/>
              <w:spacing w:after="0" w:line="240" w:lineRule="auto"/>
              <w:ind w:left="567" w:right="260"/>
              <w:jc w:val="right"/>
              <w:rPr>
                <w:rFonts w:ascii="Times New Roman" w:eastAsiaTheme="minorEastAsia" w:hAnsi="Times New Roman"/>
                <w:sz w:val="24"/>
                <w:szCs w:val="24"/>
              </w:rPr>
            </w:pPr>
            <w:r w:rsidRPr="00C15D94">
              <w:rPr>
                <w:rFonts w:ascii="Times New Roman" w:eastAsiaTheme="minorEastAsia" w:hAnsi="Times New Roman"/>
                <w:sz w:val="24"/>
                <w:szCs w:val="24"/>
              </w:rPr>
              <w:t>(2.5)</w:t>
            </w:r>
          </w:p>
        </w:tc>
      </w:tr>
    </w:tbl>
    <w:p w14:paraId="19EB9252" w14:textId="77777777" w:rsidR="00C15D94" w:rsidRPr="00C15D94" w:rsidRDefault="00C15D94" w:rsidP="00C15D94">
      <w:pPr>
        <w:pStyle w:val="ListParagraph"/>
        <w:adjustRightInd w:val="0"/>
        <w:spacing w:after="0" w:line="240" w:lineRule="auto"/>
        <w:ind w:left="567" w:right="260"/>
        <w:jc w:val="both"/>
        <w:rPr>
          <w:rFonts w:ascii="Times New Roman" w:eastAsiaTheme="minorEastAsia" w:hAnsi="Times New Roman"/>
          <w:sz w:val="24"/>
          <w:szCs w:val="24"/>
        </w:rPr>
      </w:pPr>
      <w:r w:rsidRPr="00C15D94">
        <w:rPr>
          <w:rFonts w:ascii="Times New Roman" w:eastAsiaTheme="minorEastAsia" w:hAnsi="Times New Roman"/>
          <w:sz w:val="24"/>
          <w:szCs w:val="24"/>
        </w:rPr>
        <w:t>Keterangan:</w:t>
      </w:r>
    </w:p>
    <w:p w14:paraId="7D5918B8" w14:textId="77777777" w:rsidR="00C15D94" w:rsidRPr="00C15D94" w:rsidRDefault="006B11E7" w:rsidP="00C15D94">
      <w:pPr>
        <w:pStyle w:val="ListParagraph"/>
        <w:adjustRightInd w:val="0"/>
        <w:spacing w:after="0" w:line="240" w:lineRule="auto"/>
        <w:ind w:left="567" w:right="260"/>
        <w:jc w:val="both"/>
        <w:rPr>
          <w:rFonts w:ascii="Times New Roman" w:eastAsiaTheme="minorEastAsia" w:hAnsi="Times New Roman"/>
          <w:i/>
          <w:sz w:val="24"/>
          <w:szCs w:val="24"/>
        </w:rPr>
      </w:pP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a</m:t>
            </m:r>
          </m:e>
          <m:sub>
            <m:r>
              <w:rPr>
                <w:rFonts w:ascii="Cambria Math" w:eastAsiaTheme="minorEastAsia" w:hAnsi="Cambria Math"/>
                <w:sz w:val="24"/>
                <w:szCs w:val="24"/>
              </w:rPr>
              <m:t>i</m:t>
            </m:r>
          </m:sub>
          <m:sup>
            <m:r>
              <w:rPr>
                <w:rFonts w:ascii="Cambria Math" w:eastAsiaTheme="minorEastAsia" w:hAnsi="Cambria Math"/>
                <w:sz w:val="24"/>
                <w:szCs w:val="24"/>
              </w:rPr>
              <m:t>k</m:t>
            </m:r>
          </m:sup>
        </m:sSubSup>
        <m:r>
          <w:rPr>
            <w:rFonts w:ascii="Cambria Math" w:eastAsiaTheme="minorEastAsia" w:hAnsi="Cambria Math"/>
            <w:sz w:val="24"/>
            <w:szCs w:val="24"/>
          </w:rPr>
          <m:t>=</m:t>
        </m:r>
      </m:oMath>
      <w:r w:rsidR="00C15D94" w:rsidRPr="00C15D94">
        <w:rPr>
          <w:rFonts w:ascii="Times New Roman" w:eastAsiaTheme="minorEastAsia" w:hAnsi="Times New Roman"/>
          <w:sz w:val="24"/>
          <w:szCs w:val="24"/>
        </w:rPr>
        <w:t xml:space="preserve"> rata-rata jarak data ke-</w:t>
      </w:r>
      <w:r w:rsidR="00C15D94" w:rsidRPr="00C15D94">
        <w:rPr>
          <w:rFonts w:ascii="Times New Roman" w:eastAsiaTheme="minorEastAsia" w:hAnsi="Times New Roman"/>
          <w:i/>
          <w:sz w:val="24"/>
          <w:szCs w:val="24"/>
        </w:rPr>
        <w:t xml:space="preserve">i </w:t>
      </w:r>
      <w:r w:rsidR="00C15D94" w:rsidRPr="00C15D94">
        <w:rPr>
          <w:rFonts w:ascii="Times New Roman" w:eastAsiaTheme="minorEastAsia" w:hAnsi="Times New Roman"/>
          <w:sz w:val="24"/>
          <w:szCs w:val="24"/>
        </w:rPr>
        <w:t xml:space="preserve">terhadap semua data dalam satu </w:t>
      </w:r>
      <w:r w:rsidR="00C15D94" w:rsidRPr="00C15D94">
        <w:rPr>
          <w:rFonts w:ascii="Times New Roman" w:eastAsiaTheme="minorEastAsia" w:hAnsi="Times New Roman"/>
          <w:i/>
          <w:sz w:val="24"/>
          <w:szCs w:val="24"/>
        </w:rPr>
        <w:t>cluster k.</w:t>
      </w:r>
    </w:p>
    <w:p w14:paraId="5E164F3E" w14:textId="77777777" w:rsidR="00C15D94" w:rsidRPr="00C15D94" w:rsidRDefault="006B11E7" w:rsidP="00C15D94">
      <w:pPr>
        <w:pStyle w:val="ListParagraph"/>
        <w:adjustRightInd w:val="0"/>
        <w:spacing w:after="0" w:line="240" w:lineRule="auto"/>
        <w:ind w:left="567" w:right="260"/>
        <w:jc w:val="both"/>
        <w:rPr>
          <w:rFonts w:ascii="Times New Roman" w:eastAsiaTheme="minorEastAsia" w:hAnsi="Times New Roman"/>
          <w:i/>
          <w:sz w:val="24"/>
          <w:szCs w:val="24"/>
        </w:rPr>
      </w:pPr>
      <m:oMath>
        <m:d>
          <m:dPr>
            <m:ctrlPr>
              <w:rPr>
                <w:rFonts w:ascii="Cambria Math" w:eastAsiaTheme="minorEastAsia" w:hAnsi="Cambria Math"/>
                <w:i/>
                <w:sz w:val="24"/>
                <w:szCs w:val="24"/>
              </w:rPr>
            </m:ctrlPr>
          </m:dPr>
          <m:e>
            <m:r>
              <w:rPr>
                <w:rFonts w:ascii="Cambria Math" w:eastAsiaTheme="minorEastAsia" w:hAnsi="Cambria Math"/>
                <w:sz w:val="24"/>
                <w:szCs w:val="24"/>
              </w:rPr>
              <m:t>i</m:t>
            </m:r>
            <m:r>
              <w:rPr>
                <w:rFonts w:ascii="Cambria Math" w:eastAsiaTheme="minorEastAsia" w:hAnsi="Cambria Math"/>
                <w:sz w:val="24"/>
                <w:szCs w:val="24"/>
              </w:rPr>
              <m:t xml:space="preserve">=1, 2, . . ., </m:t>
            </m:r>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k</m:t>
                </m:r>
              </m:sub>
            </m:sSub>
          </m:e>
        </m:d>
      </m:oMath>
      <w:r w:rsidR="00C15D94" w:rsidRPr="00C15D94">
        <w:rPr>
          <w:rFonts w:ascii="Times New Roman" w:eastAsiaTheme="minorEastAsia" w:hAnsi="Times New Roman"/>
          <w:i/>
          <w:sz w:val="24"/>
          <w:szCs w:val="24"/>
        </w:rPr>
        <w:t xml:space="preserve"> </w:t>
      </w:r>
    </w:p>
    <w:p w14:paraId="18EAD5DE" w14:textId="77777777" w:rsidR="00C15D94" w:rsidRPr="00C15D94" w:rsidRDefault="006B11E7" w:rsidP="00C15D94">
      <w:pPr>
        <w:pStyle w:val="ListParagraph"/>
        <w:adjustRightInd w:val="0"/>
        <w:spacing w:after="0" w:line="240" w:lineRule="auto"/>
        <w:ind w:left="567" w:right="260"/>
        <w:jc w:val="both"/>
        <w:rPr>
          <w:rFonts w:ascii="Times New Roman" w:eastAsiaTheme="minorEastAsia" w:hAnsi="Times New Roman"/>
          <w:i/>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k</m:t>
            </m:r>
          </m:sub>
        </m:sSub>
        <m:r>
          <w:rPr>
            <w:rFonts w:ascii="Cambria Math" w:eastAsiaTheme="minorEastAsia" w:hAnsi="Cambria Math"/>
            <w:sz w:val="24"/>
            <w:szCs w:val="24"/>
          </w:rPr>
          <m:t>=</m:t>
        </m:r>
      </m:oMath>
      <w:r w:rsidR="00C15D94" w:rsidRPr="00C15D94">
        <w:rPr>
          <w:rFonts w:ascii="Times New Roman" w:eastAsiaTheme="minorEastAsia" w:hAnsi="Times New Roman"/>
          <w:i/>
          <w:sz w:val="24"/>
          <w:szCs w:val="24"/>
        </w:rPr>
        <w:t xml:space="preserve"> </w:t>
      </w:r>
      <w:r w:rsidR="00C15D94" w:rsidRPr="00C15D94">
        <w:rPr>
          <w:rFonts w:ascii="Times New Roman" w:eastAsiaTheme="minorEastAsia" w:hAnsi="Times New Roman"/>
          <w:sz w:val="24"/>
          <w:szCs w:val="24"/>
        </w:rPr>
        <w:t xml:space="preserve">jumlah data dalam </w:t>
      </w:r>
      <w:r w:rsidR="00C15D94" w:rsidRPr="00C15D94">
        <w:rPr>
          <w:rFonts w:ascii="Times New Roman" w:eastAsiaTheme="minorEastAsia" w:hAnsi="Times New Roman"/>
          <w:i/>
          <w:sz w:val="24"/>
          <w:szCs w:val="24"/>
        </w:rPr>
        <w:t xml:space="preserve">cluster </w:t>
      </w:r>
      <w:r w:rsidR="00C15D94" w:rsidRPr="00C15D94">
        <w:rPr>
          <w:rFonts w:ascii="Times New Roman" w:eastAsiaTheme="minorEastAsia" w:hAnsi="Times New Roman"/>
          <w:sz w:val="24"/>
          <w:szCs w:val="24"/>
        </w:rPr>
        <w:t>ke-</w:t>
      </w:r>
      <w:r w:rsidR="00C15D94" w:rsidRPr="00C15D94">
        <w:rPr>
          <w:rFonts w:ascii="Times New Roman" w:eastAsiaTheme="minorEastAsia" w:hAnsi="Times New Roman"/>
          <w:i/>
          <w:sz w:val="24"/>
          <w:szCs w:val="24"/>
        </w:rPr>
        <w:t>k</w:t>
      </w:r>
    </w:p>
    <w:p w14:paraId="041B5F0C" w14:textId="77777777" w:rsidR="00C15D94" w:rsidRPr="00C15D94" w:rsidRDefault="00C15D94" w:rsidP="00C15D94">
      <w:pPr>
        <w:pStyle w:val="ListParagraph"/>
        <w:adjustRightInd w:val="0"/>
        <w:spacing w:after="0" w:line="240" w:lineRule="auto"/>
        <w:ind w:left="567" w:right="260"/>
        <w:jc w:val="both"/>
        <w:rPr>
          <w:rFonts w:ascii="Times New Roman" w:eastAsiaTheme="minorEastAsia" w:hAnsi="Times New Roman"/>
          <w:i/>
          <w:sz w:val="24"/>
          <w:szCs w:val="24"/>
        </w:rPr>
      </w:pPr>
      <m:oMath>
        <m:r>
          <w:rPr>
            <w:rFonts w:ascii="Cambria Math" w:eastAsiaTheme="minorEastAsia" w:hAnsi="Cambria Math"/>
            <w:sz w:val="24"/>
            <w:szCs w:val="24"/>
          </w:rPr>
          <m:t>d</m:t>
        </m:r>
        <m:d>
          <m:dPr>
            <m:ctrlPr>
              <w:rPr>
                <w:rFonts w:ascii="Cambria Math" w:eastAsiaTheme="minorEastAsia" w:hAnsi="Cambria Math"/>
                <w:i/>
                <w:sz w:val="24"/>
                <w:szCs w:val="24"/>
              </w:rPr>
            </m:ctrlPr>
          </m:dPr>
          <m:e>
            <m:sSubSup>
              <m:sSubSupPr>
                <m:ctrlPr>
                  <w:rPr>
                    <w:rFonts w:ascii="Cambria Math" w:eastAsiaTheme="minorEastAsia" w:hAnsi="Cambria Math"/>
                    <w:i/>
                    <w:sz w:val="24"/>
                    <w:szCs w:val="24"/>
                  </w:rPr>
                </m:ctrlPr>
              </m:sSubSupPr>
              <m:e>
                <m:r>
                  <w:rPr>
                    <w:rFonts w:ascii="Cambria Math" w:eastAsiaTheme="minorEastAsia" w:hAnsi="Cambria Math"/>
                    <w:sz w:val="24"/>
                    <w:szCs w:val="24"/>
                  </w:rPr>
                  <m:t>x</m:t>
                </m:r>
              </m:e>
              <m:sub>
                <m:r>
                  <w:rPr>
                    <w:rFonts w:ascii="Cambria Math" w:eastAsiaTheme="minorEastAsia" w:hAnsi="Cambria Math"/>
                    <w:sz w:val="24"/>
                    <w:szCs w:val="24"/>
                  </w:rPr>
                  <m:t>i</m:t>
                </m:r>
              </m:sub>
              <m:sup>
                <m:r>
                  <w:rPr>
                    <w:rFonts w:ascii="Cambria Math" w:eastAsiaTheme="minorEastAsia" w:hAnsi="Cambria Math"/>
                    <w:sz w:val="24"/>
                    <w:szCs w:val="24"/>
                  </w:rPr>
                  <m:t>k</m:t>
                </m:r>
              </m:sup>
            </m:sSubSup>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x</m:t>
                </m:r>
              </m:e>
              <m:sub>
                <m:r>
                  <w:rPr>
                    <w:rFonts w:ascii="Cambria Math" w:eastAsiaTheme="minorEastAsia" w:hAnsi="Cambria Math"/>
                    <w:sz w:val="24"/>
                    <w:szCs w:val="24"/>
                  </w:rPr>
                  <m:t>r</m:t>
                </m:r>
              </m:sub>
              <m:sup>
                <m:r>
                  <w:rPr>
                    <w:rFonts w:ascii="Cambria Math" w:eastAsiaTheme="minorEastAsia" w:hAnsi="Cambria Math"/>
                    <w:sz w:val="24"/>
                    <w:szCs w:val="24"/>
                  </w:rPr>
                  <m:t>k</m:t>
                </m:r>
              </m:sup>
            </m:sSubSup>
          </m:e>
        </m:d>
        <m:r>
          <w:rPr>
            <w:rFonts w:ascii="Cambria Math" w:eastAsiaTheme="minorEastAsia" w:hAnsi="Cambria Math"/>
            <w:sz w:val="24"/>
            <w:szCs w:val="24"/>
          </w:rPr>
          <m:t>=</m:t>
        </m:r>
      </m:oMath>
      <w:r w:rsidRPr="00C15D94">
        <w:rPr>
          <w:rFonts w:ascii="Times New Roman" w:eastAsiaTheme="minorEastAsia" w:hAnsi="Times New Roman"/>
          <w:i/>
          <w:sz w:val="24"/>
          <w:szCs w:val="24"/>
        </w:rPr>
        <w:t xml:space="preserve"> </w:t>
      </w:r>
      <w:r w:rsidRPr="00C15D94">
        <w:rPr>
          <w:rFonts w:ascii="Times New Roman" w:eastAsiaTheme="minorEastAsia" w:hAnsi="Times New Roman"/>
          <w:sz w:val="24"/>
          <w:szCs w:val="24"/>
        </w:rPr>
        <w:t>jarak data ke-</w:t>
      </w:r>
      <w:r w:rsidRPr="00C15D94">
        <w:rPr>
          <w:rFonts w:ascii="Times New Roman" w:eastAsiaTheme="minorEastAsia" w:hAnsi="Times New Roman"/>
          <w:i/>
          <w:sz w:val="24"/>
          <w:szCs w:val="24"/>
        </w:rPr>
        <w:t xml:space="preserve">i </w:t>
      </w:r>
      <w:r w:rsidRPr="00C15D94">
        <w:rPr>
          <w:rFonts w:ascii="Times New Roman" w:eastAsiaTheme="minorEastAsia" w:hAnsi="Times New Roman"/>
          <w:sz w:val="24"/>
          <w:szCs w:val="24"/>
        </w:rPr>
        <w:t>dengan data ke-</w:t>
      </w:r>
      <w:r w:rsidRPr="00C15D94">
        <w:rPr>
          <w:rFonts w:ascii="Times New Roman" w:eastAsiaTheme="minorEastAsia" w:hAnsi="Times New Roman"/>
          <w:i/>
          <w:sz w:val="24"/>
          <w:szCs w:val="24"/>
        </w:rPr>
        <w:t xml:space="preserve">r </w:t>
      </w:r>
      <w:r w:rsidRPr="00C15D94">
        <w:rPr>
          <w:rFonts w:ascii="Times New Roman" w:eastAsiaTheme="minorEastAsia" w:hAnsi="Times New Roman"/>
          <w:sz w:val="24"/>
          <w:szCs w:val="24"/>
        </w:rPr>
        <w:t xml:space="preserve">dalam satu </w:t>
      </w:r>
      <w:r w:rsidRPr="00C15D94">
        <w:rPr>
          <w:rFonts w:ascii="Times New Roman" w:eastAsiaTheme="minorEastAsia" w:hAnsi="Times New Roman"/>
          <w:i/>
          <w:sz w:val="24"/>
          <w:szCs w:val="24"/>
        </w:rPr>
        <w:t>cluster k.</w:t>
      </w:r>
    </w:p>
    <w:p w14:paraId="349F7B2A" w14:textId="77777777" w:rsidR="005758DE" w:rsidRDefault="005758DE" w:rsidP="005758DE">
      <w:pPr>
        <w:pStyle w:val="ListParagraph"/>
        <w:adjustRightInd w:val="0"/>
        <w:spacing w:after="0" w:line="240" w:lineRule="auto"/>
        <w:ind w:left="567" w:right="260" w:firstLine="720"/>
        <w:jc w:val="both"/>
        <w:rPr>
          <w:rFonts w:ascii="Times New Roman" w:eastAsiaTheme="minorEastAsia" w:hAnsi="Times New Roman"/>
          <w:sz w:val="24"/>
          <w:szCs w:val="24"/>
        </w:rPr>
      </w:pPr>
    </w:p>
    <w:p w14:paraId="291A0815" w14:textId="525C290B" w:rsidR="00C15D94" w:rsidRPr="00C15D94" w:rsidRDefault="00C15D94" w:rsidP="005758DE">
      <w:pPr>
        <w:pStyle w:val="ListParagraph"/>
        <w:adjustRightInd w:val="0"/>
        <w:spacing w:after="0" w:line="240" w:lineRule="auto"/>
        <w:ind w:left="567" w:right="260" w:firstLine="720"/>
        <w:jc w:val="both"/>
        <w:rPr>
          <w:rFonts w:ascii="Times New Roman" w:eastAsiaTheme="minorEastAsia" w:hAnsi="Times New Roman"/>
          <w:i/>
          <w:sz w:val="24"/>
          <w:szCs w:val="24"/>
        </w:rPr>
      </w:pPr>
      <w:r w:rsidRPr="00C15D94">
        <w:rPr>
          <w:rFonts w:ascii="Times New Roman" w:eastAsiaTheme="minorEastAsia" w:hAnsi="Times New Roman"/>
          <w:sz w:val="24"/>
          <w:szCs w:val="24"/>
        </w:rPr>
        <w:t xml:space="preserve">Berikut ini adalah rumus perhitungan untuk mendapatkan nilai </w:t>
      </w: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b</m:t>
            </m:r>
          </m:e>
          <m:sub>
            <m:r>
              <w:rPr>
                <w:rFonts w:ascii="Cambria Math" w:eastAsiaTheme="minorEastAsia" w:hAnsi="Cambria Math"/>
                <w:sz w:val="24"/>
                <w:szCs w:val="24"/>
              </w:rPr>
              <m:t>i</m:t>
            </m:r>
          </m:sub>
          <m:sup>
            <m:r>
              <w:rPr>
                <w:rFonts w:ascii="Cambria Math" w:eastAsiaTheme="minorEastAsia" w:hAnsi="Cambria Math"/>
                <w:sz w:val="24"/>
                <w:szCs w:val="24"/>
              </w:rPr>
              <m:t>j</m:t>
            </m:r>
          </m:sup>
        </m:sSubSup>
      </m:oMath>
      <w:r w:rsidRPr="00C15D94">
        <w:rPr>
          <w:rFonts w:ascii="Times New Roman" w:eastAsiaTheme="minorEastAsia" w:hAnsi="Times New Roman"/>
          <w:sz w:val="24"/>
          <w:szCs w:val="24"/>
        </w:rPr>
        <w:t xml:space="preserve"> dapat dilihat pada persamaan (2.6) berikut.</w:t>
      </w:r>
    </w:p>
    <w:tbl>
      <w:tblPr>
        <w:tblW w:w="0" w:type="auto"/>
        <w:jc w:val="right"/>
        <w:tblLayout w:type="fixed"/>
        <w:tblLook w:val="04A0" w:firstRow="1" w:lastRow="0" w:firstColumn="1" w:lastColumn="0" w:noHBand="0" w:noVBand="1"/>
      </w:tblPr>
      <w:tblGrid>
        <w:gridCol w:w="3261"/>
        <w:gridCol w:w="1006"/>
      </w:tblGrid>
      <w:tr w:rsidR="00C15D94" w:rsidRPr="00C15D94" w14:paraId="3B2667F9" w14:textId="77777777" w:rsidTr="005758DE">
        <w:trPr>
          <w:trHeight w:val="1426"/>
          <w:jc w:val="right"/>
        </w:trPr>
        <w:tc>
          <w:tcPr>
            <w:tcW w:w="3261" w:type="dxa"/>
          </w:tcPr>
          <w:p w14:paraId="66B4D45C" w14:textId="77777777" w:rsidR="00C15D94" w:rsidRPr="00C15D94" w:rsidRDefault="006B11E7" w:rsidP="00C15D94">
            <w:pPr>
              <w:adjustRightInd w:val="0"/>
              <w:spacing w:after="0" w:line="240" w:lineRule="auto"/>
              <w:ind w:right="260"/>
              <w:jc w:val="both"/>
              <w:rPr>
                <w:rFonts w:ascii="Times New Roman" w:eastAsiaTheme="minorEastAsia" w:hAnsi="Times New Roman" w:cs="Times New Roman"/>
                <w:sz w:val="24"/>
                <w:szCs w:val="24"/>
              </w:rPr>
            </w:pPr>
            <m:oMathPara>
              <m:oMathParaPr>
                <m:jc m:val="left"/>
              </m:oMathPara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m:t>
                    </m:r>
                  </m:sup>
                </m:sSubSup>
                <m:r>
                  <w:rPr>
                    <w:rFonts w:ascii="Cambria Math" w:eastAsiaTheme="minorEastAsia" w:hAnsi="Cambria Math" w:cs="Times New Roman"/>
                    <w:sz w:val="24"/>
                    <w:szCs w:val="24"/>
                  </w:rPr>
                  <m:t>=</m:t>
                </m:r>
                <m:r>
                  <w:rPr>
                    <w:rFonts w:ascii="Cambria Math" w:eastAsiaTheme="minorEastAsia" w:hAnsi="Cambria Math" w:cs="Times New Roman"/>
                    <w:sz w:val="24"/>
                    <w:szCs w:val="24"/>
                  </w:rPr>
                  <m:t>min</m:t>
                </m:r>
                <m:d>
                  <m:dPr>
                    <m:begChr m:val="{"/>
                    <m:endChr m:val="}"/>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k</m:t>
                            </m:r>
                          </m:sub>
                        </m:sSub>
                      </m:den>
                    </m:f>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r</m:t>
                        </m:r>
                        <m:r>
                          <w:rPr>
                            <w:rFonts w:ascii="Cambria Math" w:eastAsiaTheme="minorEastAsia" w:hAnsi="Cambria Math" w:cs="Times New Roman"/>
                            <w:sz w:val="24"/>
                            <w:szCs w:val="24"/>
                          </w:rPr>
                          <m:t>=1</m:t>
                        </m:r>
                      </m:sub>
                      <m: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k</m:t>
                            </m:r>
                          </m:sub>
                        </m:sSub>
                      </m:sup>
                      <m:e>
                        <m:r>
                          <w:rPr>
                            <w:rFonts w:ascii="Cambria Math" w:eastAsiaTheme="minorEastAsia" w:hAnsi="Cambria Math" w:cs="Times New Roman"/>
                            <w:sz w:val="24"/>
                            <w:szCs w:val="24"/>
                          </w:rPr>
                          <m:t>d</m:t>
                        </m:r>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up>
                                <m:r>
                                  <w:rPr>
                                    <w:rFonts w:ascii="Cambria Math" w:eastAsiaTheme="minorEastAsia" w:hAnsi="Cambria Math" w:cs="Times New Roman"/>
                                    <w:sz w:val="24"/>
                                    <w:szCs w:val="24"/>
                                  </w:rPr>
                                  <m:t>k</m:t>
                                </m:r>
                              </m:sup>
                            </m:sSubSup>
                          </m:e>
                        </m:d>
                      </m:e>
                    </m:nary>
                  </m:e>
                </m:d>
              </m:oMath>
            </m:oMathPara>
          </w:p>
        </w:tc>
        <w:tc>
          <w:tcPr>
            <w:tcW w:w="1006" w:type="dxa"/>
            <w:vAlign w:val="center"/>
          </w:tcPr>
          <w:p w14:paraId="4243B93E" w14:textId="77777777" w:rsidR="00C15D94" w:rsidRPr="00C15D94" w:rsidRDefault="00C15D94" w:rsidP="00C15D94">
            <w:pPr>
              <w:pStyle w:val="ListParagraph"/>
              <w:adjustRightInd w:val="0"/>
              <w:spacing w:after="0" w:line="240" w:lineRule="auto"/>
              <w:ind w:right="260"/>
              <w:jc w:val="right"/>
              <w:rPr>
                <w:rFonts w:ascii="Times New Roman" w:eastAsiaTheme="minorEastAsia" w:hAnsi="Times New Roman"/>
                <w:sz w:val="24"/>
                <w:szCs w:val="24"/>
              </w:rPr>
            </w:pPr>
            <w:r w:rsidRPr="00C15D94">
              <w:rPr>
                <w:rFonts w:ascii="Times New Roman" w:eastAsiaTheme="minorEastAsia" w:hAnsi="Times New Roman"/>
                <w:sz w:val="24"/>
                <w:szCs w:val="24"/>
              </w:rPr>
              <w:t>(2.6)</w:t>
            </w:r>
          </w:p>
        </w:tc>
      </w:tr>
    </w:tbl>
    <w:p w14:paraId="4B6F9D3D" w14:textId="77777777" w:rsidR="00C15D94" w:rsidRPr="00C15D94" w:rsidRDefault="00C15D94" w:rsidP="005758DE">
      <w:pPr>
        <w:pStyle w:val="ListParagraph"/>
        <w:adjustRightInd w:val="0"/>
        <w:spacing w:after="0" w:line="240" w:lineRule="auto"/>
        <w:ind w:left="567" w:right="260"/>
        <w:jc w:val="both"/>
        <w:rPr>
          <w:rFonts w:ascii="Times New Roman" w:eastAsiaTheme="minorEastAsia" w:hAnsi="Times New Roman"/>
          <w:sz w:val="24"/>
          <w:szCs w:val="24"/>
        </w:rPr>
      </w:pPr>
      <w:r w:rsidRPr="00C15D94">
        <w:rPr>
          <w:rFonts w:ascii="Times New Roman" w:eastAsiaTheme="minorEastAsia" w:hAnsi="Times New Roman"/>
          <w:sz w:val="24"/>
          <w:szCs w:val="24"/>
        </w:rPr>
        <w:t>Keterangan:</w:t>
      </w:r>
    </w:p>
    <w:p w14:paraId="13F00893" w14:textId="77777777" w:rsidR="00C15D94" w:rsidRPr="00C15D94" w:rsidRDefault="006B11E7" w:rsidP="005758DE">
      <w:pPr>
        <w:pStyle w:val="ListParagraph"/>
        <w:adjustRightInd w:val="0"/>
        <w:spacing w:after="0" w:line="240" w:lineRule="auto"/>
        <w:ind w:left="567" w:right="260"/>
        <w:jc w:val="both"/>
        <w:rPr>
          <w:rFonts w:ascii="Times New Roman" w:eastAsiaTheme="minorEastAsia" w:hAnsi="Times New Roman"/>
          <w:i/>
          <w:sz w:val="24"/>
          <w:szCs w:val="24"/>
        </w:rPr>
      </w:pP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b</m:t>
            </m:r>
          </m:e>
          <m:sub>
            <m:r>
              <w:rPr>
                <w:rFonts w:ascii="Cambria Math" w:eastAsiaTheme="minorEastAsia" w:hAnsi="Cambria Math"/>
                <w:sz w:val="24"/>
                <w:szCs w:val="24"/>
              </w:rPr>
              <m:t>i</m:t>
            </m:r>
          </m:sub>
          <m:sup>
            <m:r>
              <w:rPr>
                <w:rFonts w:ascii="Cambria Math" w:eastAsiaTheme="minorEastAsia" w:hAnsi="Cambria Math"/>
                <w:sz w:val="24"/>
                <w:szCs w:val="24"/>
              </w:rPr>
              <m:t>j</m:t>
            </m:r>
          </m:sup>
        </m:sSubSup>
        <m:r>
          <w:rPr>
            <w:rFonts w:ascii="Cambria Math" w:eastAsiaTheme="minorEastAsia" w:hAnsi="Cambria Math"/>
            <w:sz w:val="24"/>
            <w:szCs w:val="24"/>
          </w:rPr>
          <m:t>=</m:t>
        </m:r>
      </m:oMath>
      <w:r w:rsidR="00C15D94" w:rsidRPr="00C15D94">
        <w:rPr>
          <w:rFonts w:ascii="Times New Roman" w:eastAsiaTheme="minorEastAsia" w:hAnsi="Times New Roman"/>
          <w:sz w:val="24"/>
          <w:szCs w:val="24"/>
        </w:rPr>
        <w:t xml:space="preserve"> rata-rata jarak data ke-</w:t>
      </w:r>
      <w:r w:rsidR="00C15D94" w:rsidRPr="00C15D94">
        <w:rPr>
          <w:rFonts w:ascii="Times New Roman" w:eastAsiaTheme="minorEastAsia" w:hAnsi="Times New Roman"/>
          <w:i/>
          <w:sz w:val="24"/>
          <w:szCs w:val="24"/>
        </w:rPr>
        <w:t xml:space="preserve">i </w:t>
      </w:r>
      <w:r w:rsidR="00C15D94" w:rsidRPr="00C15D94">
        <w:rPr>
          <w:rFonts w:ascii="Times New Roman" w:eastAsiaTheme="minorEastAsia" w:hAnsi="Times New Roman"/>
          <w:sz w:val="24"/>
          <w:szCs w:val="24"/>
        </w:rPr>
        <w:t xml:space="preserve">terhadap semua data yang tidak dalam satu </w:t>
      </w:r>
      <w:r w:rsidR="00C15D94" w:rsidRPr="00C15D94">
        <w:rPr>
          <w:rFonts w:ascii="Times New Roman" w:eastAsiaTheme="minorEastAsia" w:hAnsi="Times New Roman"/>
          <w:i/>
          <w:sz w:val="24"/>
          <w:szCs w:val="24"/>
        </w:rPr>
        <w:t xml:space="preserve">cluster </w:t>
      </w:r>
      <w:r w:rsidR="00C15D94" w:rsidRPr="00C15D94">
        <w:rPr>
          <w:rFonts w:ascii="Times New Roman" w:eastAsiaTheme="minorEastAsia" w:hAnsi="Times New Roman"/>
          <w:sz w:val="24"/>
          <w:szCs w:val="24"/>
        </w:rPr>
        <w:t>dengan data ke-</w:t>
      </w:r>
      <w:r w:rsidR="00C15D94" w:rsidRPr="00C15D94">
        <w:rPr>
          <w:rFonts w:ascii="Times New Roman" w:eastAsiaTheme="minorEastAsia" w:hAnsi="Times New Roman"/>
          <w:i/>
          <w:sz w:val="24"/>
          <w:szCs w:val="24"/>
        </w:rPr>
        <w:t>i.</w:t>
      </w:r>
      <m:oMath>
        <m:r>
          <w:rPr>
            <w:rFonts w:ascii="Cambria Math" w:eastAsiaTheme="minorEastAsia" w:hAnsi="Cambria Math"/>
            <w:sz w:val="24"/>
            <w:szCs w:val="24"/>
          </w:rPr>
          <m:t xml:space="preserve"> </m:t>
        </m:r>
        <m:d>
          <m:dPr>
            <m:ctrlPr>
              <w:rPr>
                <w:rFonts w:ascii="Cambria Math" w:eastAsiaTheme="minorEastAsia" w:hAnsi="Cambria Math"/>
                <w:i/>
                <w:sz w:val="24"/>
                <w:szCs w:val="24"/>
              </w:rPr>
            </m:ctrlPr>
          </m:dPr>
          <m:e>
            <m:r>
              <w:rPr>
                <w:rFonts w:ascii="Cambria Math" w:eastAsiaTheme="minorEastAsia" w:hAnsi="Cambria Math"/>
                <w:sz w:val="24"/>
                <w:szCs w:val="24"/>
              </w:rPr>
              <m:t>i</m:t>
            </m:r>
            <m:r>
              <w:rPr>
                <w:rFonts w:ascii="Cambria Math" w:eastAsiaTheme="minorEastAsia" w:hAnsi="Cambria Math"/>
                <w:sz w:val="24"/>
                <w:szCs w:val="24"/>
              </w:rPr>
              <m:t xml:space="preserve">=1, 2, . . ., </m:t>
            </m:r>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k</m:t>
                </m:r>
              </m:sub>
            </m:sSub>
          </m:e>
        </m:d>
      </m:oMath>
    </w:p>
    <w:p w14:paraId="7A85B9F4" w14:textId="77777777" w:rsidR="00C15D94" w:rsidRPr="00C15D94" w:rsidRDefault="00C15D94" w:rsidP="005758DE">
      <w:pPr>
        <w:pStyle w:val="ListParagraph"/>
        <w:adjustRightInd w:val="0"/>
        <w:spacing w:after="0" w:line="240" w:lineRule="auto"/>
        <w:ind w:left="567" w:right="260"/>
        <w:jc w:val="both"/>
        <w:rPr>
          <w:rFonts w:ascii="Times New Roman" w:eastAsiaTheme="minorEastAsia" w:hAnsi="Times New Roman"/>
          <w:i/>
          <w:sz w:val="24"/>
          <w:szCs w:val="24"/>
        </w:rPr>
      </w:pPr>
      <m:oMath>
        <m:r>
          <w:rPr>
            <w:rFonts w:ascii="Cambria Math" w:eastAsiaTheme="minorEastAsia" w:hAnsi="Cambria Math"/>
            <w:sz w:val="24"/>
            <w:szCs w:val="24"/>
          </w:rPr>
          <m:t>d</m:t>
        </m:r>
        <m:d>
          <m:dPr>
            <m:ctrlPr>
              <w:rPr>
                <w:rFonts w:ascii="Cambria Math" w:eastAsiaTheme="minorEastAsia" w:hAnsi="Cambria Math"/>
                <w:i/>
                <w:sz w:val="24"/>
                <w:szCs w:val="24"/>
              </w:rPr>
            </m:ctrlPr>
          </m:dPr>
          <m:e>
            <m:sSubSup>
              <m:sSubSupPr>
                <m:ctrlPr>
                  <w:rPr>
                    <w:rFonts w:ascii="Cambria Math" w:eastAsiaTheme="minorEastAsia" w:hAnsi="Cambria Math"/>
                    <w:i/>
                    <w:sz w:val="24"/>
                    <w:szCs w:val="24"/>
                  </w:rPr>
                </m:ctrlPr>
              </m:sSubSupPr>
              <m:e>
                <m:r>
                  <w:rPr>
                    <w:rFonts w:ascii="Cambria Math" w:eastAsiaTheme="minorEastAsia" w:hAnsi="Cambria Math"/>
                    <w:sz w:val="24"/>
                    <w:szCs w:val="24"/>
                  </w:rPr>
                  <m:t>x</m:t>
                </m:r>
              </m:e>
              <m:sub>
                <m:r>
                  <w:rPr>
                    <w:rFonts w:ascii="Cambria Math" w:eastAsiaTheme="minorEastAsia" w:hAnsi="Cambria Math"/>
                    <w:sz w:val="24"/>
                    <w:szCs w:val="24"/>
                  </w:rPr>
                  <m:t>i</m:t>
                </m:r>
              </m:sub>
              <m:sup>
                <m:r>
                  <w:rPr>
                    <w:rFonts w:ascii="Cambria Math" w:eastAsiaTheme="minorEastAsia" w:hAnsi="Cambria Math"/>
                    <w:sz w:val="24"/>
                    <w:szCs w:val="24"/>
                  </w:rPr>
                  <m:t>k</m:t>
                </m:r>
              </m:sup>
            </m:sSubSup>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x</m:t>
                </m:r>
              </m:e>
              <m:sub>
                <m:r>
                  <w:rPr>
                    <w:rFonts w:ascii="Cambria Math" w:eastAsiaTheme="minorEastAsia" w:hAnsi="Cambria Math"/>
                    <w:sz w:val="24"/>
                    <w:szCs w:val="24"/>
                  </w:rPr>
                  <m:t>r</m:t>
                </m:r>
              </m:sub>
              <m:sup>
                <m:r>
                  <w:rPr>
                    <w:rFonts w:ascii="Cambria Math" w:eastAsiaTheme="minorEastAsia" w:hAnsi="Cambria Math"/>
                    <w:sz w:val="24"/>
                    <w:szCs w:val="24"/>
                  </w:rPr>
                  <m:t>k</m:t>
                </m:r>
              </m:sup>
            </m:sSubSup>
          </m:e>
        </m:d>
        <m:r>
          <w:rPr>
            <w:rFonts w:ascii="Cambria Math" w:eastAsiaTheme="minorEastAsia" w:hAnsi="Cambria Math"/>
            <w:sz w:val="24"/>
            <w:szCs w:val="24"/>
          </w:rPr>
          <m:t>=</m:t>
        </m:r>
      </m:oMath>
      <w:r w:rsidRPr="00C15D94">
        <w:rPr>
          <w:rFonts w:ascii="Times New Roman" w:eastAsiaTheme="minorEastAsia" w:hAnsi="Times New Roman"/>
          <w:sz w:val="24"/>
          <w:szCs w:val="24"/>
        </w:rPr>
        <w:t xml:space="preserve"> jarak data ke-</w:t>
      </w:r>
      <w:r w:rsidRPr="00C15D94">
        <w:rPr>
          <w:rFonts w:ascii="Times New Roman" w:eastAsiaTheme="minorEastAsia" w:hAnsi="Times New Roman"/>
          <w:i/>
          <w:sz w:val="24"/>
          <w:szCs w:val="24"/>
        </w:rPr>
        <w:t xml:space="preserve">i </w:t>
      </w:r>
      <w:r w:rsidRPr="00C15D94">
        <w:rPr>
          <w:rFonts w:ascii="Times New Roman" w:eastAsiaTheme="minorEastAsia" w:hAnsi="Times New Roman"/>
          <w:sz w:val="24"/>
          <w:szCs w:val="24"/>
        </w:rPr>
        <w:t>dengan data ke-</w:t>
      </w:r>
      <w:r w:rsidRPr="00C15D94">
        <w:rPr>
          <w:rFonts w:ascii="Times New Roman" w:eastAsiaTheme="minorEastAsia" w:hAnsi="Times New Roman"/>
          <w:i/>
          <w:sz w:val="24"/>
          <w:szCs w:val="24"/>
        </w:rPr>
        <w:t xml:space="preserve">r </w:t>
      </w:r>
      <w:r w:rsidRPr="00C15D94">
        <w:rPr>
          <w:rFonts w:ascii="Times New Roman" w:eastAsiaTheme="minorEastAsia" w:hAnsi="Times New Roman"/>
          <w:sz w:val="24"/>
          <w:szCs w:val="24"/>
        </w:rPr>
        <w:t xml:space="preserve">dalam satu </w:t>
      </w:r>
      <w:r w:rsidRPr="00C15D94">
        <w:rPr>
          <w:rFonts w:ascii="Times New Roman" w:eastAsiaTheme="minorEastAsia" w:hAnsi="Times New Roman"/>
          <w:i/>
          <w:sz w:val="24"/>
          <w:szCs w:val="24"/>
        </w:rPr>
        <w:t>cluster k.</w:t>
      </w:r>
    </w:p>
    <w:p w14:paraId="773BBB93" w14:textId="77777777" w:rsidR="00C15D94" w:rsidRPr="00C15D94" w:rsidRDefault="006B11E7" w:rsidP="005758DE">
      <w:pPr>
        <w:adjustRightInd w:val="0"/>
        <w:spacing w:after="0" w:line="240" w:lineRule="auto"/>
        <w:ind w:left="567" w:right="260"/>
        <w:jc w:val="both"/>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oMath>
      <w:r w:rsidR="00C15D94" w:rsidRPr="00C15D94">
        <w:rPr>
          <w:rFonts w:ascii="Times New Roman" w:eastAsiaTheme="minorEastAsia" w:hAnsi="Times New Roman" w:cs="Times New Roman"/>
          <w:sz w:val="24"/>
          <w:szCs w:val="24"/>
        </w:rPr>
        <w:t xml:space="preserve"> data ke</w:t>
      </w:r>
      <w:r w:rsidR="00C15D94" w:rsidRPr="00C15D94">
        <w:rPr>
          <w:rFonts w:ascii="Times New Roman" w:eastAsiaTheme="minorEastAsia" w:hAnsi="Times New Roman" w:cs="Times New Roman"/>
          <w:i/>
          <w:sz w:val="24"/>
          <w:szCs w:val="24"/>
        </w:rPr>
        <w:t>-i</w:t>
      </w:r>
      <w:r w:rsidR="00C15D94" w:rsidRPr="00C15D94">
        <w:rPr>
          <w:rFonts w:ascii="Times New Roman" w:eastAsiaTheme="minorEastAsia" w:hAnsi="Times New Roman" w:cs="Times New Roman"/>
          <w:sz w:val="24"/>
          <w:szCs w:val="24"/>
        </w:rPr>
        <w:t xml:space="preserve"> pada </w:t>
      </w:r>
      <w:r w:rsidR="00C15D94" w:rsidRPr="00C15D94">
        <w:rPr>
          <w:rFonts w:ascii="Times New Roman" w:eastAsiaTheme="minorEastAsia" w:hAnsi="Times New Roman" w:cs="Times New Roman"/>
          <w:i/>
          <w:sz w:val="24"/>
          <w:szCs w:val="24"/>
        </w:rPr>
        <w:t>cluster  k</w:t>
      </w:r>
    </w:p>
    <w:p w14:paraId="4997F302" w14:textId="77777777" w:rsidR="00C15D94" w:rsidRPr="00C15D94" w:rsidRDefault="006B11E7" w:rsidP="005758DE">
      <w:pPr>
        <w:adjustRightInd w:val="0"/>
        <w:spacing w:after="0" w:line="240" w:lineRule="auto"/>
        <w:ind w:left="567" w:right="260"/>
        <w:jc w:val="both"/>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r</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oMath>
      <w:r w:rsidR="00C15D94" w:rsidRPr="00C15D94">
        <w:rPr>
          <w:rFonts w:ascii="Times New Roman" w:eastAsiaTheme="minorEastAsia" w:hAnsi="Times New Roman" w:cs="Times New Roman"/>
          <w:sz w:val="24"/>
          <w:szCs w:val="24"/>
        </w:rPr>
        <w:t xml:space="preserve"> data ke</w:t>
      </w:r>
      <w:r w:rsidR="00C15D94" w:rsidRPr="00C15D94">
        <w:rPr>
          <w:rFonts w:ascii="Times New Roman" w:eastAsiaTheme="minorEastAsia" w:hAnsi="Times New Roman" w:cs="Times New Roman"/>
          <w:i/>
          <w:sz w:val="24"/>
          <w:szCs w:val="24"/>
        </w:rPr>
        <w:t>-r</w:t>
      </w:r>
      <w:r w:rsidR="00C15D94" w:rsidRPr="00C15D94">
        <w:rPr>
          <w:rFonts w:ascii="Times New Roman" w:eastAsiaTheme="minorEastAsia" w:hAnsi="Times New Roman" w:cs="Times New Roman"/>
          <w:sz w:val="24"/>
          <w:szCs w:val="24"/>
        </w:rPr>
        <w:t xml:space="preserve"> pada </w:t>
      </w:r>
      <w:r w:rsidR="00C15D94" w:rsidRPr="00C15D94">
        <w:rPr>
          <w:rFonts w:ascii="Times New Roman" w:eastAsiaTheme="minorEastAsia" w:hAnsi="Times New Roman" w:cs="Times New Roman"/>
          <w:i/>
          <w:sz w:val="24"/>
          <w:szCs w:val="24"/>
        </w:rPr>
        <w:t>cluster k</w:t>
      </w:r>
    </w:p>
    <w:p w14:paraId="46A8BCB4" w14:textId="77777777" w:rsidR="005758DE" w:rsidRDefault="005758DE" w:rsidP="00C15D94">
      <w:pPr>
        <w:pStyle w:val="ListParagraph"/>
        <w:adjustRightInd w:val="0"/>
        <w:spacing w:after="0" w:line="240" w:lineRule="auto"/>
        <w:ind w:right="260" w:firstLine="720"/>
        <w:jc w:val="both"/>
        <w:rPr>
          <w:rFonts w:ascii="Times New Roman" w:eastAsiaTheme="minorEastAsia" w:hAnsi="Times New Roman"/>
          <w:sz w:val="24"/>
          <w:szCs w:val="24"/>
        </w:rPr>
      </w:pPr>
    </w:p>
    <w:p w14:paraId="65527043" w14:textId="5197C68C" w:rsidR="00C15D94" w:rsidRPr="00C15D94" w:rsidRDefault="00C15D94" w:rsidP="005758DE">
      <w:pPr>
        <w:pStyle w:val="ListParagraph"/>
        <w:adjustRightInd w:val="0"/>
        <w:spacing w:after="0" w:line="240" w:lineRule="auto"/>
        <w:ind w:left="567" w:right="260" w:firstLine="720"/>
        <w:jc w:val="both"/>
        <w:rPr>
          <w:rFonts w:ascii="Times New Roman" w:eastAsiaTheme="minorEastAsia" w:hAnsi="Times New Roman"/>
          <w:i/>
          <w:sz w:val="24"/>
          <w:szCs w:val="24"/>
        </w:rPr>
      </w:pPr>
      <w:r w:rsidRPr="00C15D94">
        <w:rPr>
          <w:rFonts w:ascii="Times New Roman" w:eastAsiaTheme="minorEastAsia" w:hAnsi="Times New Roman"/>
          <w:sz w:val="24"/>
          <w:szCs w:val="24"/>
        </w:rPr>
        <w:t xml:space="preserve">Berikut ini adalah rumus perhitungan untuk mendapatkan nilai </w:t>
      </w: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SI</m:t>
            </m:r>
          </m:e>
          <m:sub>
            <m:r>
              <w:rPr>
                <w:rFonts w:ascii="Cambria Math" w:eastAsiaTheme="minorEastAsia" w:hAnsi="Cambria Math"/>
                <w:sz w:val="24"/>
                <w:szCs w:val="24"/>
              </w:rPr>
              <m:t>i</m:t>
            </m:r>
          </m:sub>
          <m:sup>
            <m:r>
              <w:rPr>
                <w:rFonts w:ascii="Cambria Math" w:eastAsiaTheme="minorEastAsia" w:hAnsi="Cambria Math"/>
                <w:sz w:val="24"/>
                <w:szCs w:val="24"/>
              </w:rPr>
              <m:t>j</m:t>
            </m:r>
          </m:sup>
        </m:sSubSup>
      </m:oMath>
      <w:r w:rsidRPr="00C15D94">
        <w:rPr>
          <w:rFonts w:ascii="Times New Roman" w:eastAsiaTheme="minorEastAsia" w:hAnsi="Times New Roman"/>
          <w:sz w:val="24"/>
          <w:szCs w:val="24"/>
        </w:rPr>
        <w:t xml:space="preserve"> dapat dilihat pada persamaan (2.7) berikut.</w:t>
      </w:r>
    </w:p>
    <w:tbl>
      <w:tblPr>
        <w:tblW w:w="0" w:type="auto"/>
        <w:tblInd w:w="108" w:type="dxa"/>
        <w:tblLook w:val="04A0" w:firstRow="1" w:lastRow="0" w:firstColumn="1" w:lastColumn="0" w:noHBand="0" w:noVBand="1"/>
      </w:tblPr>
      <w:tblGrid>
        <w:gridCol w:w="3349"/>
        <w:gridCol w:w="1503"/>
      </w:tblGrid>
      <w:tr w:rsidR="00C15D94" w:rsidRPr="00C15D94" w14:paraId="47A0EEBB" w14:textId="77777777" w:rsidTr="00D30CC1">
        <w:trPr>
          <w:trHeight w:val="1004"/>
        </w:trPr>
        <w:tc>
          <w:tcPr>
            <w:tcW w:w="3349" w:type="dxa"/>
          </w:tcPr>
          <w:p w14:paraId="26A9A0B2" w14:textId="77777777" w:rsidR="00C15D94" w:rsidRPr="00C15D94" w:rsidRDefault="006B11E7" w:rsidP="00C15D94">
            <w:pPr>
              <w:adjustRightInd w:val="0"/>
              <w:spacing w:after="0" w:line="240" w:lineRule="auto"/>
              <w:ind w:left="567" w:right="260"/>
              <w:jc w:val="both"/>
              <w:rPr>
                <w:rFonts w:ascii="Times New Roman" w:eastAsiaTheme="minorEastAsia" w:hAnsi="Times New Roman" w:cs="Times New Roman"/>
                <w:sz w:val="24"/>
                <w:szCs w:val="24"/>
              </w:rPr>
            </w:pPr>
            <m:oMathPara>
              <m:oMathParaPr>
                <m:jc m:val="left"/>
              </m:oMathPara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SI</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num>
                  <m:den>
                    <m:r>
                      <w:rPr>
                        <w:rFonts w:ascii="Cambria Math" w:eastAsiaTheme="minorEastAsia" w:hAnsi="Cambria Math" w:cs="Times New Roman"/>
                        <w:sz w:val="24"/>
                        <w:szCs w:val="24"/>
                      </w:rPr>
                      <m:t>max</m:t>
                    </m:r>
                    <m:d>
                      <m:dPr>
                        <m:ctrlPr>
                          <w:rPr>
                            <w:rFonts w:ascii="Cambria Math" w:eastAsiaTheme="minorEastAsia" w:hAnsi="Cambria Math" w:cs="Times New Roman"/>
                            <w:i/>
                            <w:sz w:val="24"/>
                            <w:szCs w:val="24"/>
                          </w:rPr>
                        </m:ctrlPr>
                      </m:dPr>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k</m:t>
                            </m:r>
                          </m:sup>
                        </m:sSubSup>
                      </m:e>
                    </m:d>
                  </m:den>
                </m:f>
              </m:oMath>
            </m:oMathPara>
          </w:p>
        </w:tc>
        <w:tc>
          <w:tcPr>
            <w:tcW w:w="918" w:type="dxa"/>
            <w:vAlign w:val="center"/>
          </w:tcPr>
          <w:p w14:paraId="548684C9" w14:textId="77777777" w:rsidR="00C15D94" w:rsidRPr="00C15D94" w:rsidRDefault="00C15D94" w:rsidP="00C15D94">
            <w:pPr>
              <w:pStyle w:val="ListParagraph"/>
              <w:adjustRightInd w:val="0"/>
              <w:spacing w:after="0" w:line="240" w:lineRule="auto"/>
              <w:ind w:left="567" w:right="260"/>
              <w:jc w:val="right"/>
              <w:rPr>
                <w:rFonts w:ascii="Times New Roman" w:eastAsiaTheme="minorEastAsia" w:hAnsi="Times New Roman"/>
                <w:sz w:val="24"/>
                <w:szCs w:val="24"/>
              </w:rPr>
            </w:pPr>
            <w:r w:rsidRPr="00C15D94">
              <w:rPr>
                <w:rFonts w:ascii="Times New Roman" w:eastAsiaTheme="minorEastAsia" w:hAnsi="Times New Roman"/>
                <w:sz w:val="24"/>
                <w:szCs w:val="24"/>
              </w:rPr>
              <w:t>(2.7)</w:t>
            </w:r>
          </w:p>
        </w:tc>
      </w:tr>
    </w:tbl>
    <w:p w14:paraId="03F3625D" w14:textId="77777777" w:rsidR="00C15D94" w:rsidRPr="00C15D94" w:rsidRDefault="00C15D94" w:rsidP="00C15D94">
      <w:pPr>
        <w:adjustRightInd w:val="0"/>
        <w:spacing w:after="0" w:line="240" w:lineRule="auto"/>
        <w:ind w:left="567" w:right="260"/>
        <w:jc w:val="both"/>
        <w:rPr>
          <w:rFonts w:ascii="Times New Roman" w:eastAsiaTheme="minorEastAsia" w:hAnsi="Times New Roman" w:cs="Times New Roman"/>
          <w:sz w:val="24"/>
          <w:szCs w:val="24"/>
        </w:rPr>
      </w:pPr>
      <w:r w:rsidRPr="00C15D94">
        <w:rPr>
          <w:rFonts w:ascii="Times New Roman" w:eastAsiaTheme="minorEastAsia" w:hAnsi="Times New Roman" w:cs="Times New Roman"/>
          <w:sz w:val="24"/>
          <w:szCs w:val="24"/>
        </w:rPr>
        <w:t>Keterangan:</w:t>
      </w:r>
    </w:p>
    <w:p w14:paraId="2B1148E0" w14:textId="77777777" w:rsidR="00C15D94" w:rsidRPr="00C15D94" w:rsidRDefault="006B11E7" w:rsidP="00C15D94">
      <w:pPr>
        <w:pStyle w:val="ListParagraph"/>
        <w:adjustRightInd w:val="0"/>
        <w:spacing w:after="0" w:line="240" w:lineRule="auto"/>
        <w:ind w:left="567" w:right="260"/>
        <w:jc w:val="both"/>
        <w:rPr>
          <w:rFonts w:ascii="Times New Roman" w:eastAsiaTheme="minorEastAsia" w:hAnsi="Times New Roman"/>
          <w:i/>
          <w:sz w:val="24"/>
          <w:szCs w:val="24"/>
        </w:rPr>
      </w:pP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SI</m:t>
            </m:r>
          </m:e>
          <m:sub>
            <m:r>
              <w:rPr>
                <w:rFonts w:ascii="Cambria Math" w:eastAsiaTheme="minorEastAsia" w:hAnsi="Cambria Math"/>
                <w:sz w:val="24"/>
                <w:szCs w:val="24"/>
              </w:rPr>
              <m:t>i</m:t>
            </m:r>
          </m:sub>
          <m:sup>
            <m:r>
              <w:rPr>
                <w:rFonts w:ascii="Cambria Math" w:eastAsiaTheme="minorEastAsia" w:hAnsi="Cambria Math"/>
                <w:sz w:val="24"/>
                <w:szCs w:val="24"/>
              </w:rPr>
              <m:t>k</m:t>
            </m:r>
          </m:sup>
        </m:sSubSup>
        <m:r>
          <w:rPr>
            <w:rFonts w:ascii="Cambria Math" w:eastAsiaTheme="minorEastAsia" w:hAnsi="Cambria Math"/>
            <w:sz w:val="24"/>
            <w:szCs w:val="24"/>
          </w:rPr>
          <m:t>=</m:t>
        </m:r>
      </m:oMath>
      <w:r w:rsidR="00C15D94" w:rsidRPr="00C15D94">
        <w:rPr>
          <w:rFonts w:ascii="Times New Roman" w:eastAsiaTheme="minorEastAsia" w:hAnsi="Times New Roman"/>
          <w:sz w:val="24"/>
          <w:szCs w:val="24"/>
        </w:rPr>
        <w:t xml:space="preserve"> </w:t>
      </w:r>
      <w:r w:rsidR="00C15D94" w:rsidRPr="00C15D94">
        <w:rPr>
          <w:rFonts w:ascii="Times New Roman" w:eastAsiaTheme="minorEastAsia" w:hAnsi="Times New Roman"/>
          <w:i/>
          <w:sz w:val="24"/>
          <w:szCs w:val="24"/>
        </w:rPr>
        <w:t xml:space="preserve">Silhouette index </w:t>
      </w:r>
      <w:r w:rsidR="00C15D94" w:rsidRPr="00C15D94">
        <w:rPr>
          <w:rFonts w:ascii="Times New Roman" w:eastAsiaTheme="minorEastAsia" w:hAnsi="Times New Roman"/>
          <w:sz w:val="24"/>
          <w:szCs w:val="24"/>
        </w:rPr>
        <w:t>data ke-</w:t>
      </w:r>
      <w:r w:rsidR="00C15D94" w:rsidRPr="00C15D94">
        <w:rPr>
          <w:rFonts w:ascii="Times New Roman" w:eastAsiaTheme="minorEastAsia" w:hAnsi="Times New Roman"/>
          <w:i/>
          <w:sz w:val="24"/>
          <w:szCs w:val="24"/>
        </w:rPr>
        <w:t xml:space="preserve">i </w:t>
      </w:r>
      <w:r w:rsidR="00C15D94" w:rsidRPr="00C15D94">
        <w:rPr>
          <w:rFonts w:ascii="Times New Roman" w:eastAsiaTheme="minorEastAsia" w:hAnsi="Times New Roman"/>
          <w:sz w:val="24"/>
          <w:szCs w:val="24"/>
        </w:rPr>
        <w:t xml:space="preserve">dalam satu </w:t>
      </w:r>
      <w:r w:rsidR="00C15D94" w:rsidRPr="00C15D94">
        <w:rPr>
          <w:rFonts w:ascii="Times New Roman" w:eastAsiaTheme="minorEastAsia" w:hAnsi="Times New Roman"/>
          <w:i/>
          <w:sz w:val="24"/>
          <w:szCs w:val="24"/>
        </w:rPr>
        <w:t>cluster k</w:t>
      </w:r>
    </w:p>
    <w:p w14:paraId="512590F7" w14:textId="77777777" w:rsidR="00C15D94" w:rsidRPr="00C15D94" w:rsidRDefault="006B11E7" w:rsidP="00C15D94">
      <w:pPr>
        <w:pStyle w:val="ListParagraph"/>
        <w:adjustRightInd w:val="0"/>
        <w:spacing w:after="0" w:line="240" w:lineRule="auto"/>
        <w:ind w:left="567" w:right="260"/>
        <w:jc w:val="both"/>
        <w:rPr>
          <w:rFonts w:ascii="Times New Roman" w:eastAsiaTheme="minorEastAsia" w:hAnsi="Times New Roman"/>
          <w:i/>
          <w:sz w:val="24"/>
          <w:szCs w:val="24"/>
        </w:rPr>
      </w:pP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b</m:t>
            </m:r>
          </m:e>
          <m:sub>
            <m:r>
              <w:rPr>
                <w:rFonts w:ascii="Cambria Math" w:eastAsiaTheme="minorEastAsia" w:hAnsi="Cambria Math"/>
                <w:sz w:val="24"/>
                <w:szCs w:val="24"/>
              </w:rPr>
              <m:t>i</m:t>
            </m:r>
          </m:sub>
          <m:sup>
            <m:r>
              <w:rPr>
                <w:rFonts w:ascii="Cambria Math" w:eastAsiaTheme="minorEastAsia" w:hAnsi="Cambria Math"/>
                <w:sz w:val="24"/>
                <w:szCs w:val="24"/>
              </w:rPr>
              <m:t>k</m:t>
            </m:r>
          </m:sup>
        </m:sSubSup>
        <m:r>
          <w:rPr>
            <w:rFonts w:ascii="Cambria Math" w:eastAsiaTheme="minorEastAsia" w:hAnsi="Cambria Math"/>
            <w:sz w:val="24"/>
            <w:szCs w:val="24"/>
          </w:rPr>
          <m:t>=</m:t>
        </m:r>
      </m:oMath>
      <w:r w:rsidR="00C15D94" w:rsidRPr="00C15D94">
        <w:rPr>
          <w:rFonts w:ascii="Times New Roman" w:eastAsiaTheme="minorEastAsia" w:hAnsi="Times New Roman"/>
          <w:i/>
          <w:sz w:val="24"/>
          <w:szCs w:val="24"/>
        </w:rPr>
        <w:t xml:space="preserve"> </w:t>
      </w:r>
      <w:r w:rsidR="00C15D94" w:rsidRPr="00C15D94">
        <w:rPr>
          <w:rFonts w:ascii="Times New Roman" w:eastAsiaTheme="minorEastAsia" w:hAnsi="Times New Roman"/>
          <w:sz w:val="24"/>
          <w:szCs w:val="24"/>
        </w:rPr>
        <w:t>rata-rata jarak data ke-</w:t>
      </w:r>
      <w:r w:rsidR="00C15D94" w:rsidRPr="00C15D94">
        <w:rPr>
          <w:rFonts w:ascii="Times New Roman" w:eastAsiaTheme="minorEastAsia" w:hAnsi="Times New Roman"/>
          <w:i/>
          <w:sz w:val="24"/>
          <w:szCs w:val="24"/>
        </w:rPr>
        <w:t xml:space="preserve">i </w:t>
      </w:r>
      <w:r w:rsidR="00C15D94" w:rsidRPr="00C15D94">
        <w:rPr>
          <w:rFonts w:ascii="Times New Roman" w:eastAsiaTheme="minorEastAsia" w:hAnsi="Times New Roman"/>
          <w:sz w:val="24"/>
          <w:szCs w:val="24"/>
        </w:rPr>
        <w:t xml:space="preserve">terhadap semua data yang tidak dalam satu </w:t>
      </w:r>
      <w:r w:rsidR="00C15D94" w:rsidRPr="00C15D94">
        <w:rPr>
          <w:rFonts w:ascii="Times New Roman" w:eastAsiaTheme="minorEastAsia" w:hAnsi="Times New Roman"/>
          <w:i/>
          <w:sz w:val="24"/>
          <w:szCs w:val="24"/>
        </w:rPr>
        <w:t xml:space="preserve">cluster </w:t>
      </w:r>
      <w:r w:rsidR="00C15D94" w:rsidRPr="00C15D94">
        <w:rPr>
          <w:rFonts w:ascii="Times New Roman" w:eastAsiaTheme="minorEastAsia" w:hAnsi="Times New Roman"/>
          <w:sz w:val="24"/>
          <w:szCs w:val="24"/>
        </w:rPr>
        <w:t>dengan data ke-</w:t>
      </w:r>
      <w:r w:rsidR="00C15D94" w:rsidRPr="00C15D94">
        <w:rPr>
          <w:rFonts w:ascii="Times New Roman" w:eastAsiaTheme="minorEastAsia" w:hAnsi="Times New Roman"/>
          <w:i/>
          <w:sz w:val="24"/>
          <w:szCs w:val="24"/>
        </w:rPr>
        <w:t>i</w:t>
      </w:r>
    </w:p>
    <w:p w14:paraId="29373A89" w14:textId="77777777" w:rsidR="00C15D94" w:rsidRPr="00C15D94" w:rsidRDefault="006B11E7" w:rsidP="00C15D94">
      <w:pPr>
        <w:pStyle w:val="ListParagraph"/>
        <w:adjustRightInd w:val="0"/>
        <w:spacing w:after="0" w:line="240" w:lineRule="auto"/>
        <w:ind w:left="567" w:right="260"/>
        <w:jc w:val="both"/>
        <w:rPr>
          <w:rFonts w:ascii="Times New Roman" w:eastAsiaTheme="minorEastAsia" w:hAnsi="Times New Roman"/>
          <w:i/>
          <w:sz w:val="24"/>
          <w:szCs w:val="24"/>
        </w:rPr>
      </w:pP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a</m:t>
            </m:r>
          </m:e>
          <m:sub>
            <m:r>
              <w:rPr>
                <w:rFonts w:ascii="Cambria Math" w:eastAsiaTheme="minorEastAsia" w:hAnsi="Cambria Math"/>
                <w:sz w:val="24"/>
                <w:szCs w:val="24"/>
              </w:rPr>
              <m:t>i</m:t>
            </m:r>
          </m:sub>
          <m:sup>
            <m:r>
              <w:rPr>
                <w:rFonts w:ascii="Cambria Math" w:eastAsiaTheme="minorEastAsia" w:hAnsi="Cambria Math"/>
                <w:sz w:val="24"/>
                <w:szCs w:val="24"/>
              </w:rPr>
              <m:t>k</m:t>
            </m:r>
          </m:sup>
        </m:sSubSup>
        <m:r>
          <w:rPr>
            <w:rFonts w:ascii="Cambria Math" w:eastAsiaTheme="minorEastAsia" w:hAnsi="Cambria Math"/>
            <w:sz w:val="24"/>
            <w:szCs w:val="24"/>
          </w:rPr>
          <m:t>=</m:t>
        </m:r>
      </m:oMath>
      <w:r w:rsidR="00C15D94" w:rsidRPr="00C15D94">
        <w:rPr>
          <w:rFonts w:ascii="Times New Roman" w:eastAsiaTheme="minorEastAsia" w:hAnsi="Times New Roman"/>
          <w:i/>
          <w:sz w:val="24"/>
          <w:szCs w:val="24"/>
        </w:rPr>
        <w:t xml:space="preserve"> </w:t>
      </w:r>
      <w:r w:rsidR="00C15D94" w:rsidRPr="00C15D94">
        <w:rPr>
          <w:rFonts w:ascii="Times New Roman" w:eastAsiaTheme="minorEastAsia" w:hAnsi="Times New Roman"/>
          <w:sz w:val="24"/>
          <w:szCs w:val="24"/>
        </w:rPr>
        <w:t>rata-rata jarak data ke-</w:t>
      </w:r>
      <w:r w:rsidR="00C15D94" w:rsidRPr="00C15D94">
        <w:rPr>
          <w:rFonts w:ascii="Times New Roman" w:eastAsiaTheme="minorEastAsia" w:hAnsi="Times New Roman"/>
          <w:i/>
          <w:sz w:val="24"/>
          <w:szCs w:val="24"/>
        </w:rPr>
        <w:t xml:space="preserve">i </w:t>
      </w:r>
      <w:r w:rsidR="00C15D94" w:rsidRPr="00C15D94">
        <w:rPr>
          <w:rFonts w:ascii="Times New Roman" w:eastAsiaTheme="minorEastAsia" w:hAnsi="Times New Roman"/>
          <w:sz w:val="24"/>
          <w:szCs w:val="24"/>
        </w:rPr>
        <w:t xml:space="preserve">terhadap semua data dalam satu </w:t>
      </w:r>
      <w:r w:rsidR="00C15D94" w:rsidRPr="00C15D94">
        <w:rPr>
          <w:rFonts w:ascii="Times New Roman" w:eastAsiaTheme="minorEastAsia" w:hAnsi="Times New Roman"/>
          <w:i/>
          <w:sz w:val="24"/>
          <w:szCs w:val="24"/>
        </w:rPr>
        <w:t xml:space="preserve">cluster </w:t>
      </w:r>
      <w:r w:rsidR="00C15D94" w:rsidRPr="00C15D94">
        <w:rPr>
          <w:rFonts w:ascii="Times New Roman" w:eastAsiaTheme="minorEastAsia" w:hAnsi="Times New Roman"/>
          <w:sz w:val="24"/>
          <w:szCs w:val="24"/>
        </w:rPr>
        <w:t>dengan data ke-</w:t>
      </w:r>
      <w:r w:rsidR="00C15D94" w:rsidRPr="00C15D94">
        <w:rPr>
          <w:rFonts w:ascii="Times New Roman" w:eastAsiaTheme="minorEastAsia" w:hAnsi="Times New Roman"/>
          <w:i/>
          <w:sz w:val="24"/>
          <w:szCs w:val="24"/>
        </w:rPr>
        <w:t>i</w:t>
      </w:r>
    </w:p>
    <w:p w14:paraId="46CD5556" w14:textId="77777777" w:rsidR="00C15D94" w:rsidRPr="00C15D94" w:rsidRDefault="00C15D94" w:rsidP="005758DE">
      <w:pPr>
        <w:pStyle w:val="ListParagraph"/>
        <w:adjustRightInd w:val="0"/>
        <w:spacing w:after="0" w:line="240" w:lineRule="auto"/>
        <w:ind w:left="567" w:right="260" w:firstLine="720"/>
        <w:jc w:val="both"/>
        <w:rPr>
          <w:rFonts w:ascii="Times New Roman" w:eastAsiaTheme="minorEastAsia" w:hAnsi="Times New Roman"/>
          <w:i/>
          <w:sz w:val="24"/>
          <w:szCs w:val="24"/>
        </w:rPr>
      </w:pPr>
      <w:r w:rsidRPr="00C15D94">
        <w:rPr>
          <w:rFonts w:ascii="Times New Roman" w:eastAsiaTheme="minorEastAsia" w:hAnsi="Times New Roman"/>
          <w:sz w:val="24"/>
          <w:szCs w:val="24"/>
        </w:rPr>
        <w:lastRenderedPageBreak/>
        <w:t xml:space="preserve">Berikut ini adalah rumus perhitungan untuk  mendapatkan nilai  </w:t>
      </w:r>
      <m:oMath>
        <m:sSub>
          <m:sSubPr>
            <m:ctrlPr>
              <w:rPr>
                <w:rFonts w:ascii="Cambria Math" w:eastAsiaTheme="minorEastAsia" w:hAnsi="Cambria Math"/>
                <w:i/>
                <w:sz w:val="24"/>
                <w:szCs w:val="24"/>
              </w:rPr>
            </m:ctrlPr>
          </m:sSubPr>
          <m:e>
            <m:r>
              <w:rPr>
                <w:rFonts w:ascii="Cambria Math" w:eastAsiaTheme="minorEastAsia" w:hAnsi="Cambria Math"/>
                <w:sz w:val="24"/>
                <w:szCs w:val="24"/>
              </w:rPr>
              <m:t>SI</m:t>
            </m:r>
          </m:e>
          <m:sub>
            <m:r>
              <w:rPr>
                <w:rFonts w:ascii="Cambria Math" w:eastAsiaTheme="minorEastAsia" w:hAnsi="Cambria Math"/>
                <w:sz w:val="24"/>
                <w:szCs w:val="24"/>
              </w:rPr>
              <m:t>j</m:t>
            </m:r>
          </m:sub>
        </m:sSub>
      </m:oMath>
      <w:r w:rsidRPr="00C15D94">
        <w:rPr>
          <w:rFonts w:ascii="Times New Roman" w:eastAsiaTheme="minorEastAsia" w:hAnsi="Times New Roman"/>
          <w:sz w:val="24"/>
          <w:szCs w:val="24"/>
        </w:rPr>
        <w:t xml:space="preserve"> dapat dilihat pada persamaan (2.8) berikut.</w:t>
      </w:r>
    </w:p>
    <w:tbl>
      <w:tblPr>
        <w:tblW w:w="0" w:type="auto"/>
        <w:tblInd w:w="108" w:type="dxa"/>
        <w:tblLook w:val="04A0" w:firstRow="1" w:lastRow="0" w:firstColumn="1" w:lastColumn="0" w:noHBand="0" w:noVBand="1"/>
      </w:tblPr>
      <w:tblGrid>
        <w:gridCol w:w="3288"/>
        <w:gridCol w:w="1503"/>
      </w:tblGrid>
      <w:tr w:rsidR="00C15D94" w:rsidRPr="00C15D94" w14:paraId="1FA7CBBB" w14:textId="77777777" w:rsidTr="00D30CC1">
        <w:trPr>
          <w:trHeight w:val="946"/>
        </w:trPr>
        <w:tc>
          <w:tcPr>
            <w:tcW w:w="3288" w:type="dxa"/>
          </w:tcPr>
          <w:p w14:paraId="4E4FAD97" w14:textId="77777777" w:rsidR="00C15D94" w:rsidRPr="00C15D94" w:rsidRDefault="006B11E7" w:rsidP="00C15D94">
            <w:pPr>
              <w:adjustRightInd w:val="0"/>
              <w:spacing w:after="0" w:line="240" w:lineRule="auto"/>
              <w:ind w:left="567" w:right="260"/>
              <w:jc w:val="both"/>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SI</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K</m:t>
                    </m:r>
                  </m:den>
                </m:f>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r>
                      <w:rPr>
                        <w:rFonts w:ascii="Cambria Math" w:eastAsiaTheme="minorEastAsia" w:hAnsi="Cambria Math" w:cs="Times New Roman"/>
                        <w:sz w:val="24"/>
                        <w:szCs w:val="24"/>
                      </w:rPr>
                      <m:t>=1</m:t>
                    </m:r>
                  </m:sub>
                  <m:sup>
                    <m:r>
                      <w:rPr>
                        <w:rFonts w:ascii="Cambria Math" w:eastAsiaTheme="minorEastAsia" w:hAnsi="Cambria Math" w:cs="Times New Roman"/>
                        <w:sz w:val="24"/>
                        <w:szCs w:val="24"/>
                      </w:rPr>
                      <m:t>K</m:t>
                    </m:r>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SI</m:t>
                        </m:r>
                      </m:e>
                      <m:sub>
                        <m:r>
                          <w:rPr>
                            <w:rFonts w:ascii="Cambria Math" w:eastAsiaTheme="minorEastAsia" w:hAnsi="Cambria Math" w:cs="Times New Roman"/>
                            <w:sz w:val="24"/>
                            <w:szCs w:val="24"/>
                          </w:rPr>
                          <m:t>i</m:t>
                        </m:r>
                      </m:sub>
                      <m:sup>
                        <m:r>
                          <w:rPr>
                            <w:rFonts w:ascii="Cambria Math" w:eastAsiaTheme="minorEastAsia" w:hAnsi="Cambria Math" w:cs="Times New Roman"/>
                            <w:sz w:val="24"/>
                            <w:szCs w:val="24"/>
                          </w:rPr>
                          <m:t>j</m:t>
                        </m:r>
                      </m:sup>
                    </m:sSubSup>
                  </m:e>
                </m:nary>
              </m:oMath>
            </m:oMathPara>
          </w:p>
        </w:tc>
        <w:tc>
          <w:tcPr>
            <w:tcW w:w="979" w:type="dxa"/>
            <w:vAlign w:val="center"/>
          </w:tcPr>
          <w:p w14:paraId="61C36287" w14:textId="77777777" w:rsidR="00C15D94" w:rsidRPr="00C15D94" w:rsidRDefault="00C15D94" w:rsidP="00C15D94">
            <w:pPr>
              <w:pStyle w:val="ListParagraph"/>
              <w:adjustRightInd w:val="0"/>
              <w:spacing w:after="0" w:line="240" w:lineRule="auto"/>
              <w:ind w:left="567" w:right="260"/>
              <w:jc w:val="right"/>
              <w:rPr>
                <w:rFonts w:ascii="Times New Roman" w:eastAsiaTheme="minorEastAsia" w:hAnsi="Times New Roman"/>
                <w:sz w:val="24"/>
                <w:szCs w:val="24"/>
              </w:rPr>
            </w:pPr>
            <w:r w:rsidRPr="00C15D94">
              <w:rPr>
                <w:rFonts w:ascii="Times New Roman" w:eastAsiaTheme="minorEastAsia" w:hAnsi="Times New Roman"/>
                <w:sz w:val="24"/>
                <w:szCs w:val="24"/>
              </w:rPr>
              <w:t>(2.8)</w:t>
            </w:r>
          </w:p>
        </w:tc>
      </w:tr>
    </w:tbl>
    <w:p w14:paraId="033F93FD" w14:textId="77777777" w:rsidR="00C15D94" w:rsidRPr="00C15D94" w:rsidRDefault="00C15D94" w:rsidP="00C15D94">
      <w:pPr>
        <w:adjustRightInd w:val="0"/>
        <w:spacing w:after="0" w:line="240" w:lineRule="auto"/>
        <w:ind w:left="567" w:right="260"/>
        <w:jc w:val="both"/>
        <w:rPr>
          <w:rFonts w:ascii="Times New Roman" w:eastAsiaTheme="minorEastAsia" w:hAnsi="Times New Roman" w:cs="Times New Roman"/>
          <w:sz w:val="24"/>
          <w:szCs w:val="24"/>
        </w:rPr>
      </w:pPr>
      <w:r w:rsidRPr="00C15D94">
        <w:rPr>
          <w:rFonts w:ascii="Times New Roman" w:eastAsiaTheme="minorEastAsia" w:hAnsi="Times New Roman" w:cs="Times New Roman"/>
          <w:sz w:val="24"/>
          <w:szCs w:val="24"/>
        </w:rPr>
        <w:t>Keterangan:</w:t>
      </w:r>
    </w:p>
    <w:p w14:paraId="391CF63A" w14:textId="77777777" w:rsidR="00C15D94" w:rsidRPr="00C15D94" w:rsidRDefault="006B11E7" w:rsidP="00C15D94">
      <w:pPr>
        <w:pStyle w:val="ListParagraph"/>
        <w:adjustRightInd w:val="0"/>
        <w:spacing w:after="0" w:line="240" w:lineRule="auto"/>
        <w:ind w:left="567" w:right="260"/>
        <w:jc w:val="both"/>
        <w:rPr>
          <w:rFonts w:ascii="Times New Roman" w:eastAsiaTheme="minorEastAsia" w:hAnsi="Times New Roman"/>
          <w:i/>
          <w:sz w:val="24"/>
          <w:szCs w:val="24"/>
        </w:rPr>
      </w:pPr>
      <m:oMath>
        <m:sSub>
          <m:sSubPr>
            <m:ctrlPr>
              <w:rPr>
                <w:rFonts w:ascii="Cambria Math" w:eastAsiaTheme="minorEastAsia" w:hAnsi="Cambria Math"/>
                <w:i/>
                <w:sz w:val="24"/>
                <w:szCs w:val="24"/>
              </w:rPr>
            </m:ctrlPr>
          </m:sSubPr>
          <m:e>
            <m:r>
              <w:rPr>
                <w:rFonts w:ascii="Cambria Math" w:eastAsiaTheme="minorEastAsia" w:hAnsi="Cambria Math"/>
                <w:sz w:val="24"/>
                <w:szCs w:val="24"/>
              </w:rPr>
              <m:t>SI</m:t>
            </m:r>
          </m:e>
          <m:sub>
            <m:r>
              <w:rPr>
                <w:rFonts w:ascii="Cambria Math" w:eastAsiaTheme="minorEastAsia" w:hAnsi="Cambria Math"/>
                <w:sz w:val="24"/>
                <w:szCs w:val="24"/>
              </w:rPr>
              <m:t>j</m:t>
            </m:r>
          </m:sub>
        </m:sSub>
        <m:r>
          <w:rPr>
            <w:rFonts w:ascii="Cambria Math" w:eastAsiaTheme="minorEastAsia" w:hAnsi="Cambria Math"/>
            <w:sz w:val="24"/>
            <w:szCs w:val="24"/>
          </w:rPr>
          <m:t>=</m:t>
        </m:r>
      </m:oMath>
      <w:r w:rsidR="00C15D94" w:rsidRPr="00C15D94">
        <w:rPr>
          <w:rFonts w:ascii="Times New Roman" w:eastAsiaTheme="minorEastAsia" w:hAnsi="Times New Roman"/>
          <w:sz w:val="24"/>
          <w:szCs w:val="24"/>
        </w:rPr>
        <w:t xml:space="preserve"> rata-rata </w:t>
      </w:r>
      <w:r w:rsidR="00C15D94" w:rsidRPr="00C15D94">
        <w:rPr>
          <w:rFonts w:ascii="Times New Roman" w:eastAsiaTheme="minorEastAsia" w:hAnsi="Times New Roman"/>
          <w:i/>
          <w:sz w:val="24"/>
          <w:szCs w:val="24"/>
        </w:rPr>
        <w:t>Silhouette index cluster j</w:t>
      </w:r>
    </w:p>
    <w:p w14:paraId="271ED415" w14:textId="77777777" w:rsidR="00C15D94" w:rsidRPr="00C15D94" w:rsidRDefault="006B11E7" w:rsidP="00C15D94">
      <w:pPr>
        <w:pStyle w:val="ListParagraph"/>
        <w:adjustRightInd w:val="0"/>
        <w:spacing w:after="0" w:line="240" w:lineRule="auto"/>
        <w:ind w:left="567" w:right="260"/>
        <w:jc w:val="both"/>
        <w:rPr>
          <w:rFonts w:ascii="Times New Roman" w:eastAsiaTheme="minorEastAsia" w:hAnsi="Times New Roman"/>
          <w:i/>
          <w:sz w:val="24"/>
          <w:szCs w:val="24"/>
        </w:rPr>
      </w:pP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SI</m:t>
            </m:r>
          </m:e>
          <m:sub>
            <m:r>
              <w:rPr>
                <w:rFonts w:ascii="Cambria Math" w:eastAsiaTheme="minorEastAsia" w:hAnsi="Cambria Math"/>
                <w:sz w:val="24"/>
                <w:szCs w:val="24"/>
              </w:rPr>
              <m:t>i</m:t>
            </m:r>
          </m:sub>
          <m:sup>
            <m:r>
              <w:rPr>
                <w:rFonts w:ascii="Cambria Math" w:eastAsiaTheme="minorEastAsia" w:hAnsi="Cambria Math"/>
                <w:sz w:val="24"/>
                <w:szCs w:val="24"/>
              </w:rPr>
              <m:t>j</m:t>
            </m:r>
          </m:sup>
        </m:sSubSup>
        <m:r>
          <w:rPr>
            <w:rFonts w:ascii="Cambria Math" w:eastAsiaTheme="minorEastAsia" w:hAnsi="Cambria Math"/>
            <w:sz w:val="24"/>
            <w:szCs w:val="24"/>
          </w:rPr>
          <m:t>=</m:t>
        </m:r>
      </m:oMath>
      <w:r w:rsidR="00C15D94" w:rsidRPr="00C15D94">
        <w:rPr>
          <w:rFonts w:ascii="Times New Roman" w:eastAsiaTheme="minorEastAsia" w:hAnsi="Times New Roman"/>
          <w:sz w:val="24"/>
          <w:szCs w:val="24"/>
        </w:rPr>
        <w:t xml:space="preserve"> </w:t>
      </w:r>
      <w:r w:rsidR="00C15D94" w:rsidRPr="00C15D94">
        <w:rPr>
          <w:rFonts w:ascii="Times New Roman" w:eastAsiaTheme="minorEastAsia" w:hAnsi="Times New Roman"/>
          <w:i/>
          <w:sz w:val="24"/>
          <w:szCs w:val="24"/>
        </w:rPr>
        <w:t xml:space="preserve">Silhouette index </w:t>
      </w:r>
      <w:r w:rsidR="00C15D94" w:rsidRPr="00C15D94">
        <w:rPr>
          <w:rFonts w:ascii="Times New Roman" w:eastAsiaTheme="minorEastAsia" w:hAnsi="Times New Roman"/>
          <w:sz w:val="24"/>
          <w:szCs w:val="24"/>
        </w:rPr>
        <w:t>data ke-</w:t>
      </w:r>
      <w:r w:rsidR="00C15D94" w:rsidRPr="00C15D94">
        <w:rPr>
          <w:rFonts w:ascii="Times New Roman" w:eastAsiaTheme="minorEastAsia" w:hAnsi="Times New Roman"/>
          <w:i/>
          <w:sz w:val="24"/>
          <w:szCs w:val="24"/>
        </w:rPr>
        <w:t xml:space="preserve">i </w:t>
      </w:r>
      <w:r w:rsidR="00C15D94" w:rsidRPr="00C15D94">
        <w:rPr>
          <w:rFonts w:ascii="Times New Roman" w:eastAsiaTheme="minorEastAsia" w:hAnsi="Times New Roman"/>
          <w:sz w:val="24"/>
          <w:szCs w:val="24"/>
        </w:rPr>
        <w:t xml:space="preserve">dalam satu </w:t>
      </w:r>
      <w:r w:rsidR="00C15D94" w:rsidRPr="00C15D94">
        <w:rPr>
          <w:rFonts w:ascii="Times New Roman" w:eastAsiaTheme="minorEastAsia" w:hAnsi="Times New Roman"/>
          <w:i/>
          <w:sz w:val="24"/>
          <w:szCs w:val="24"/>
        </w:rPr>
        <w:t>cluster</w:t>
      </w:r>
    </w:p>
    <w:p w14:paraId="64BAFF45" w14:textId="77777777" w:rsidR="00C15D94" w:rsidRPr="00C15D94" w:rsidRDefault="00C15D94" w:rsidP="00C15D94">
      <w:pPr>
        <w:pStyle w:val="ListParagraph"/>
        <w:adjustRightInd w:val="0"/>
        <w:spacing w:after="0" w:line="240" w:lineRule="auto"/>
        <w:ind w:left="567" w:right="260"/>
        <w:jc w:val="both"/>
        <w:rPr>
          <w:rFonts w:ascii="Times New Roman" w:eastAsiaTheme="minorEastAsia" w:hAnsi="Times New Roman"/>
          <w:i/>
          <w:sz w:val="24"/>
          <w:szCs w:val="24"/>
        </w:rPr>
      </w:pPr>
      <m:oMath>
        <m:r>
          <w:rPr>
            <w:rFonts w:ascii="Cambria Math" w:eastAsiaTheme="minorEastAsia" w:hAnsi="Cambria Math"/>
            <w:sz w:val="24"/>
            <w:szCs w:val="24"/>
          </w:rPr>
          <m:t>K=</m:t>
        </m:r>
      </m:oMath>
      <w:r w:rsidRPr="00C15D94">
        <w:rPr>
          <w:rFonts w:ascii="Times New Roman" w:eastAsiaTheme="minorEastAsia" w:hAnsi="Times New Roman"/>
          <w:i/>
          <w:sz w:val="24"/>
          <w:szCs w:val="24"/>
        </w:rPr>
        <w:t xml:space="preserve"> </w:t>
      </w:r>
      <w:r w:rsidRPr="00C15D94">
        <w:rPr>
          <w:rFonts w:ascii="Times New Roman" w:eastAsiaTheme="minorEastAsia" w:hAnsi="Times New Roman"/>
          <w:sz w:val="24"/>
          <w:szCs w:val="24"/>
        </w:rPr>
        <w:t xml:space="preserve">jumlah data dalam </w:t>
      </w:r>
      <w:r w:rsidRPr="00C15D94">
        <w:rPr>
          <w:rFonts w:ascii="Times New Roman" w:eastAsiaTheme="minorEastAsia" w:hAnsi="Times New Roman"/>
          <w:i/>
          <w:sz w:val="24"/>
          <w:szCs w:val="24"/>
        </w:rPr>
        <w:t xml:space="preserve">cluster </w:t>
      </w:r>
      <w:r w:rsidRPr="00C15D94">
        <w:rPr>
          <w:rFonts w:ascii="Times New Roman" w:eastAsiaTheme="minorEastAsia" w:hAnsi="Times New Roman"/>
          <w:sz w:val="24"/>
          <w:szCs w:val="24"/>
        </w:rPr>
        <w:t>ke-</w:t>
      </w:r>
      <w:r w:rsidRPr="00C15D94">
        <w:rPr>
          <w:rFonts w:ascii="Times New Roman" w:eastAsiaTheme="minorEastAsia" w:hAnsi="Times New Roman"/>
          <w:i/>
          <w:sz w:val="24"/>
          <w:szCs w:val="24"/>
        </w:rPr>
        <w:t>j</w:t>
      </w:r>
    </w:p>
    <w:p w14:paraId="74DFEB81" w14:textId="3771D3A2" w:rsidR="00C15D94" w:rsidRDefault="00C15D94" w:rsidP="00C15D94">
      <w:pPr>
        <w:pStyle w:val="ListParagraph"/>
        <w:adjustRightInd w:val="0"/>
        <w:spacing w:after="0" w:line="240" w:lineRule="auto"/>
        <w:ind w:left="567" w:right="260"/>
        <w:jc w:val="both"/>
        <w:rPr>
          <w:rFonts w:ascii="Times New Roman" w:eastAsiaTheme="minorEastAsia" w:hAnsi="Times New Roman"/>
          <w:sz w:val="24"/>
          <w:szCs w:val="24"/>
        </w:rPr>
      </w:pPr>
      <m:oMath>
        <m:r>
          <w:rPr>
            <w:rFonts w:ascii="Cambria Math" w:eastAsiaTheme="minorEastAsia" w:hAnsi="Cambria Math"/>
            <w:sz w:val="24"/>
            <w:szCs w:val="24"/>
          </w:rPr>
          <m:t>i=</m:t>
        </m:r>
      </m:oMath>
      <w:r w:rsidRPr="00C15D94">
        <w:rPr>
          <w:rFonts w:ascii="Times New Roman" w:eastAsiaTheme="minorEastAsia" w:hAnsi="Times New Roman"/>
          <w:i/>
          <w:sz w:val="24"/>
          <w:szCs w:val="24"/>
        </w:rPr>
        <w:t xml:space="preserve"> index </w:t>
      </w:r>
      <w:r w:rsidRPr="00C15D94">
        <w:rPr>
          <w:rFonts w:ascii="Times New Roman" w:eastAsiaTheme="minorEastAsia" w:hAnsi="Times New Roman"/>
          <w:sz w:val="24"/>
          <w:szCs w:val="24"/>
        </w:rPr>
        <w:t xml:space="preserve">data </w:t>
      </w:r>
      <m:oMath>
        <m:d>
          <m:dPr>
            <m:ctrlPr>
              <w:rPr>
                <w:rFonts w:ascii="Cambria Math" w:eastAsiaTheme="minorEastAsia" w:hAnsi="Cambria Math"/>
                <w:i/>
                <w:sz w:val="24"/>
                <w:szCs w:val="24"/>
              </w:rPr>
            </m:ctrlPr>
          </m:dPr>
          <m:e>
            <m:r>
              <w:rPr>
                <w:rFonts w:ascii="Cambria Math" w:eastAsiaTheme="minorEastAsia" w:hAnsi="Cambria Math"/>
                <w:sz w:val="24"/>
                <w:szCs w:val="24"/>
              </w:rPr>
              <m:t xml:space="preserve">i=1, 2, . . ., </m:t>
            </m:r>
            <m:sSub>
              <m:sSubPr>
                <m:ctrlPr>
                  <w:rPr>
                    <w:rFonts w:ascii="Cambria Math" w:eastAsiaTheme="minorEastAsia" w:hAnsi="Cambria Math"/>
                    <w:i/>
                    <w:sz w:val="24"/>
                    <w:szCs w:val="24"/>
                  </w:rPr>
                </m:ctrlPr>
              </m:sSubPr>
              <m:e>
                <m:r>
                  <w:rPr>
                    <w:rFonts w:ascii="Cambria Math" w:eastAsiaTheme="minorEastAsia" w:hAnsi="Cambria Math"/>
                    <w:sz w:val="24"/>
                    <w:szCs w:val="24"/>
                  </w:rPr>
                  <m:t>m</m:t>
                </m:r>
              </m:e>
              <m:sub>
                <m:r>
                  <w:rPr>
                    <w:rFonts w:ascii="Cambria Math" w:eastAsiaTheme="minorEastAsia" w:hAnsi="Cambria Math"/>
                    <w:sz w:val="24"/>
                    <w:szCs w:val="24"/>
                  </w:rPr>
                  <m:t>j</m:t>
                </m:r>
              </m:sub>
            </m:sSub>
          </m:e>
        </m:d>
      </m:oMath>
    </w:p>
    <w:p w14:paraId="24D0CF1C" w14:textId="77777777" w:rsidR="005758DE" w:rsidRPr="00C15D94" w:rsidRDefault="005758DE" w:rsidP="00C15D94">
      <w:pPr>
        <w:pStyle w:val="ListParagraph"/>
        <w:adjustRightInd w:val="0"/>
        <w:spacing w:after="0" w:line="240" w:lineRule="auto"/>
        <w:ind w:left="567" w:right="260"/>
        <w:jc w:val="both"/>
        <w:rPr>
          <w:rFonts w:ascii="Times New Roman" w:eastAsiaTheme="minorEastAsia" w:hAnsi="Times New Roman"/>
          <w:sz w:val="24"/>
          <w:szCs w:val="24"/>
        </w:rPr>
      </w:pPr>
    </w:p>
    <w:p w14:paraId="4D5AB437" w14:textId="77777777" w:rsidR="00C15D94" w:rsidRPr="00C15D94" w:rsidRDefault="00C15D94" w:rsidP="005758DE">
      <w:pPr>
        <w:pStyle w:val="ListParagraph"/>
        <w:adjustRightInd w:val="0"/>
        <w:spacing w:after="0" w:line="240" w:lineRule="auto"/>
        <w:ind w:left="567" w:right="260" w:firstLine="720"/>
        <w:jc w:val="both"/>
        <w:rPr>
          <w:rFonts w:ascii="Times New Roman" w:eastAsiaTheme="minorEastAsia" w:hAnsi="Times New Roman"/>
          <w:sz w:val="24"/>
          <w:szCs w:val="24"/>
        </w:rPr>
      </w:pPr>
      <w:r w:rsidRPr="00C15D94">
        <w:rPr>
          <w:rFonts w:ascii="Times New Roman" w:eastAsiaTheme="minorEastAsia" w:hAnsi="Times New Roman"/>
          <w:sz w:val="24"/>
          <w:szCs w:val="24"/>
        </w:rPr>
        <w:t xml:space="preserve">Berikut ini adalah rumus perhitungan untuk mendapatkan nilai </w:t>
      </w:r>
      <w:r w:rsidRPr="00C15D94">
        <w:rPr>
          <w:rFonts w:ascii="Times New Roman" w:eastAsiaTheme="minorEastAsia" w:hAnsi="Times New Roman"/>
          <w:i/>
          <w:sz w:val="24"/>
          <w:szCs w:val="24"/>
        </w:rPr>
        <w:t xml:space="preserve">SI global </w:t>
      </w:r>
      <w:r w:rsidRPr="00C15D94">
        <w:rPr>
          <w:rFonts w:ascii="Times New Roman" w:eastAsiaTheme="minorEastAsia" w:hAnsi="Times New Roman"/>
          <w:sz w:val="24"/>
          <w:szCs w:val="24"/>
        </w:rPr>
        <w:t xml:space="preserve">sesuai dengan  persamaan (2.9) berikut. </w:t>
      </w:r>
    </w:p>
    <w:tbl>
      <w:tblPr>
        <w:tblW w:w="0" w:type="auto"/>
        <w:tblInd w:w="108" w:type="dxa"/>
        <w:tblLook w:val="04A0" w:firstRow="1" w:lastRow="0" w:firstColumn="1" w:lastColumn="0" w:noHBand="0" w:noVBand="1"/>
      </w:tblPr>
      <w:tblGrid>
        <w:gridCol w:w="3276"/>
        <w:gridCol w:w="1503"/>
      </w:tblGrid>
      <w:tr w:rsidR="00C15D94" w:rsidRPr="00C15D94" w14:paraId="6082123A" w14:textId="77777777" w:rsidTr="00D30CC1">
        <w:trPr>
          <w:trHeight w:val="1182"/>
        </w:trPr>
        <w:tc>
          <w:tcPr>
            <w:tcW w:w="3276" w:type="dxa"/>
          </w:tcPr>
          <w:p w14:paraId="2BC081AA" w14:textId="77777777" w:rsidR="00C15D94" w:rsidRPr="00C15D94" w:rsidRDefault="00C15D94" w:rsidP="00C15D94">
            <w:pPr>
              <w:adjustRightInd w:val="0"/>
              <w:spacing w:after="0" w:line="240" w:lineRule="auto"/>
              <w:ind w:left="567" w:right="260"/>
              <w:jc w:val="both"/>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rPr>
                  <m:t>SI=</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k</m:t>
                    </m:r>
                  </m:den>
                </m:f>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k</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SI</m:t>
                        </m:r>
                      </m:e>
                      <m:sub>
                        <m:r>
                          <w:rPr>
                            <w:rFonts w:ascii="Cambria Math" w:eastAsiaTheme="minorEastAsia" w:hAnsi="Cambria Math" w:cs="Times New Roman"/>
                            <w:sz w:val="24"/>
                            <w:szCs w:val="24"/>
                          </w:rPr>
                          <m:t>j</m:t>
                        </m:r>
                      </m:sub>
                    </m:sSub>
                  </m:e>
                </m:nary>
              </m:oMath>
            </m:oMathPara>
          </w:p>
        </w:tc>
        <w:tc>
          <w:tcPr>
            <w:tcW w:w="991" w:type="dxa"/>
            <w:vAlign w:val="center"/>
          </w:tcPr>
          <w:p w14:paraId="133B2EE0" w14:textId="77777777" w:rsidR="00C15D94" w:rsidRPr="00C15D94" w:rsidRDefault="00C15D94" w:rsidP="00C15D94">
            <w:pPr>
              <w:pStyle w:val="ListParagraph"/>
              <w:adjustRightInd w:val="0"/>
              <w:spacing w:after="0" w:line="240" w:lineRule="auto"/>
              <w:ind w:left="567" w:right="260"/>
              <w:jc w:val="right"/>
              <w:rPr>
                <w:rFonts w:ascii="Times New Roman" w:eastAsiaTheme="minorEastAsia" w:hAnsi="Times New Roman"/>
                <w:sz w:val="24"/>
                <w:szCs w:val="24"/>
              </w:rPr>
            </w:pPr>
            <w:r w:rsidRPr="00C15D94">
              <w:rPr>
                <w:rFonts w:ascii="Times New Roman" w:eastAsiaTheme="minorEastAsia" w:hAnsi="Times New Roman"/>
                <w:sz w:val="24"/>
                <w:szCs w:val="24"/>
              </w:rPr>
              <w:t>(2.9)</w:t>
            </w:r>
          </w:p>
        </w:tc>
      </w:tr>
    </w:tbl>
    <w:p w14:paraId="79022684" w14:textId="77777777" w:rsidR="00C15D94" w:rsidRPr="00C15D94" w:rsidRDefault="00C15D94" w:rsidP="00C15D94">
      <w:pPr>
        <w:adjustRightInd w:val="0"/>
        <w:spacing w:after="0" w:line="240" w:lineRule="auto"/>
        <w:ind w:left="567" w:right="260"/>
        <w:jc w:val="both"/>
        <w:rPr>
          <w:rFonts w:ascii="Times New Roman" w:eastAsiaTheme="minorEastAsia" w:hAnsi="Times New Roman" w:cs="Times New Roman"/>
          <w:sz w:val="24"/>
          <w:szCs w:val="24"/>
        </w:rPr>
      </w:pPr>
      <w:r w:rsidRPr="00C15D94">
        <w:rPr>
          <w:rFonts w:ascii="Times New Roman" w:eastAsiaTheme="minorEastAsia" w:hAnsi="Times New Roman" w:cs="Times New Roman"/>
          <w:sz w:val="24"/>
          <w:szCs w:val="24"/>
        </w:rPr>
        <w:t>Keterangan:</w:t>
      </w:r>
    </w:p>
    <w:p w14:paraId="628C81EC" w14:textId="77777777" w:rsidR="00C15D94" w:rsidRPr="00C15D94" w:rsidRDefault="00C15D94" w:rsidP="00C15D94">
      <w:pPr>
        <w:pStyle w:val="ListParagraph"/>
        <w:adjustRightInd w:val="0"/>
        <w:spacing w:after="0" w:line="240" w:lineRule="auto"/>
        <w:ind w:left="567" w:right="260"/>
        <w:jc w:val="both"/>
        <w:rPr>
          <w:rFonts w:ascii="Times New Roman" w:eastAsiaTheme="minorEastAsia" w:hAnsi="Times New Roman"/>
          <w:sz w:val="24"/>
          <w:szCs w:val="24"/>
        </w:rPr>
      </w:pPr>
      <m:oMath>
        <m:r>
          <w:rPr>
            <w:rFonts w:ascii="Cambria Math" w:eastAsiaTheme="minorEastAsia" w:hAnsi="Cambria Math"/>
            <w:sz w:val="24"/>
            <w:szCs w:val="24"/>
          </w:rPr>
          <m:t>SI=</m:t>
        </m:r>
      </m:oMath>
      <w:r w:rsidRPr="00C15D94">
        <w:rPr>
          <w:rFonts w:ascii="Times New Roman" w:eastAsiaTheme="minorEastAsia" w:hAnsi="Times New Roman"/>
          <w:sz w:val="24"/>
          <w:szCs w:val="24"/>
        </w:rPr>
        <w:t xml:space="preserve"> Rata-rata </w:t>
      </w:r>
      <w:r w:rsidRPr="00C15D94">
        <w:rPr>
          <w:rFonts w:ascii="Times New Roman" w:eastAsiaTheme="minorEastAsia" w:hAnsi="Times New Roman"/>
          <w:i/>
          <w:sz w:val="24"/>
          <w:szCs w:val="24"/>
        </w:rPr>
        <w:t>Silhouette index</w:t>
      </w:r>
      <w:r w:rsidRPr="00C15D94">
        <w:rPr>
          <w:rFonts w:ascii="Times New Roman" w:eastAsiaTheme="minorEastAsia" w:hAnsi="Times New Roman"/>
          <w:sz w:val="24"/>
          <w:szCs w:val="24"/>
        </w:rPr>
        <w:t xml:space="preserve"> dari dataset</w:t>
      </w:r>
    </w:p>
    <w:p w14:paraId="43613132" w14:textId="53B32443" w:rsidR="00C15D94" w:rsidRDefault="00C15D94" w:rsidP="00C15D94">
      <w:pPr>
        <w:pStyle w:val="ListParagraph"/>
        <w:adjustRightInd w:val="0"/>
        <w:spacing w:after="0" w:line="240" w:lineRule="auto"/>
        <w:ind w:left="567" w:right="260"/>
        <w:jc w:val="both"/>
        <w:rPr>
          <w:rFonts w:ascii="Times New Roman" w:eastAsiaTheme="minorEastAsia" w:hAnsi="Times New Roman"/>
          <w:i/>
          <w:sz w:val="24"/>
          <w:szCs w:val="24"/>
        </w:rPr>
      </w:pPr>
      <m:oMath>
        <m:r>
          <w:rPr>
            <w:rFonts w:ascii="Cambria Math" w:eastAsiaTheme="minorEastAsia" w:hAnsi="Cambria Math"/>
            <w:sz w:val="24"/>
            <w:szCs w:val="24"/>
          </w:rPr>
          <m:t>k=</m:t>
        </m:r>
      </m:oMath>
      <w:r w:rsidRPr="00C15D94">
        <w:rPr>
          <w:rFonts w:ascii="Times New Roman" w:eastAsiaTheme="minorEastAsia" w:hAnsi="Times New Roman"/>
          <w:sz w:val="24"/>
          <w:szCs w:val="24"/>
        </w:rPr>
        <w:t xml:space="preserve"> jumlah </w:t>
      </w:r>
      <w:r w:rsidRPr="00C15D94">
        <w:rPr>
          <w:rFonts w:ascii="Times New Roman" w:eastAsiaTheme="minorEastAsia" w:hAnsi="Times New Roman"/>
          <w:i/>
          <w:sz w:val="24"/>
          <w:szCs w:val="24"/>
        </w:rPr>
        <w:t>cluster</w:t>
      </w:r>
    </w:p>
    <w:p w14:paraId="1A82FEBD" w14:textId="77777777" w:rsidR="006E1A5B" w:rsidRPr="00C15D94" w:rsidRDefault="006E1A5B" w:rsidP="00C15D94">
      <w:pPr>
        <w:pStyle w:val="ListParagraph"/>
        <w:adjustRightInd w:val="0"/>
        <w:spacing w:after="0" w:line="240" w:lineRule="auto"/>
        <w:ind w:left="567" w:right="260"/>
        <w:jc w:val="both"/>
        <w:rPr>
          <w:rFonts w:ascii="Times New Roman" w:eastAsiaTheme="minorEastAsia" w:hAnsi="Times New Roman"/>
          <w:i/>
          <w:sz w:val="24"/>
          <w:szCs w:val="24"/>
        </w:rPr>
      </w:pPr>
    </w:p>
    <w:p w14:paraId="02A92BAD" w14:textId="77777777" w:rsidR="00C15D94" w:rsidRPr="00C15D94" w:rsidRDefault="00C15D94" w:rsidP="003618A2">
      <w:pPr>
        <w:pStyle w:val="ListParagraph"/>
        <w:numPr>
          <w:ilvl w:val="0"/>
          <w:numId w:val="5"/>
        </w:numPr>
        <w:adjustRightInd w:val="0"/>
        <w:spacing w:after="0" w:line="240" w:lineRule="auto"/>
        <w:ind w:left="426" w:right="260"/>
        <w:contextualSpacing/>
        <w:jc w:val="both"/>
        <w:rPr>
          <w:rFonts w:ascii="Times New Roman" w:hAnsi="Times New Roman"/>
          <w:sz w:val="24"/>
          <w:szCs w:val="24"/>
        </w:rPr>
      </w:pPr>
      <w:r w:rsidRPr="00C15D94">
        <w:rPr>
          <w:rFonts w:ascii="Times New Roman" w:hAnsi="Times New Roman"/>
          <w:i/>
          <w:sz w:val="24"/>
          <w:szCs w:val="24"/>
        </w:rPr>
        <w:t>Dunn Index</w:t>
      </w:r>
    </w:p>
    <w:p w14:paraId="2EFD3D87" w14:textId="77777777" w:rsidR="00C15D94" w:rsidRPr="00C15D94" w:rsidRDefault="00C15D94" w:rsidP="006E1A5B">
      <w:pPr>
        <w:pStyle w:val="ListParagraph"/>
        <w:adjustRightInd w:val="0"/>
        <w:spacing w:after="0" w:line="240" w:lineRule="auto"/>
        <w:ind w:left="426" w:right="260" w:firstLine="720"/>
        <w:jc w:val="both"/>
        <w:rPr>
          <w:rFonts w:ascii="Times New Roman" w:hAnsi="Times New Roman"/>
          <w:sz w:val="24"/>
          <w:szCs w:val="24"/>
        </w:rPr>
      </w:pPr>
      <w:r w:rsidRPr="00C15D94">
        <w:rPr>
          <w:rFonts w:ascii="Times New Roman" w:hAnsi="Times New Roman"/>
          <w:i/>
          <w:sz w:val="24"/>
          <w:szCs w:val="24"/>
        </w:rPr>
        <w:t xml:space="preserve">Dunn index </w:t>
      </w:r>
      <w:r w:rsidRPr="00C15D94">
        <w:rPr>
          <w:rFonts w:ascii="Times New Roman" w:hAnsi="Times New Roman"/>
          <w:sz w:val="24"/>
          <w:szCs w:val="24"/>
        </w:rPr>
        <w:t xml:space="preserve">digunakan untuk validasi hasil kelompok yang ditentukan dengan menggunakan diameter kelompok dan jarak antara dua kelompok. Indeks ini dapat dihitung dengan mengukur rasio jarak terkecil antar kelompokdengan jarak terbesar di dalam kelompok. Nilai </w:t>
      </w:r>
      <w:r w:rsidRPr="00C15D94">
        <w:rPr>
          <w:rFonts w:ascii="Times New Roman" w:hAnsi="Times New Roman"/>
          <w:i/>
          <w:sz w:val="24"/>
          <w:szCs w:val="24"/>
        </w:rPr>
        <w:t>dunn index</w:t>
      </w:r>
      <w:r w:rsidRPr="00C15D94">
        <w:rPr>
          <w:rFonts w:ascii="Times New Roman" w:hAnsi="Times New Roman"/>
          <w:sz w:val="24"/>
          <w:szCs w:val="24"/>
        </w:rPr>
        <w:t xml:space="preserve"> yang tertinggi merupakan jumlah </w:t>
      </w:r>
      <w:r w:rsidRPr="00C15D94">
        <w:rPr>
          <w:rFonts w:ascii="Times New Roman" w:hAnsi="Times New Roman"/>
          <w:i/>
          <w:sz w:val="24"/>
          <w:szCs w:val="24"/>
        </w:rPr>
        <w:t xml:space="preserve">cluster </w:t>
      </w:r>
      <w:r w:rsidRPr="00C15D94">
        <w:rPr>
          <w:rFonts w:ascii="Times New Roman" w:hAnsi="Times New Roman"/>
          <w:sz w:val="24"/>
          <w:szCs w:val="24"/>
        </w:rPr>
        <w:t xml:space="preserve">yang optimal </w:t>
      </w:r>
      <w:sdt>
        <w:sdtPr>
          <w:rPr>
            <w:rFonts w:ascii="Times New Roman" w:hAnsi="Times New Roman"/>
            <w:sz w:val="24"/>
            <w:szCs w:val="24"/>
          </w:rPr>
          <w:id w:val="-1909142024"/>
          <w:citation/>
        </w:sdtPr>
        <w:sdtEndPr/>
        <w:sdtContent>
          <w:r w:rsidRPr="00C15D94">
            <w:rPr>
              <w:rFonts w:ascii="Times New Roman" w:hAnsi="Times New Roman"/>
              <w:sz w:val="24"/>
              <w:szCs w:val="24"/>
            </w:rPr>
            <w:fldChar w:fldCharType="begin"/>
          </w:r>
          <w:r w:rsidRPr="00C15D94">
            <w:rPr>
              <w:rFonts w:ascii="Times New Roman" w:hAnsi="Times New Roman"/>
              <w:sz w:val="24"/>
              <w:szCs w:val="24"/>
            </w:rPr>
            <w:instrText xml:space="preserve">CITATION Flu11 \l 1057 </w:instrText>
          </w:r>
          <w:r w:rsidRPr="00C15D94">
            <w:rPr>
              <w:rFonts w:ascii="Times New Roman" w:hAnsi="Times New Roman"/>
              <w:sz w:val="24"/>
              <w:szCs w:val="24"/>
            </w:rPr>
            <w:fldChar w:fldCharType="separate"/>
          </w:r>
          <w:r w:rsidRPr="00C15D94">
            <w:rPr>
              <w:rFonts w:ascii="Times New Roman" w:hAnsi="Times New Roman"/>
              <w:sz w:val="24"/>
              <w:szCs w:val="24"/>
            </w:rPr>
            <w:t>(Fluegemann, Davies, &amp; Aguirre, 2011)</w:t>
          </w:r>
          <w:r w:rsidRPr="00C15D94">
            <w:rPr>
              <w:rFonts w:ascii="Times New Roman" w:hAnsi="Times New Roman"/>
              <w:sz w:val="24"/>
              <w:szCs w:val="24"/>
            </w:rPr>
            <w:fldChar w:fldCharType="end"/>
          </w:r>
        </w:sdtContent>
      </w:sdt>
      <w:r w:rsidRPr="00C15D94">
        <w:rPr>
          <w:rFonts w:ascii="Times New Roman" w:hAnsi="Times New Roman"/>
          <w:sz w:val="24"/>
          <w:szCs w:val="24"/>
        </w:rPr>
        <w:t xml:space="preserve">. Perhitungan </w:t>
      </w:r>
      <w:r w:rsidRPr="00C15D94">
        <w:rPr>
          <w:rFonts w:ascii="Times New Roman" w:hAnsi="Times New Roman"/>
          <w:i/>
          <w:sz w:val="24"/>
          <w:szCs w:val="24"/>
        </w:rPr>
        <w:t xml:space="preserve">dunn index </w:t>
      </w:r>
      <w:r w:rsidRPr="00C15D94">
        <w:rPr>
          <w:rFonts w:ascii="Times New Roman" w:hAnsi="Times New Roman"/>
          <w:sz w:val="24"/>
          <w:szCs w:val="24"/>
        </w:rPr>
        <w:t>sebagai berikut:</w:t>
      </w:r>
    </w:p>
    <w:tbl>
      <w:tblPr>
        <w:tblW w:w="5440" w:type="dxa"/>
        <w:tblInd w:w="426" w:type="dxa"/>
        <w:tblLayout w:type="fixed"/>
        <w:tblLook w:val="04A0" w:firstRow="1" w:lastRow="0" w:firstColumn="1" w:lastColumn="0" w:noHBand="0" w:noVBand="1"/>
      </w:tblPr>
      <w:tblGrid>
        <w:gridCol w:w="4820"/>
        <w:gridCol w:w="620"/>
      </w:tblGrid>
      <w:tr w:rsidR="00C15D94" w:rsidRPr="00C15D94" w14:paraId="644C43A6" w14:textId="77777777" w:rsidTr="006E1A5B">
        <w:trPr>
          <w:trHeight w:val="1027"/>
        </w:trPr>
        <w:tc>
          <w:tcPr>
            <w:tcW w:w="4820" w:type="dxa"/>
          </w:tcPr>
          <w:p w14:paraId="442E27EE" w14:textId="77777777" w:rsidR="00C15D94" w:rsidRPr="00C15D94" w:rsidRDefault="00C15D94" w:rsidP="006E1A5B">
            <w:pPr>
              <w:adjustRightInd w:val="0"/>
              <w:spacing w:after="0" w:line="240" w:lineRule="auto"/>
              <w:ind w:left="426" w:right="26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D=</m:t>
                </m:r>
                <m:sSub>
                  <m:sSubPr>
                    <m:ctrlPr>
                      <w:rPr>
                        <w:rFonts w:ascii="Cambria Math" w:hAnsi="Cambria Math" w:cs="Times New Roman"/>
                        <w:i/>
                        <w:sz w:val="24"/>
                        <w:szCs w:val="24"/>
                      </w:rPr>
                    </m:ctrlPr>
                  </m:sSubPr>
                  <m:e>
                    <m:r>
                      <w:rPr>
                        <w:rFonts w:ascii="Cambria Math" w:hAnsi="Cambria Math" w:cs="Times New Roman"/>
                        <w:sz w:val="24"/>
                        <w:szCs w:val="24"/>
                      </w:rPr>
                      <m:t>min</m:t>
                    </m:r>
                  </m:e>
                  <m:sub>
                    <m:r>
                      <w:rPr>
                        <w:rFonts w:ascii="Cambria Math" w:hAnsi="Cambria Math" w:cs="Times New Roman"/>
                        <w:sz w:val="24"/>
                        <w:szCs w:val="24"/>
                      </w:rPr>
                      <m:t>j=i+1…c</m:t>
                    </m:r>
                  </m:sub>
                </m:sSub>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min</m:t>
                        </m:r>
                      </m:e>
                      <m:sub>
                        <m:r>
                          <w:rPr>
                            <w:rFonts w:ascii="Cambria Math" w:hAnsi="Cambria Math" w:cs="Times New Roman"/>
                            <w:sz w:val="24"/>
                            <w:szCs w:val="24"/>
                          </w:rPr>
                          <m:t>j=i+1..c</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d</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j</m:t>
                                    </m:r>
                                  </m:sub>
                                </m:sSub>
                              </m:e>
                            </m:d>
                          </m:num>
                          <m:den>
                            <m:sSub>
                              <m:sSubPr>
                                <m:ctrlPr>
                                  <w:rPr>
                                    <w:rFonts w:ascii="Cambria Math" w:hAnsi="Cambria Math" w:cs="Times New Roman"/>
                                    <w:i/>
                                    <w:sz w:val="24"/>
                                    <w:szCs w:val="24"/>
                                  </w:rPr>
                                </m:ctrlPr>
                              </m:sSubPr>
                              <m:e>
                                <m:r>
                                  <w:rPr>
                                    <w:rFonts w:ascii="Cambria Math" w:hAnsi="Cambria Math" w:cs="Times New Roman"/>
                                    <w:sz w:val="24"/>
                                    <w:szCs w:val="24"/>
                                  </w:rPr>
                                  <m:t>max</m:t>
                                </m:r>
                              </m:e>
                              <m:sub>
                                <m:r>
                                  <w:rPr>
                                    <w:rFonts w:ascii="Cambria Math" w:hAnsi="Cambria Math" w:cs="Times New Roman"/>
                                    <w:sz w:val="24"/>
                                    <w:szCs w:val="24"/>
                                  </w:rPr>
                                  <m:t>k=1…</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c</m:t>
                                    </m:r>
                                  </m:sub>
                                </m:sSub>
                              </m:sub>
                            </m:sSub>
                            <m:d>
                              <m:dPr>
                                <m:ctrlPr>
                                  <w:rPr>
                                    <w:rFonts w:ascii="Cambria Math" w:hAnsi="Cambria Math" w:cs="Times New Roman"/>
                                    <w:i/>
                                    <w:sz w:val="24"/>
                                    <w:szCs w:val="24"/>
                                  </w:rPr>
                                </m:ctrlPr>
                              </m:dPr>
                              <m:e>
                                <m:r>
                                  <w:rPr>
                                    <w:rFonts w:ascii="Cambria Math" w:hAnsi="Cambria Math" w:cs="Times New Roman"/>
                                    <w:sz w:val="24"/>
                                    <w:szCs w:val="24"/>
                                  </w:rPr>
                                  <m:t>diam</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k</m:t>
                                        </m:r>
                                      </m:sub>
                                    </m:sSub>
                                  </m:e>
                                </m:d>
                              </m:e>
                            </m:d>
                          </m:den>
                        </m:f>
                      </m:e>
                    </m:d>
                  </m:e>
                </m:d>
              </m:oMath>
            </m:oMathPara>
          </w:p>
        </w:tc>
        <w:tc>
          <w:tcPr>
            <w:tcW w:w="620" w:type="dxa"/>
            <w:vAlign w:val="center"/>
          </w:tcPr>
          <w:p w14:paraId="39BEB5AB" w14:textId="77777777" w:rsidR="00C15D94" w:rsidRPr="00C15D94" w:rsidRDefault="00C15D94" w:rsidP="006E1A5B">
            <w:pPr>
              <w:pStyle w:val="ListParagraph"/>
              <w:adjustRightInd w:val="0"/>
              <w:spacing w:after="0" w:line="240" w:lineRule="auto"/>
              <w:ind w:left="426" w:right="260"/>
              <w:jc w:val="right"/>
              <w:rPr>
                <w:rFonts w:ascii="Times New Roman" w:hAnsi="Times New Roman"/>
                <w:sz w:val="24"/>
                <w:szCs w:val="24"/>
              </w:rPr>
            </w:pPr>
          </w:p>
        </w:tc>
      </w:tr>
    </w:tbl>
    <w:p w14:paraId="5CCC3209" w14:textId="77777777" w:rsidR="00C15D94" w:rsidRPr="00C15D94" w:rsidRDefault="00C15D94" w:rsidP="006E1A5B">
      <w:pPr>
        <w:adjustRightInd w:val="0"/>
        <w:spacing w:after="0" w:line="240" w:lineRule="auto"/>
        <w:ind w:left="426" w:right="260"/>
        <w:jc w:val="right"/>
        <w:rPr>
          <w:rFonts w:ascii="Times New Roman" w:hAnsi="Times New Roman" w:cs="Times New Roman"/>
          <w:sz w:val="24"/>
          <w:szCs w:val="24"/>
        </w:rPr>
      </w:pPr>
      <w:r w:rsidRPr="00C15D94">
        <w:rPr>
          <w:rFonts w:ascii="Times New Roman" w:hAnsi="Times New Roman" w:cs="Times New Roman"/>
          <w:sz w:val="24"/>
          <w:szCs w:val="24"/>
        </w:rPr>
        <w:t>(2.10)</w:t>
      </w:r>
    </w:p>
    <w:p w14:paraId="20A87157" w14:textId="77777777" w:rsidR="00C15D94" w:rsidRPr="00C15D94" w:rsidRDefault="00C15D94" w:rsidP="006E1A5B">
      <w:pPr>
        <w:adjustRightInd w:val="0"/>
        <w:spacing w:after="0" w:line="240" w:lineRule="auto"/>
        <w:ind w:left="426" w:right="260"/>
        <w:jc w:val="both"/>
        <w:rPr>
          <w:rFonts w:ascii="Times New Roman" w:hAnsi="Times New Roman" w:cs="Times New Roman"/>
          <w:sz w:val="24"/>
          <w:szCs w:val="24"/>
        </w:rPr>
      </w:pPr>
      <w:r w:rsidRPr="00C15D94">
        <w:rPr>
          <w:rFonts w:ascii="Times New Roman" w:hAnsi="Times New Roman" w:cs="Times New Roman"/>
          <w:sz w:val="24"/>
          <w:szCs w:val="24"/>
        </w:rPr>
        <w:t>Keterangan:</w:t>
      </w:r>
    </w:p>
    <w:p w14:paraId="7910E9EC" w14:textId="77777777" w:rsidR="00C15D94" w:rsidRPr="00C15D94" w:rsidRDefault="00C15D94" w:rsidP="006E1A5B">
      <w:pPr>
        <w:pStyle w:val="ListParagraph"/>
        <w:adjustRightInd w:val="0"/>
        <w:spacing w:after="0" w:line="240" w:lineRule="auto"/>
        <w:ind w:left="426" w:right="260"/>
        <w:jc w:val="both"/>
        <w:rPr>
          <w:rFonts w:ascii="Times New Roman" w:hAnsi="Times New Roman"/>
          <w:i/>
          <w:sz w:val="24"/>
          <w:szCs w:val="24"/>
        </w:rPr>
      </w:pPr>
      <w:r w:rsidRPr="00C15D94">
        <w:rPr>
          <w:rFonts w:ascii="Times New Roman" w:hAnsi="Times New Roman"/>
          <w:i/>
          <w:sz w:val="24"/>
          <w:szCs w:val="24"/>
        </w:rPr>
        <w:t>D</w:t>
      </w:r>
      <w:r w:rsidRPr="00C15D94">
        <w:rPr>
          <w:rFonts w:ascii="Times New Roman" w:hAnsi="Times New Roman"/>
          <w:i/>
          <w:sz w:val="24"/>
          <w:szCs w:val="24"/>
        </w:rPr>
        <w:tab/>
        <w:t xml:space="preserve">= </w:t>
      </w:r>
      <w:r w:rsidRPr="00C15D94">
        <w:rPr>
          <w:rFonts w:ascii="Times New Roman" w:hAnsi="Times New Roman"/>
          <w:sz w:val="24"/>
          <w:szCs w:val="24"/>
        </w:rPr>
        <w:t xml:space="preserve">Nilai </w:t>
      </w:r>
      <w:r w:rsidRPr="00C15D94">
        <w:rPr>
          <w:rFonts w:ascii="Times New Roman" w:hAnsi="Times New Roman"/>
          <w:i/>
          <w:sz w:val="24"/>
          <w:szCs w:val="24"/>
        </w:rPr>
        <w:t>Dunn Index</w:t>
      </w:r>
    </w:p>
    <w:p w14:paraId="18EB0257" w14:textId="77777777" w:rsidR="00C15D94" w:rsidRPr="00C15D94" w:rsidRDefault="00C15D94" w:rsidP="006E1A5B">
      <w:pPr>
        <w:pStyle w:val="ListParagraph"/>
        <w:adjustRightInd w:val="0"/>
        <w:spacing w:after="0" w:line="240" w:lineRule="auto"/>
        <w:ind w:left="426" w:right="260"/>
        <w:jc w:val="both"/>
        <w:rPr>
          <w:rFonts w:ascii="Times New Roman" w:hAnsi="Times New Roman"/>
          <w:i/>
          <w:sz w:val="24"/>
          <w:szCs w:val="24"/>
        </w:rPr>
      </w:pPr>
      <w:r w:rsidRPr="00C15D94">
        <w:rPr>
          <w:rFonts w:ascii="Times New Roman" w:hAnsi="Times New Roman"/>
          <w:sz w:val="24"/>
          <w:szCs w:val="24"/>
        </w:rPr>
        <w:t>k</w:t>
      </w:r>
      <w:r w:rsidRPr="00C15D94">
        <w:rPr>
          <w:rFonts w:ascii="Times New Roman" w:hAnsi="Times New Roman"/>
          <w:sz w:val="24"/>
          <w:szCs w:val="24"/>
        </w:rPr>
        <w:tab/>
        <w:t xml:space="preserve">= Jumlah </w:t>
      </w:r>
      <w:r w:rsidRPr="00C15D94">
        <w:rPr>
          <w:rFonts w:ascii="Times New Roman" w:hAnsi="Times New Roman"/>
          <w:i/>
          <w:sz w:val="24"/>
          <w:szCs w:val="24"/>
        </w:rPr>
        <w:t>cluster</w:t>
      </w:r>
    </w:p>
    <w:p w14:paraId="0AC583F9" w14:textId="77777777" w:rsidR="00C15D94" w:rsidRPr="00C15D94" w:rsidRDefault="00C15D94" w:rsidP="006E1A5B">
      <w:pPr>
        <w:pStyle w:val="ListParagraph"/>
        <w:adjustRightInd w:val="0"/>
        <w:spacing w:after="0" w:line="240" w:lineRule="auto"/>
        <w:ind w:left="426" w:right="260"/>
        <w:jc w:val="both"/>
        <w:rPr>
          <w:rFonts w:ascii="Times New Roman" w:eastAsiaTheme="minorEastAsia" w:hAnsi="Times New Roman"/>
          <w:i/>
          <w:sz w:val="24"/>
          <w:szCs w:val="24"/>
        </w:rPr>
      </w:pPr>
      <m:oMath>
        <m:r>
          <w:rPr>
            <w:rFonts w:ascii="Cambria Math" w:hAnsi="Cambria Math"/>
            <w:sz w:val="24"/>
            <w:szCs w:val="24"/>
          </w:rPr>
          <m:t>d</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j</m:t>
                </m:r>
              </m:sub>
            </m:sSub>
          </m:e>
        </m:d>
      </m:oMath>
      <w:r w:rsidRPr="00C15D94">
        <w:rPr>
          <w:rFonts w:ascii="Times New Roman" w:eastAsiaTheme="minorEastAsia" w:hAnsi="Times New Roman"/>
          <w:i/>
          <w:sz w:val="24"/>
          <w:szCs w:val="24"/>
        </w:rPr>
        <w:tab/>
        <w:t xml:space="preserve">= </w:t>
      </w:r>
      <w:r w:rsidRPr="00C15D94">
        <w:rPr>
          <w:rFonts w:ascii="Times New Roman" w:eastAsiaTheme="minorEastAsia" w:hAnsi="Times New Roman"/>
          <w:sz w:val="24"/>
          <w:szCs w:val="24"/>
        </w:rPr>
        <w:t xml:space="preserve">Jarak antara </w:t>
      </w:r>
      <w:r w:rsidRPr="00C15D94">
        <w:rPr>
          <w:rFonts w:ascii="Times New Roman" w:eastAsiaTheme="minorEastAsia" w:hAnsi="Times New Roman"/>
          <w:i/>
          <w:sz w:val="24"/>
          <w:szCs w:val="24"/>
        </w:rPr>
        <w:t xml:space="preserve">cluster i </w:t>
      </w:r>
      <w:r w:rsidRPr="00C15D94">
        <w:rPr>
          <w:rFonts w:ascii="Times New Roman" w:eastAsiaTheme="minorEastAsia" w:hAnsi="Times New Roman"/>
          <w:sz w:val="24"/>
          <w:szCs w:val="24"/>
        </w:rPr>
        <w:t>dan</w:t>
      </w:r>
      <w:r w:rsidRPr="00C15D94">
        <w:rPr>
          <w:rFonts w:ascii="Times New Roman" w:eastAsiaTheme="minorEastAsia" w:hAnsi="Times New Roman"/>
          <w:i/>
          <w:sz w:val="24"/>
          <w:szCs w:val="24"/>
        </w:rPr>
        <w:t xml:space="preserve"> cluster j. </w:t>
      </w:r>
    </w:p>
    <w:p w14:paraId="56649C0E" w14:textId="77777777" w:rsidR="00C15D94" w:rsidRPr="00C15D94" w:rsidRDefault="006B11E7" w:rsidP="006E1A5B">
      <w:pPr>
        <w:pStyle w:val="ListParagraph"/>
        <w:adjustRightInd w:val="0"/>
        <w:spacing w:after="0" w:line="240" w:lineRule="auto"/>
        <w:ind w:left="426" w:right="260"/>
        <w:jc w:val="both"/>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diam</m:t>
            </m:r>
            <m:r>
              <w:rPr>
                <w:rFonts w:ascii="Cambria Math" w:hAnsi="Cambria Math"/>
                <w:sz w:val="24"/>
                <w:szCs w:val="24"/>
              </w:rPr>
              <m:t>(</m:t>
            </m:r>
            <m:r>
              <w:rPr>
                <w:rFonts w:ascii="Cambria Math" w:hAnsi="Cambria Math"/>
                <w:sz w:val="24"/>
                <w:szCs w:val="24"/>
              </w:rPr>
              <m:t>c</m:t>
            </m:r>
          </m:e>
          <m:sub>
            <m:r>
              <w:rPr>
                <w:rFonts w:ascii="Cambria Math" w:hAnsi="Cambria Math"/>
                <w:sz w:val="24"/>
                <w:szCs w:val="24"/>
              </w:rPr>
              <m:t>k</m:t>
            </m:r>
          </m:sub>
        </m:sSub>
        <m:r>
          <w:rPr>
            <w:rFonts w:ascii="Cambria Math" w:hAnsi="Cambria Math"/>
            <w:sz w:val="24"/>
            <w:szCs w:val="24"/>
          </w:rPr>
          <m:t>)</m:t>
        </m:r>
      </m:oMath>
      <w:r w:rsidR="00C15D94" w:rsidRPr="00C15D94">
        <w:rPr>
          <w:rFonts w:ascii="Times New Roman" w:eastAsiaTheme="minorEastAsia" w:hAnsi="Times New Roman"/>
          <w:sz w:val="24"/>
          <w:szCs w:val="24"/>
        </w:rPr>
        <w:tab/>
        <w:t xml:space="preserve">= Diameter </w:t>
      </w:r>
      <w:r w:rsidR="00C15D94" w:rsidRPr="00C15D94">
        <w:rPr>
          <w:rFonts w:ascii="Times New Roman" w:eastAsiaTheme="minorEastAsia" w:hAnsi="Times New Roman"/>
          <w:i/>
          <w:sz w:val="24"/>
          <w:szCs w:val="24"/>
        </w:rPr>
        <w:t>cluster i</w:t>
      </w:r>
      <w:r w:rsidR="00C15D94" w:rsidRPr="00C15D94">
        <w:rPr>
          <w:rFonts w:ascii="Times New Roman" w:eastAsiaTheme="minorEastAsia" w:hAnsi="Times New Roman"/>
          <w:sz w:val="24"/>
          <w:szCs w:val="24"/>
        </w:rPr>
        <w:t xml:space="preserve"> </w:t>
      </w:r>
    </w:p>
    <w:p w14:paraId="6CC3B28E" w14:textId="77777777" w:rsidR="00C15D94" w:rsidRPr="00C15D94" w:rsidRDefault="00C15D94" w:rsidP="006E1A5B">
      <w:pPr>
        <w:pStyle w:val="ListParagraph"/>
        <w:adjustRightInd w:val="0"/>
        <w:spacing w:after="0" w:line="240" w:lineRule="auto"/>
        <w:ind w:left="426" w:right="260"/>
        <w:jc w:val="both"/>
        <w:rPr>
          <w:rFonts w:ascii="Times New Roman" w:eastAsiaTheme="minorEastAsia" w:hAnsi="Times New Roman"/>
          <w:i/>
          <w:sz w:val="24"/>
          <w:szCs w:val="24"/>
        </w:rPr>
      </w:pPr>
      <m:oMathPara>
        <m:oMathParaPr>
          <m:jc m:val="left"/>
        </m:oMathParaPr>
        <m:oMath>
          <m:r>
            <w:rPr>
              <w:rFonts w:ascii="Cambria Math" w:hAnsi="Cambria Math"/>
              <w:sz w:val="24"/>
              <w:szCs w:val="24"/>
            </w:rPr>
            <m:t>d</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j</m:t>
                  </m:r>
                </m:sub>
              </m:sSub>
            </m:e>
          </m:d>
          <m:r>
            <w:rPr>
              <w:rFonts w:ascii="Cambria Math" w:eastAsiaTheme="minorEastAsia" w:hAnsi="Cambria Math"/>
              <w:sz w:val="24"/>
              <w:szCs w:val="24"/>
            </w:rPr>
            <m:t>=</m:t>
          </m:r>
          <m:sSubSup>
            <m:sSubSupPr>
              <m:ctrlPr>
                <w:rPr>
                  <w:rFonts w:ascii="Cambria Math" w:eastAsiaTheme="minorEastAsia" w:hAnsi="Cambria Math"/>
                  <w:i/>
                  <w:sz w:val="24"/>
                  <w:szCs w:val="24"/>
                </w:rPr>
              </m:ctrlPr>
            </m:sSubSupPr>
            <m:e>
              <m:r>
                <w:rPr>
                  <w:rFonts w:ascii="Cambria Math" w:eastAsiaTheme="minorEastAsia" w:hAnsi="Cambria Math"/>
                  <w:sz w:val="24"/>
                  <w:szCs w:val="24"/>
                </w:rPr>
                <m:t>min</m:t>
              </m:r>
            </m:e>
            <m:sub>
              <m:r>
                <w:rPr>
                  <w:rFonts w:ascii="Cambria Math" w:eastAsiaTheme="minorEastAsia" w:hAnsi="Cambria Math"/>
                  <w:sz w:val="24"/>
                  <w:szCs w:val="24"/>
                </w:rPr>
                <m:t>y</m:t>
              </m:r>
              <m:sSub>
                <m:sSubPr>
                  <m:ctrlPr>
                    <w:rPr>
                      <w:rFonts w:ascii="Cambria Math" w:eastAsiaTheme="minorEastAsia" w:hAnsi="Cambria Math"/>
                      <w:i/>
                      <w:sz w:val="24"/>
                      <w:szCs w:val="24"/>
                    </w:rPr>
                  </m:ctrlPr>
                </m:sSubPr>
                <m:e>
                  <m:r>
                    <w:rPr>
                      <w:rFonts w:ascii="Cambria Math" w:eastAsiaTheme="minorEastAsia" w:hAnsi="Cambria Math"/>
                      <w:sz w:val="24"/>
                      <w:szCs w:val="24"/>
                    </w:rPr>
                    <m:t>ϵc</m:t>
                  </m:r>
                </m:e>
                <m:sub>
                  <m:r>
                    <w:rPr>
                      <w:rFonts w:ascii="Cambria Math" w:eastAsiaTheme="minorEastAsia" w:hAnsi="Cambria Math"/>
                      <w:sz w:val="24"/>
                      <w:szCs w:val="24"/>
                    </w:rPr>
                    <m:t>j</m:t>
                  </m:r>
                </m:sub>
              </m:sSub>
            </m:sub>
            <m:sup>
              <m:r>
                <w:rPr>
                  <w:rFonts w:ascii="Cambria Math" w:eastAsiaTheme="minorEastAsia" w:hAnsi="Cambria Math"/>
                  <w:sz w:val="24"/>
                  <w:szCs w:val="24"/>
                </w:rPr>
                <m:t>xϵ</m:t>
              </m:r>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sup>
          </m:sSubSup>
          <m:d>
            <m:dPr>
              <m:ctrlPr>
                <w:rPr>
                  <w:rFonts w:ascii="Cambria Math" w:eastAsiaTheme="minorEastAsia" w:hAnsi="Cambria Math"/>
                  <w:i/>
                  <w:sz w:val="24"/>
                  <w:szCs w:val="24"/>
                </w:rPr>
              </m:ctrlPr>
            </m:dPr>
            <m:e>
              <m:r>
                <w:rPr>
                  <w:rFonts w:ascii="Cambria Math" w:eastAsiaTheme="minorEastAsia" w:hAnsi="Cambria Math"/>
                  <w:sz w:val="24"/>
                  <w:szCs w:val="24"/>
                </w:rPr>
                <m:t>d</m:t>
              </m:r>
              <m:d>
                <m:dPr>
                  <m:ctrlPr>
                    <w:rPr>
                      <w:rFonts w:ascii="Cambria Math" w:eastAsiaTheme="minorEastAsia" w:hAnsi="Cambria Math"/>
                      <w:i/>
                      <w:sz w:val="24"/>
                      <w:szCs w:val="24"/>
                    </w:rPr>
                  </m:ctrlPr>
                </m:dPr>
                <m:e>
                  <m:r>
                    <w:rPr>
                      <w:rFonts w:ascii="Cambria Math" w:eastAsiaTheme="minorEastAsia" w:hAnsi="Cambria Math"/>
                      <w:sz w:val="24"/>
                      <w:szCs w:val="24"/>
                    </w:rPr>
                    <m:t>x,y</m:t>
                  </m:r>
                </m:e>
              </m:d>
            </m:e>
          </m:d>
        </m:oMath>
      </m:oMathPara>
    </w:p>
    <w:p w14:paraId="0C899CA0" w14:textId="77777777" w:rsidR="00C15D94" w:rsidRDefault="00C15D94" w:rsidP="00890E0D">
      <w:pPr>
        <w:spacing w:after="0" w:line="240" w:lineRule="auto"/>
        <w:jc w:val="both"/>
        <w:rPr>
          <w:rFonts w:ascii="Times New Roman" w:hAnsi="Times New Roman" w:cs="Times New Roman"/>
          <w:b/>
          <w:bCs/>
          <w:sz w:val="24"/>
          <w:szCs w:val="24"/>
          <w:lang w:val="en-US"/>
        </w:rPr>
        <w:sectPr w:rsidR="00C15D94" w:rsidSect="00C15D94">
          <w:headerReference w:type="first" r:id="rId12"/>
          <w:type w:val="continuous"/>
          <w:pgSz w:w="11907" w:h="16840" w:code="9"/>
          <w:pgMar w:top="1701" w:right="1134" w:bottom="1134" w:left="1701" w:header="567" w:footer="567" w:gutter="0"/>
          <w:cols w:space="567"/>
          <w:docGrid w:linePitch="360"/>
        </w:sectPr>
      </w:pPr>
    </w:p>
    <w:p w14:paraId="50E7D229" w14:textId="77777777" w:rsidR="006E1A5B" w:rsidRDefault="006E1A5B" w:rsidP="00890E0D">
      <w:pPr>
        <w:spacing w:after="0" w:line="240" w:lineRule="auto"/>
        <w:jc w:val="both"/>
        <w:rPr>
          <w:rFonts w:ascii="Times New Roman" w:hAnsi="Times New Roman" w:cs="Times New Roman"/>
          <w:b/>
          <w:bCs/>
          <w:sz w:val="24"/>
          <w:szCs w:val="24"/>
          <w:lang w:val="en-US"/>
        </w:rPr>
      </w:pPr>
    </w:p>
    <w:p w14:paraId="0C9D5D1C" w14:textId="77777777" w:rsidR="004C60EF" w:rsidRDefault="004C60EF" w:rsidP="00890E0D">
      <w:pPr>
        <w:spacing w:after="0" w:line="240" w:lineRule="auto"/>
        <w:jc w:val="both"/>
        <w:rPr>
          <w:rFonts w:ascii="Times New Roman" w:hAnsi="Times New Roman" w:cs="Times New Roman"/>
          <w:b/>
          <w:bCs/>
          <w:sz w:val="24"/>
          <w:szCs w:val="24"/>
          <w:lang w:val="en-US"/>
        </w:rPr>
      </w:pPr>
    </w:p>
    <w:p w14:paraId="332EA729" w14:textId="2CBDE8EB" w:rsidR="004912F6" w:rsidRPr="00890E0D" w:rsidRDefault="00BF2A01" w:rsidP="00890E0D">
      <w:pPr>
        <w:spacing w:after="0" w:line="240" w:lineRule="auto"/>
        <w:jc w:val="both"/>
        <w:rPr>
          <w:rFonts w:ascii="Times New Roman" w:hAnsi="Times New Roman" w:cs="Times New Roman"/>
          <w:b/>
          <w:bCs/>
          <w:sz w:val="24"/>
          <w:szCs w:val="24"/>
          <w:lang w:val="en-US"/>
        </w:rPr>
      </w:pPr>
      <w:r w:rsidRPr="00890E0D">
        <w:rPr>
          <w:rFonts w:ascii="Times New Roman" w:hAnsi="Times New Roman" w:cs="Times New Roman"/>
          <w:b/>
          <w:bCs/>
          <w:sz w:val="24"/>
          <w:szCs w:val="24"/>
          <w:lang w:val="en-US"/>
        </w:rPr>
        <w:t xml:space="preserve">METODE </w:t>
      </w:r>
    </w:p>
    <w:p w14:paraId="3C2B3972" w14:textId="77777777" w:rsidR="006E1A5B" w:rsidRPr="00687D45" w:rsidRDefault="006E1A5B" w:rsidP="006E1A5B">
      <w:pPr>
        <w:adjustRightInd w:val="0"/>
        <w:spacing w:after="0" w:line="240" w:lineRule="auto"/>
        <w:ind w:right="261" w:firstLine="720"/>
        <w:jc w:val="both"/>
        <w:rPr>
          <w:rFonts w:ascii="Times New Roman" w:hAnsi="Times New Roman" w:cs="Times New Roman"/>
          <w:sz w:val="24"/>
          <w:szCs w:val="24"/>
        </w:rPr>
      </w:pPr>
      <w:r>
        <w:rPr>
          <w:rFonts w:ascii="Times New Roman" w:hAnsi="Times New Roman" w:cs="Times New Roman"/>
          <w:sz w:val="24"/>
          <w:szCs w:val="24"/>
        </w:rPr>
        <w:t>Penelitian ini menggunakan</w:t>
      </w:r>
      <w:r w:rsidRPr="00345393">
        <w:rPr>
          <w:rFonts w:ascii="Times New Roman" w:hAnsi="Times New Roman" w:cs="Times New Roman"/>
          <w:sz w:val="24"/>
          <w:szCs w:val="24"/>
        </w:rPr>
        <w:t xml:space="preserve"> data sekunder. </w:t>
      </w:r>
      <w:bookmarkStart w:id="7" w:name="_Toc81234922"/>
      <w:bookmarkStart w:id="8" w:name="_Toc91153857"/>
      <w:r w:rsidRPr="00EB49C3">
        <w:rPr>
          <w:rFonts w:ascii="Times New Roman" w:hAnsi="Times New Roman" w:cs="Times New Roman"/>
          <w:sz w:val="24"/>
          <w:szCs w:val="24"/>
        </w:rPr>
        <w:t>Sumber data</w:t>
      </w:r>
      <w:bookmarkEnd w:id="7"/>
      <w:bookmarkEnd w:id="8"/>
      <w:r>
        <w:rPr>
          <w:rFonts w:ascii="Times New Roman" w:hAnsi="Times New Roman" w:cs="Times New Roman"/>
          <w:sz w:val="24"/>
          <w:szCs w:val="24"/>
        </w:rPr>
        <w:t xml:space="preserve"> </w:t>
      </w:r>
      <w:r w:rsidRPr="00687D45">
        <w:rPr>
          <w:rFonts w:ascii="Times New Roman" w:hAnsi="Times New Roman" w:cs="Times New Roman"/>
          <w:sz w:val="24"/>
          <w:szCs w:val="24"/>
        </w:rPr>
        <w:t xml:space="preserve">yang digunakan dalam penelitian ini adalah data yang telah dipublikasikan oleh Badan Pusat Statistik (BPS) Kabupaten Sleman pada tahun 2020 dengan judul buku Sleman Dalam Angka 2020 </w:t>
      </w:r>
      <w:r>
        <w:rPr>
          <w:rFonts w:ascii="Times New Roman" w:hAnsi="Times New Roman" w:cs="Times New Roman"/>
          <w:sz w:val="24"/>
          <w:szCs w:val="24"/>
        </w:rPr>
        <w:t>berupa</w:t>
      </w:r>
      <w:r w:rsidRPr="00687D45">
        <w:rPr>
          <w:rFonts w:ascii="Times New Roman" w:hAnsi="Times New Roman" w:cs="Times New Roman"/>
          <w:sz w:val="24"/>
          <w:szCs w:val="24"/>
        </w:rPr>
        <w:t xml:space="preserve"> Profil Kesehatan Sleman 2020. Data yang digunakan pada penelitian ini terdiri dari 1</w:t>
      </w:r>
      <w:r>
        <w:rPr>
          <w:rFonts w:ascii="Times New Roman" w:hAnsi="Times New Roman" w:cs="Times New Roman"/>
          <w:sz w:val="24"/>
          <w:szCs w:val="24"/>
        </w:rPr>
        <w:t>7 Kecamatan. V</w:t>
      </w:r>
      <w:r w:rsidRPr="00687D45">
        <w:rPr>
          <w:rFonts w:ascii="Times New Roman" w:hAnsi="Times New Roman" w:cs="Times New Roman"/>
          <w:sz w:val="24"/>
          <w:szCs w:val="24"/>
        </w:rPr>
        <w:t>ariabel yang digunakan pada penelitian ini adalah</w:t>
      </w:r>
      <w:r>
        <w:rPr>
          <w:rFonts w:ascii="Times New Roman" w:hAnsi="Times New Roman" w:cs="Times New Roman"/>
          <w:sz w:val="24"/>
          <w:szCs w:val="24"/>
        </w:rPr>
        <w:t xml:space="preserve"> jumlah kasus DBD (Demam Berdarah Dengue), jumlah kasus Diare, j</w:t>
      </w:r>
      <w:r w:rsidRPr="00687D45">
        <w:rPr>
          <w:rFonts w:ascii="Times New Roman" w:hAnsi="Times New Roman" w:cs="Times New Roman"/>
          <w:sz w:val="24"/>
          <w:szCs w:val="24"/>
        </w:rPr>
        <w:t>u</w:t>
      </w:r>
      <w:r>
        <w:rPr>
          <w:rFonts w:ascii="Times New Roman" w:hAnsi="Times New Roman" w:cs="Times New Roman"/>
          <w:sz w:val="24"/>
          <w:szCs w:val="24"/>
        </w:rPr>
        <w:t>mlah kasus TB Paru, j</w:t>
      </w:r>
      <w:r w:rsidRPr="00687D45">
        <w:rPr>
          <w:rFonts w:ascii="Times New Roman" w:hAnsi="Times New Roman" w:cs="Times New Roman"/>
          <w:color w:val="000000"/>
          <w:sz w:val="24"/>
          <w:szCs w:val="24"/>
        </w:rPr>
        <w:t>umlah kasu</w:t>
      </w:r>
      <w:r>
        <w:rPr>
          <w:rFonts w:ascii="Times New Roman" w:hAnsi="Times New Roman" w:cs="Times New Roman"/>
          <w:color w:val="000000"/>
          <w:sz w:val="24"/>
          <w:szCs w:val="24"/>
        </w:rPr>
        <w:t xml:space="preserve">s Hepatitis B, </w:t>
      </w:r>
      <w:r>
        <w:rPr>
          <w:rFonts w:ascii="Times New Roman" w:hAnsi="Times New Roman" w:cs="Times New Roman"/>
          <w:color w:val="000000"/>
          <w:sz w:val="24"/>
          <w:szCs w:val="24"/>
        </w:rPr>
        <w:lastRenderedPageBreak/>
        <w:t>dan jumlah kasus Campak</w:t>
      </w:r>
      <w:r>
        <w:rPr>
          <w:rFonts w:ascii="Times New Roman" w:hAnsi="Times New Roman" w:cs="Times New Roman"/>
          <w:sz w:val="24"/>
          <w:szCs w:val="24"/>
        </w:rPr>
        <w:t>. L</w:t>
      </w:r>
      <w:r w:rsidRPr="00687D45">
        <w:rPr>
          <w:rFonts w:ascii="Times New Roman" w:hAnsi="Times New Roman" w:cs="Times New Roman"/>
          <w:sz w:val="24"/>
          <w:szCs w:val="24"/>
        </w:rPr>
        <w:t xml:space="preserve">angkah-langkah </w:t>
      </w:r>
      <w:r>
        <w:rPr>
          <w:rFonts w:ascii="Times New Roman" w:hAnsi="Times New Roman" w:cs="Times New Roman"/>
          <w:sz w:val="24"/>
          <w:szCs w:val="24"/>
        </w:rPr>
        <w:t xml:space="preserve">yang digunakan pada penelitian ini </w:t>
      </w:r>
      <w:r w:rsidRPr="00687D45">
        <w:rPr>
          <w:rFonts w:ascii="Times New Roman" w:hAnsi="Times New Roman" w:cs="Times New Roman"/>
          <w:sz w:val="24"/>
          <w:szCs w:val="24"/>
        </w:rPr>
        <w:t>sebagai berikut:</w:t>
      </w:r>
    </w:p>
    <w:p w14:paraId="6147A3F4" w14:textId="77777777" w:rsidR="006E1A5B" w:rsidRDefault="006E1A5B" w:rsidP="003618A2">
      <w:pPr>
        <w:pStyle w:val="ListParagraph"/>
        <w:numPr>
          <w:ilvl w:val="0"/>
          <w:numId w:val="3"/>
        </w:numPr>
        <w:adjustRightInd w:val="0"/>
        <w:spacing w:after="0" w:line="240" w:lineRule="auto"/>
        <w:ind w:left="284" w:right="261" w:hanging="283"/>
        <w:contextualSpacing/>
        <w:jc w:val="both"/>
        <w:rPr>
          <w:rFonts w:ascii="Times New Roman" w:hAnsi="Times New Roman"/>
          <w:sz w:val="24"/>
          <w:szCs w:val="24"/>
        </w:rPr>
      </w:pPr>
      <w:r w:rsidRPr="001C6DAE">
        <w:rPr>
          <w:rFonts w:ascii="Times New Roman" w:hAnsi="Times New Roman"/>
          <w:sz w:val="24"/>
          <w:szCs w:val="24"/>
        </w:rPr>
        <w:t xml:space="preserve">Menentukan </w:t>
      </w:r>
      <w:r>
        <w:rPr>
          <w:rFonts w:ascii="Times New Roman" w:hAnsi="Times New Roman"/>
          <w:sz w:val="24"/>
          <w:szCs w:val="24"/>
        </w:rPr>
        <w:t xml:space="preserve">variabel-variabel penelitian </w:t>
      </w:r>
      <w:r w:rsidRPr="000054E4">
        <w:rPr>
          <w:rFonts w:ascii="Times New Roman" w:hAnsi="Times New Roman"/>
          <w:sz w:val="24"/>
          <w:szCs w:val="24"/>
        </w:rPr>
        <w:t xml:space="preserve">yaitu variabel jumlah kasus DBD, jumlah kasus Diare, jumlah kasus Tuberkulosis, jumlah kasus Hepatitis B, dan jumlah kasus Campak. </w:t>
      </w:r>
    </w:p>
    <w:p w14:paraId="1469A3CE" w14:textId="77777777" w:rsidR="006E1A5B" w:rsidRPr="000054E4" w:rsidRDefault="006E1A5B" w:rsidP="003618A2">
      <w:pPr>
        <w:pStyle w:val="ListParagraph"/>
        <w:numPr>
          <w:ilvl w:val="0"/>
          <w:numId w:val="3"/>
        </w:numPr>
        <w:adjustRightInd w:val="0"/>
        <w:spacing w:after="0" w:line="240" w:lineRule="auto"/>
        <w:ind w:left="284" w:right="261" w:hanging="283"/>
        <w:contextualSpacing/>
        <w:jc w:val="both"/>
        <w:rPr>
          <w:rFonts w:ascii="Times New Roman" w:hAnsi="Times New Roman"/>
          <w:sz w:val="24"/>
          <w:szCs w:val="24"/>
        </w:rPr>
      </w:pPr>
      <w:r>
        <w:rPr>
          <w:rFonts w:ascii="Times New Roman" w:hAnsi="Times New Roman"/>
          <w:sz w:val="24"/>
          <w:szCs w:val="24"/>
        </w:rPr>
        <w:t>Melakukan proses standarisasi data.</w:t>
      </w:r>
    </w:p>
    <w:p w14:paraId="33BDD959" w14:textId="77777777" w:rsidR="006E1A5B" w:rsidRPr="001D317A" w:rsidRDefault="006E1A5B" w:rsidP="003618A2">
      <w:pPr>
        <w:pStyle w:val="ListParagraph"/>
        <w:numPr>
          <w:ilvl w:val="0"/>
          <w:numId w:val="3"/>
        </w:numPr>
        <w:adjustRightInd w:val="0"/>
        <w:spacing w:after="0" w:line="240" w:lineRule="auto"/>
        <w:ind w:left="284" w:right="261" w:hanging="283"/>
        <w:contextualSpacing/>
        <w:jc w:val="both"/>
        <w:rPr>
          <w:rFonts w:ascii="Times New Roman" w:hAnsi="Times New Roman"/>
          <w:sz w:val="24"/>
          <w:szCs w:val="24"/>
        </w:rPr>
      </w:pPr>
      <w:r>
        <w:rPr>
          <w:rFonts w:ascii="Times New Roman" w:hAnsi="Times New Roman"/>
          <w:i/>
          <w:iCs/>
          <w:color w:val="000000"/>
          <w:sz w:val="24"/>
          <w:szCs w:val="24"/>
        </w:rPr>
        <w:t xml:space="preserve">Clustering </w:t>
      </w:r>
      <w:r>
        <w:rPr>
          <w:rFonts w:ascii="Times New Roman" w:hAnsi="Times New Roman"/>
          <w:iCs/>
          <w:color w:val="000000"/>
          <w:sz w:val="24"/>
          <w:szCs w:val="24"/>
        </w:rPr>
        <w:t xml:space="preserve">data menggunakan </w:t>
      </w:r>
      <w:r w:rsidRPr="001D317A">
        <w:rPr>
          <w:rFonts w:ascii="Times New Roman" w:hAnsi="Times New Roman"/>
          <w:i/>
          <w:iCs/>
          <w:color w:val="000000"/>
          <w:sz w:val="24"/>
          <w:szCs w:val="24"/>
        </w:rPr>
        <w:t>K-means</w:t>
      </w:r>
      <w:r>
        <w:rPr>
          <w:rFonts w:ascii="Times New Roman" w:hAnsi="Times New Roman"/>
          <w:iCs/>
          <w:color w:val="000000"/>
          <w:sz w:val="24"/>
          <w:szCs w:val="24"/>
        </w:rPr>
        <w:t xml:space="preserve"> dengan jarak </w:t>
      </w:r>
      <w:r w:rsidRPr="001C6DAE">
        <w:rPr>
          <w:rFonts w:ascii="Times New Roman" w:hAnsi="Times New Roman"/>
          <w:i/>
          <w:iCs/>
          <w:color w:val="000000"/>
          <w:sz w:val="24"/>
          <w:szCs w:val="24"/>
        </w:rPr>
        <w:t>euclidean</w:t>
      </w:r>
      <w:r w:rsidRPr="001C6DAE">
        <w:rPr>
          <w:rFonts w:ascii="Times New Roman" w:hAnsi="Times New Roman"/>
          <w:iCs/>
          <w:color w:val="000000"/>
          <w:sz w:val="24"/>
          <w:szCs w:val="24"/>
        </w:rPr>
        <w:t xml:space="preserve"> setiap objek ke</w:t>
      </w:r>
      <w:r w:rsidRPr="001C6DAE">
        <w:rPr>
          <w:rFonts w:ascii="Times New Roman" w:hAnsi="Times New Roman"/>
          <w:i/>
          <w:iCs/>
          <w:color w:val="000000"/>
          <w:sz w:val="24"/>
          <w:szCs w:val="24"/>
        </w:rPr>
        <w:t xml:space="preserve"> centroid </w:t>
      </w:r>
      <w:r w:rsidRPr="001C6DAE">
        <w:rPr>
          <w:rFonts w:ascii="Times New Roman" w:hAnsi="Times New Roman"/>
          <w:iCs/>
          <w:color w:val="000000"/>
          <w:sz w:val="24"/>
          <w:szCs w:val="24"/>
        </w:rPr>
        <w:t>dari masing-masing</w:t>
      </w:r>
      <w:r w:rsidRPr="001C6DAE">
        <w:rPr>
          <w:rFonts w:ascii="Times New Roman" w:hAnsi="Times New Roman"/>
          <w:i/>
          <w:iCs/>
          <w:color w:val="000000"/>
          <w:sz w:val="24"/>
          <w:szCs w:val="24"/>
        </w:rPr>
        <w:t xml:space="preserve"> cluster</w:t>
      </w:r>
      <w:r w:rsidRPr="001C6DAE">
        <w:rPr>
          <w:rFonts w:ascii="Times New Roman" w:hAnsi="Times New Roman"/>
          <w:color w:val="000000"/>
          <w:sz w:val="24"/>
          <w:szCs w:val="24"/>
        </w:rPr>
        <w:t>.</w:t>
      </w:r>
    </w:p>
    <w:p w14:paraId="1547F810" w14:textId="77777777" w:rsidR="006E1A5B" w:rsidRPr="001D317A" w:rsidRDefault="006E1A5B" w:rsidP="003618A2">
      <w:pPr>
        <w:pStyle w:val="ListParagraph"/>
        <w:numPr>
          <w:ilvl w:val="0"/>
          <w:numId w:val="3"/>
        </w:numPr>
        <w:adjustRightInd w:val="0"/>
        <w:spacing w:after="0" w:line="240" w:lineRule="auto"/>
        <w:ind w:left="284" w:right="261" w:hanging="283"/>
        <w:contextualSpacing/>
        <w:jc w:val="both"/>
        <w:rPr>
          <w:rFonts w:ascii="Times New Roman" w:hAnsi="Times New Roman"/>
          <w:sz w:val="24"/>
          <w:szCs w:val="24"/>
        </w:rPr>
      </w:pPr>
      <w:r>
        <w:rPr>
          <w:rFonts w:ascii="Times New Roman" w:hAnsi="Times New Roman"/>
          <w:color w:val="000000"/>
          <w:sz w:val="24"/>
          <w:szCs w:val="24"/>
        </w:rPr>
        <w:t xml:space="preserve">Validasi untuk memperoleh </w:t>
      </w:r>
      <w:r>
        <w:rPr>
          <w:rFonts w:ascii="Times New Roman" w:hAnsi="Times New Roman"/>
          <w:i/>
          <w:color w:val="000000"/>
          <w:sz w:val="24"/>
          <w:szCs w:val="24"/>
        </w:rPr>
        <w:t xml:space="preserve">k </w:t>
      </w:r>
      <w:r>
        <w:rPr>
          <w:rFonts w:ascii="Times New Roman" w:hAnsi="Times New Roman"/>
          <w:color w:val="000000"/>
          <w:sz w:val="24"/>
          <w:szCs w:val="24"/>
        </w:rPr>
        <w:t xml:space="preserve">optimal dengan menggunakan metode </w:t>
      </w:r>
      <w:r>
        <w:rPr>
          <w:rFonts w:ascii="Times New Roman" w:hAnsi="Times New Roman"/>
          <w:i/>
          <w:color w:val="000000"/>
          <w:sz w:val="24"/>
          <w:szCs w:val="24"/>
        </w:rPr>
        <w:t xml:space="preserve">Elbow Method, Silhouette Coefficient </w:t>
      </w:r>
      <w:r w:rsidRPr="001D317A">
        <w:rPr>
          <w:rFonts w:ascii="Times New Roman" w:hAnsi="Times New Roman"/>
          <w:color w:val="000000"/>
          <w:sz w:val="24"/>
          <w:szCs w:val="24"/>
        </w:rPr>
        <w:t>dan,</w:t>
      </w:r>
      <w:r>
        <w:rPr>
          <w:rFonts w:ascii="Times New Roman" w:hAnsi="Times New Roman"/>
          <w:i/>
          <w:color w:val="000000"/>
          <w:sz w:val="24"/>
          <w:szCs w:val="24"/>
        </w:rPr>
        <w:t xml:space="preserve"> Dunn Index. </w:t>
      </w:r>
    </w:p>
    <w:p w14:paraId="0504314B" w14:textId="77777777" w:rsidR="006E1A5B" w:rsidRPr="001D317A" w:rsidRDefault="006E1A5B" w:rsidP="003618A2">
      <w:pPr>
        <w:pStyle w:val="ListParagraph"/>
        <w:numPr>
          <w:ilvl w:val="0"/>
          <w:numId w:val="3"/>
        </w:numPr>
        <w:adjustRightInd w:val="0"/>
        <w:spacing w:after="0" w:line="240" w:lineRule="auto"/>
        <w:ind w:left="284" w:right="261" w:hanging="283"/>
        <w:contextualSpacing/>
        <w:jc w:val="both"/>
        <w:rPr>
          <w:rFonts w:ascii="Times New Roman" w:hAnsi="Times New Roman"/>
          <w:sz w:val="24"/>
          <w:szCs w:val="24"/>
        </w:rPr>
      </w:pPr>
      <w:r>
        <w:rPr>
          <w:rFonts w:ascii="Times New Roman" w:hAnsi="Times New Roman"/>
          <w:color w:val="000000"/>
          <w:sz w:val="24"/>
          <w:szCs w:val="24"/>
        </w:rPr>
        <w:t xml:space="preserve">Menganalisis hasil </w:t>
      </w:r>
      <w:r>
        <w:rPr>
          <w:rFonts w:ascii="Times New Roman" w:hAnsi="Times New Roman"/>
          <w:i/>
          <w:color w:val="000000"/>
          <w:sz w:val="24"/>
          <w:szCs w:val="24"/>
        </w:rPr>
        <w:t>cluster</w:t>
      </w:r>
      <w:r>
        <w:rPr>
          <w:rFonts w:ascii="Times New Roman" w:hAnsi="Times New Roman"/>
          <w:color w:val="000000"/>
          <w:sz w:val="24"/>
          <w:szCs w:val="24"/>
        </w:rPr>
        <w:t xml:space="preserve"> dengan metode </w:t>
      </w:r>
      <w:r>
        <w:rPr>
          <w:rFonts w:ascii="Times New Roman" w:hAnsi="Times New Roman"/>
          <w:i/>
          <w:color w:val="000000"/>
          <w:sz w:val="24"/>
          <w:szCs w:val="24"/>
        </w:rPr>
        <w:t xml:space="preserve">k-means. </w:t>
      </w:r>
    </w:p>
    <w:p w14:paraId="0CE3B58F" w14:textId="7FF68A67" w:rsidR="006E1A5B" w:rsidRPr="006E1A5B" w:rsidRDefault="006E1A5B" w:rsidP="003618A2">
      <w:pPr>
        <w:pStyle w:val="ListParagraph"/>
        <w:numPr>
          <w:ilvl w:val="0"/>
          <w:numId w:val="3"/>
        </w:numPr>
        <w:adjustRightInd w:val="0"/>
        <w:spacing w:after="0" w:line="240" w:lineRule="auto"/>
        <w:ind w:left="284" w:right="261" w:hanging="283"/>
        <w:contextualSpacing/>
        <w:jc w:val="both"/>
        <w:rPr>
          <w:rFonts w:ascii="Times New Roman" w:hAnsi="Times New Roman"/>
          <w:sz w:val="24"/>
          <w:szCs w:val="24"/>
        </w:rPr>
      </w:pPr>
      <w:r>
        <w:rPr>
          <w:rFonts w:ascii="Times New Roman" w:hAnsi="Times New Roman"/>
          <w:color w:val="000000"/>
          <w:sz w:val="24"/>
          <w:szCs w:val="24"/>
        </w:rPr>
        <w:t>Interpretasi dan kesimpulan hasil pengelompokan.</w:t>
      </w:r>
    </w:p>
    <w:p w14:paraId="30289658" w14:textId="77777777" w:rsidR="006E1A5B" w:rsidRPr="00345017" w:rsidRDefault="006E1A5B" w:rsidP="006E1A5B">
      <w:pPr>
        <w:pStyle w:val="ListParagraph"/>
        <w:adjustRightInd w:val="0"/>
        <w:spacing w:after="0" w:line="240" w:lineRule="auto"/>
        <w:ind w:left="284" w:right="261"/>
        <w:contextualSpacing/>
        <w:jc w:val="both"/>
        <w:rPr>
          <w:rFonts w:ascii="Times New Roman" w:hAnsi="Times New Roman"/>
          <w:sz w:val="24"/>
          <w:szCs w:val="24"/>
        </w:rPr>
      </w:pPr>
    </w:p>
    <w:p w14:paraId="18E67664" w14:textId="77777777" w:rsidR="006B2CB7" w:rsidRDefault="006B2CB7" w:rsidP="006B2CB7">
      <w:pPr>
        <w:pStyle w:val="ListParagraph"/>
        <w:spacing w:after="0" w:line="240" w:lineRule="auto"/>
        <w:jc w:val="both"/>
        <w:rPr>
          <w:rFonts w:ascii="Times New Roman" w:hAnsi="Times New Roman"/>
          <w:b/>
          <w:bCs/>
          <w:sz w:val="24"/>
          <w:szCs w:val="24"/>
        </w:rPr>
      </w:pPr>
      <w:r>
        <w:rPr>
          <w:rFonts w:ascii="Times New Roman" w:hAnsi="Times New Roman"/>
          <w:b/>
          <w:bCs/>
          <w:sz w:val="24"/>
          <w:szCs w:val="24"/>
          <w:lang w:val="en-US"/>
        </w:rPr>
        <w:t xml:space="preserve">HASIL DAN </w:t>
      </w:r>
      <w:r w:rsidRPr="0029084B">
        <w:rPr>
          <w:rFonts w:ascii="Times New Roman" w:hAnsi="Times New Roman"/>
          <w:b/>
          <w:bCs/>
          <w:sz w:val="24"/>
          <w:szCs w:val="24"/>
        </w:rPr>
        <w:t xml:space="preserve">PEMBAHASAN </w:t>
      </w:r>
    </w:p>
    <w:p w14:paraId="3C1639D0" w14:textId="77777777" w:rsidR="006E1A5B" w:rsidRDefault="006E1A5B" w:rsidP="006E1A5B">
      <w:pPr>
        <w:pStyle w:val="ListParagraph"/>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Dalam penelitian ini data yang digunakan  adalah data </w:t>
      </w:r>
      <w:r w:rsidRPr="007E4B0F">
        <w:rPr>
          <w:rFonts w:ascii="Times New Roman" w:hAnsi="Times New Roman"/>
          <w:sz w:val="24"/>
          <w:szCs w:val="24"/>
        </w:rPr>
        <w:t xml:space="preserve">kasus penyakit menular berbasis </w:t>
      </w:r>
      <w:r>
        <w:rPr>
          <w:rFonts w:ascii="Times New Roman" w:hAnsi="Times New Roman"/>
          <w:sz w:val="24"/>
          <w:szCs w:val="24"/>
        </w:rPr>
        <w:t xml:space="preserve">lingkungan yang ada di kabupaten Sleman dengan jumlah kecamatan sebanyak 17 kecamatan. </w:t>
      </w:r>
    </w:p>
    <w:p w14:paraId="3BB4A9EB" w14:textId="77777777" w:rsidR="006E1A5B" w:rsidRDefault="006E1A5B" w:rsidP="006E1A5B">
      <w:pPr>
        <w:pStyle w:val="ListParagraph"/>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Standarisasi data perlu dilakukan apabila data yang digunakan di dalam sebuah penelitian mempunyai satuan yang bervariasi atau berbeda. Pada penelitian ini data yang dikumpulkan mempunyai variabilitas satuan yang berbeda, maka perlu dilakukan langkah standarisasi terhadap variabel. </w:t>
      </w:r>
    </w:p>
    <w:p w14:paraId="1CE76F8B" w14:textId="77777777" w:rsidR="006E1A5B" w:rsidRDefault="006E1A5B" w:rsidP="006E1A5B">
      <w:pPr>
        <w:pStyle w:val="ListParagraph"/>
        <w:autoSpaceDE w:val="0"/>
        <w:autoSpaceDN w:val="0"/>
        <w:adjustRightInd w:val="0"/>
        <w:spacing w:after="0" w:line="240" w:lineRule="auto"/>
        <w:ind w:firstLine="720"/>
        <w:jc w:val="both"/>
        <w:rPr>
          <w:rFonts w:ascii="Times New Roman" w:hAnsi="Times New Roman"/>
          <w:sz w:val="24"/>
          <w:szCs w:val="24"/>
        </w:rPr>
      </w:pPr>
    </w:p>
    <w:p w14:paraId="2650D176" w14:textId="4472636F" w:rsidR="006E1A5B" w:rsidRPr="006E1A5B" w:rsidRDefault="006E1A5B" w:rsidP="006E1A5B">
      <w:pPr>
        <w:pStyle w:val="ListParagraph"/>
        <w:autoSpaceDE w:val="0"/>
        <w:autoSpaceDN w:val="0"/>
        <w:adjustRightInd w:val="0"/>
        <w:spacing w:after="0" w:line="240" w:lineRule="auto"/>
        <w:jc w:val="center"/>
        <w:rPr>
          <w:rFonts w:ascii="Times New Roman" w:hAnsi="Times New Roman"/>
          <w:bCs/>
          <w:sz w:val="24"/>
          <w:szCs w:val="24"/>
        </w:rPr>
      </w:pPr>
      <w:r w:rsidRPr="006E1A5B">
        <w:rPr>
          <w:rFonts w:ascii="Times New Roman" w:hAnsi="Times New Roman"/>
          <w:bCs/>
          <w:sz w:val="24"/>
          <w:szCs w:val="24"/>
        </w:rPr>
        <w:t>Tabel 1 Standarisasi Data Kasus Penyakit</w:t>
      </w:r>
    </w:p>
    <w:p w14:paraId="058072B7" w14:textId="77777777" w:rsidR="006E1A5B" w:rsidRPr="002D3AA8" w:rsidRDefault="006E1A5B" w:rsidP="006E1A5B">
      <w:pPr>
        <w:pStyle w:val="Heading3"/>
        <w:spacing w:before="0" w:line="240" w:lineRule="auto"/>
        <w:jc w:val="center"/>
        <w:rPr>
          <w:rFonts w:ascii="Times New Roman" w:hAnsi="Times New Roman" w:cs="Times New Roman"/>
          <w:color w:val="auto"/>
          <w:sz w:val="24"/>
          <w:szCs w:val="24"/>
        </w:rPr>
      </w:pPr>
      <w:bookmarkStart w:id="9" w:name="_Toc81234929"/>
      <w:bookmarkStart w:id="10" w:name="_Toc91153864"/>
      <w:r>
        <w:rPr>
          <w:noProof/>
          <w:lang w:eastAsia="id-ID"/>
        </w:rPr>
        <w:drawing>
          <wp:inline distT="0" distB="0" distL="0" distR="0" wp14:anchorId="74E3F20C" wp14:editId="78238A72">
            <wp:extent cx="4143375" cy="3913188"/>
            <wp:effectExtent l="0" t="0" r="0" b="0"/>
            <wp:docPr id="9" name="Picture 9" descr="Graphical user interface,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able, Excel&#10;&#10;Description automatically generated"/>
                    <pic:cNvPicPr/>
                  </pic:nvPicPr>
                  <pic:blipFill rotWithShape="1">
                    <a:blip r:embed="rId13">
                      <a:extLst>
                        <a:ext uri="{BEBA8EAE-BF5A-486C-A8C5-ECC9F3942E4B}">
                          <a14:imgProps xmlns:a14="http://schemas.microsoft.com/office/drawing/2010/main">
                            <a14:imgLayer r:embed="rId14">
                              <a14:imgEffect>
                                <a14:sharpenSoften amount="50000"/>
                              </a14:imgEffect>
                            </a14:imgLayer>
                          </a14:imgProps>
                        </a:ext>
                      </a:extLst>
                    </a:blip>
                    <a:srcRect l="26140" t="33589" r="24734" b="15641"/>
                    <a:stretch/>
                  </pic:blipFill>
                  <pic:spPr bwMode="auto">
                    <a:xfrm>
                      <a:off x="0" y="0"/>
                      <a:ext cx="4159844" cy="3928742"/>
                    </a:xfrm>
                    <a:prstGeom prst="rect">
                      <a:avLst/>
                    </a:prstGeom>
                    <a:ln>
                      <a:noFill/>
                    </a:ln>
                    <a:extLst>
                      <a:ext uri="{53640926-AAD7-44D8-BBD7-CCE9431645EC}">
                        <a14:shadowObscured xmlns:a14="http://schemas.microsoft.com/office/drawing/2010/main"/>
                      </a:ext>
                    </a:extLst>
                  </pic:spPr>
                </pic:pic>
              </a:graphicData>
            </a:graphic>
          </wp:inline>
        </w:drawing>
      </w:r>
    </w:p>
    <w:p w14:paraId="7474E912" w14:textId="77777777" w:rsidR="006E1A5B" w:rsidRDefault="006E1A5B" w:rsidP="006E1A5B">
      <w:pPr>
        <w:pStyle w:val="Heading3"/>
        <w:spacing w:before="0" w:line="240" w:lineRule="auto"/>
        <w:jc w:val="both"/>
        <w:rPr>
          <w:rFonts w:ascii="Times New Roman" w:hAnsi="Times New Roman" w:cs="Times New Roman"/>
          <w:color w:val="auto"/>
          <w:sz w:val="24"/>
          <w:szCs w:val="24"/>
        </w:rPr>
      </w:pPr>
    </w:p>
    <w:p w14:paraId="2BBD779A" w14:textId="06834183" w:rsidR="006E1A5B" w:rsidRDefault="006E1A5B" w:rsidP="006E1A5B">
      <w:pPr>
        <w:pStyle w:val="Heading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Metode </w:t>
      </w:r>
      <w:r w:rsidRPr="00C52976">
        <w:rPr>
          <w:rFonts w:ascii="Times New Roman" w:hAnsi="Times New Roman" w:cs="Times New Roman"/>
          <w:i/>
          <w:color w:val="auto"/>
          <w:sz w:val="24"/>
          <w:szCs w:val="24"/>
        </w:rPr>
        <w:t>K-Means</w:t>
      </w:r>
      <w:bookmarkEnd w:id="9"/>
      <w:bookmarkEnd w:id="10"/>
      <w:r>
        <w:rPr>
          <w:rFonts w:ascii="Times New Roman" w:hAnsi="Times New Roman" w:cs="Times New Roman"/>
          <w:color w:val="auto"/>
          <w:sz w:val="24"/>
          <w:szCs w:val="24"/>
        </w:rPr>
        <w:t xml:space="preserve"> </w:t>
      </w:r>
    </w:p>
    <w:p w14:paraId="1EA20D5D" w14:textId="77777777" w:rsidR="006E1A5B" w:rsidRPr="00873F0A" w:rsidRDefault="006E1A5B" w:rsidP="003618A2">
      <w:pPr>
        <w:pStyle w:val="ListParagraph"/>
        <w:numPr>
          <w:ilvl w:val="0"/>
          <w:numId w:val="4"/>
        </w:numPr>
        <w:spacing w:after="0" w:line="240" w:lineRule="auto"/>
        <w:ind w:left="426" w:hanging="426"/>
        <w:contextualSpacing/>
        <w:jc w:val="both"/>
        <w:rPr>
          <w:rFonts w:ascii="Times New Roman" w:hAnsi="Times New Roman"/>
          <w:sz w:val="24"/>
        </w:rPr>
      </w:pPr>
      <w:r w:rsidRPr="00AA6B23">
        <w:rPr>
          <w:rFonts w:ascii="Times New Roman" w:hAnsi="Times New Roman"/>
          <w:sz w:val="24"/>
        </w:rPr>
        <w:t xml:space="preserve">Menentukan jumlah </w:t>
      </w:r>
      <w:r w:rsidRPr="00AA6B23">
        <w:rPr>
          <w:rFonts w:ascii="Times New Roman" w:hAnsi="Times New Roman"/>
          <w:i/>
          <w:sz w:val="24"/>
        </w:rPr>
        <w:t xml:space="preserve">cluster, </w:t>
      </w:r>
      <w:r w:rsidRPr="00AA6B23">
        <w:rPr>
          <w:rFonts w:ascii="Times New Roman" w:hAnsi="Times New Roman"/>
          <w:sz w:val="24"/>
        </w:rPr>
        <w:t xml:space="preserve">dalam penelitian ini </w:t>
      </w:r>
      <w:r>
        <w:rPr>
          <w:rFonts w:ascii="Times New Roman" w:hAnsi="Times New Roman"/>
          <w:sz w:val="24"/>
        </w:rPr>
        <w:t>data</w:t>
      </w:r>
      <w:r w:rsidRPr="00AA6B23">
        <w:rPr>
          <w:rFonts w:ascii="Times New Roman" w:hAnsi="Times New Roman"/>
          <w:sz w:val="24"/>
        </w:rPr>
        <w:t xml:space="preserve"> dikelompokan menjadi 3 </w:t>
      </w:r>
      <w:r w:rsidRPr="00AA6B23">
        <w:rPr>
          <w:rFonts w:ascii="Times New Roman" w:hAnsi="Times New Roman"/>
          <w:i/>
          <w:sz w:val="24"/>
        </w:rPr>
        <w:t xml:space="preserve">cluster. </w:t>
      </w:r>
    </w:p>
    <w:p w14:paraId="49E76806" w14:textId="77777777" w:rsidR="006E1A5B" w:rsidRDefault="006E1A5B" w:rsidP="003618A2">
      <w:pPr>
        <w:pStyle w:val="ListParagraph"/>
        <w:numPr>
          <w:ilvl w:val="0"/>
          <w:numId w:val="4"/>
        </w:numPr>
        <w:spacing w:after="0" w:line="240" w:lineRule="auto"/>
        <w:ind w:left="426" w:hanging="426"/>
        <w:contextualSpacing/>
        <w:jc w:val="both"/>
        <w:rPr>
          <w:rFonts w:ascii="Times New Roman" w:hAnsi="Times New Roman"/>
          <w:sz w:val="24"/>
        </w:rPr>
      </w:pPr>
      <w:r>
        <w:rPr>
          <w:rFonts w:ascii="Times New Roman" w:hAnsi="Times New Roman"/>
          <w:sz w:val="24"/>
        </w:rPr>
        <w:t>Melakukan proses standarisasi data.</w:t>
      </w:r>
    </w:p>
    <w:p w14:paraId="4D8E93B5" w14:textId="77777777" w:rsidR="006E1A5B" w:rsidRPr="00FC39E3" w:rsidRDefault="006E1A5B" w:rsidP="003618A2">
      <w:pPr>
        <w:pStyle w:val="ListParagraph"/>
        <w:numPr>
          <w:ilvl w:val="0"/>
          <w:numId w:val="4"/>
        </w:numPr>
        <w:spacing w:after="0" w:line="240" w:lineRule="auto"/>
        <w:ind w:left="426" w:hanging="426"/>
        <w:contextualSpacing/>
        <w:rPr>
          <w:rFonts w:ascii="Times New Roman" w:hAnsi="Times New Roman"/>
          <w:sz w:val="24"/>
        </w:rPr>
      </w:pPr>
      <w:r w:rsidRPr="00FC39E3">
        <w:rPr>
          <w:rFonts w:ascii="Times New Roman" w:hAnsi="Times New Roman"/>
          <w:sz w:val="24"/>
        </w:rPr>
        <w:t xml:space="preserve">Inisialisasi Koordinat </w:t>
      </w:r>
      <w:r w:rsidRPr="00FC39E3">
        <w:rPr>
          <w:rFonts w:ascii="Times New Roman" w:hAnsi="Times New Roman"/>
          <w:i/>
          <w:sz w:val="24"/>
        </w:rPr>
        <w:t>Centroid</w:t>
      </w:r>
    </w:p>
    <w:p w14:paraId="71C56550" w14:textId="77777777" w:rsidR="006E1A5B" w:rsidRPr="00B7668F" w:rsidRDefault="006E1A5B" w:rsidP="006E1A5B">
      <w:pPr>
        <w:pStyle w:val="ListParagraph"/>
        <w:spacing w:after="0" w:line="240" w:lineRule="auto"/>
        <w:ind w:left="142" w:firstLine="578"/>
        <w:jc w:val="both"/>
        <w:rPr>
          <w:rFonts w:ascii="Times New Roman" w:hAnsi="Times New Roman"/>
          <w:sz w:val="24"/>
        </w:rPr>
      </w:pPr>
      <w:r>
        <w:rPr>
          <w:rFonts w:ascii="Times New Roman" w:hAnsi="Times New Roman"/>
          <w:sz w:val="24"/>
        </w:rPr>
        <w:t>Pada I</w:t>
      </w:r>
      <w:r w:rsidRPr="00FC39E3">
        <w:rPr>
          <w:rFonts w:ascii="Times New Roman" w:hAnsi="Times New Roman"/>
          <w:sz w:val="24"/>
        </w:rPr>
        <w:t xml:space="preserve">nisialisasi Koordinat </w:t>
      </w:r>
      <w:r w:rsidRPr="00FC39E3">
        <w:rPr>
          <w:rFonts w:ascii="Times New Roman" w:hAnsi="Times New Roman"/>
          <w:i/>
          <w:sz w:val="24"/>
        </w:rPr>
        <w:t>Centroid</w:t>
      </w:r>
      <w:r>
        <w:rPr>
          <w:rFonts w:ascii="Times New Roman" w:hAnsi="Times New Roman"/>
          <w:i/>
          <w:sz w:val="24"/>
        </w:rPr>
        <w:t xml:space="preserve"> </w:t>
      </w:r>
      <w:r>
        <w:rPr>
          <w:rFonts w:ascii="Times New Roman" w:hAnsi="Times New Roman"/>
          <w:sz w:val="24"/>
        </w:rPr>
        <w:t>t</w:t>
      </w:r>
      <w:r w:rsidRPr="001B54CB">
        <w:rPr>
          <w:rFonts w:ascii="Times New Roman" w:hAnsi="Times New Roman"/>
          <w:sz w:val="24"/>
        </w:rPr>
        <w:t xml:space="preserve">erbentuk tiga buah </w:t>
      </w:r>
      <w:r w:rsidRPr="001B54CB">
        <w:rPr>
          <w:rFonts w:ascii="Times New Roman" w:hAnsi="Times New Roman"/>
          <w:i/>
          <w:sz w:val="24"/>
        </w:rPr>
        <w:t xml:space="preserve">centroid </w:t>
      </w:r>
      <w:r w:rsidRPr="001B54CB">
        <w:rPr>
          <w:rFonts w:ascii="Times New Roman" w:hAnsi="Times New Roman"/>
          <w:sz w:val="24"/>
        </w:rPr>
        <w:t>pada tahap inisialisasi ini yaitu kecamatan Cangkringan, kecamatan Depok dan kecamatan Ngemplak.</w:t>
      </w:r>
    </w:p>
    <w:p w14:paraId="3CCC90BE" w14:textId="7717E4C9" w:rsidR="006E1A5B" w:rsidRPr="006E1A5B" w:rsidRDefault="006E1A5B" w:rsidP="006E1A5B">
      <w:pPr>
        <w:pStyle w:val="Caption"/>
        <w:jc w:val="center"/>
        <w:rPr>
          <w:sz w:val="24"/>
          <w:szCs w:val="24"/>
        </w:rPr>
      </w:pPr>
      <w:bookmarkStart w:id="11" w:name="_Toc90987959"/>
      <w:proofErr w:type="spellStart"/>
      <w:r w:rsidRPr="006E1A5B">
        <w:rPr>
          <w:sz w:val="24"/>
          <w:szCs w:val="24"/>
        </w:rPr>
        <w:lastRenderedPageBreak/>
        <w:t>Tabel</w:t>
      </w:r>
      <w:proofErr w:type="spellEnd"/>
      <w:r w:rsidRPr="006E1A5B">
        <w:rPr>
          <w:sz w:val="24"/>
          <w:szCs w:val="24"/>
        </w:rPr>
        <w:t xml:space="preserve"> 2 </w:t>
      </w:r>
      <w:proofErr w:type="spellStart"/>
      <w:r w:rsidRPr="006E1A5B">
        <w:rPr>
          <w:sz w:val="24"/>
          <w:szCs w:val="24"/>
        </w:rPr>
        <w:t>Inisialisasi</w:t>
      </w:r>
      <w:proofErr w:type="spellEnd"/>
      <w:r w:rsidRPr="006E1A5B">
        <w:rPr>
          <w:sz w:val="24"/>
          <w:szCs w:val="24"/>
        </w:rPr>
        <w:t xml:space="preserve"> Pusat (</w:t>
      </w:r>
      <w:r w:rsidRPr="006E1A5B">
        <w:rPr>
          <w:i/>
          <w:sz w:val="24"/>
          <w:szCs w:val="24"/>
        </w:rPr>
        <w:t>Centroid</w:t>
      </w:r>
      <w:r w:rsidRPr="006E1A5B">
        <w:rPr>
          <w:sz w:val="24"/>
          <w:szCs w:val="24"/>
        </w:rPr>
        <w:t xml:space="preserve">) </w:t>
      </w:r>
      <w:proofErr w:type="spellStart"/>
      <w:r w:rsidRPr="006E1A5B">
        <w:rPr>
          <w:sz w:val="24"/>
          <w:szCs w:val="24"/>
        </w:rPr>
        <w:t>awal</w:t>
      </w:r>
      <w:proofErr w:type="spellEnd"/>
      <w:r w:rsidRPr="006E1A5B">
        <w:rPr>
          <w:sz w:val="24"/>
          <w:szCs w:val="24"/>
        </w:rPr>
        <w:t xml:space="preserve"> </w:t>
      </w:r>
      <w:proofErr w:type="spellStart"/>
      <w:r w:rsidRPr="006E1A5B">
        <w:rPr>
          <w:sz w:val="24"/>
          <w:szCs w:val="24"/>
        </w:rPr>
        <w:t>Metode</w:t>
      </w:r>
      <w:proofErr w:type="spellEnd"/>
      <w:r w:rsidRPr="006E1A5B">
        <w:rPr>
          <w:sz w:val="24"/>
          <w:szCs w:val="24"/>
        </w:rPr>
        <w:t xml:space="preserve"> </w:t>
      </w:r>
      <w:r w:rsidRPr="006E1A5B">
        <w:rPr>
          <w:i/>
          <w:sz w:val="24"/>
          <w:szCs w:val="24"/>
        </w:rPr>
        <w:t>K-Means</w:t>
      </w:r>
      <w:r w:rsidRPr="006E1A5B">
        <w:rPr>
          <w:sz w:val="24"/>
          <w:szCs w:val="24"/>
        </w:rPr>
        <w:t>.</w:t>
      </w:r>
      <w:bookmarkEnd w:id="11"/>
    </w:p>
    <w:p w14:paraId="0ED9AB68" w14:textId="77777777" w:rsidR="006E1A5B" w:rsidRPr="0036102A" w:rsidRDefault="006E1A5B" w:rsidP="006E1A5B">
      <w:pPr>
        <w:spacing w:after="0" w:line="240" w:lineRule="auto"/>
        <w:jc w:val="center"/>
      </w:pPr>
      <w:r>
        <w:drawing>
          <wp:inline distT="0" distB="0" distL="0" distR="0" wp14:anchorId="4008E883" wp14:editId="01DD144B">
            <wp:extent cx="3176336" cy="1371600"/>
            <wp:effectExtent l="0" t="0" r="5080" b="0"/>
            <wp:docPr id="6" name="Picture 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with medium confidence"/>
                    <pic:cNvPicPr/>
                  </pic:nvPicPr>
                  <pic:blipFill rotWithShape="1">
                    <a:blip r:embed="rId15">
                      <a:extLst>
                        <a:ext uri="{BEBA8EAE-BF5A-486C-A8C5-ECC9F3942E4B}">
                          <a14:imgProps xmlns:a14="http://schemas.microsoft.com/office/drawing/2010/main">
                            <a14:imgLayer r:embed="rId16">
                              <a14:imgEffect>
                                <a14:sharpenSoften amount="50000"/>
                              </a14:imgEffect>
                              <a14:imgEffect>
                                <a14:brightnessContrast contrast="-20000"/>
                              </a14:imgEffect>
                            </a14:imgLayer>
                          </a14:imgProps>
                        </a:ext>
                      </a:extLst>
                    </a:blip>
                    <a:srcRect l="30553" t="24909" r="26235" b="54417"/>
                    <a:stretch/>
                  </pic:blipFill>
                  <pic:spPr bwMode="auto">
                    <a:xfrm>
                      <a:off x="0" y="0"/>
                      <a:ext cx="3190386" cy="1377667"/>
                    </a:xfrm>
                    <a:prstGeom prst="rect">
                      <a:avLst/>
                    </a:prstGeom>
                    <a:ln>
                      <a:noFill/>
                    </a:ln>
                    <a:extLst>
                      <a:ext uri="{53640926-AAD7-44D8-BBD7-CCE9431645EC}">
                        <a14:shadowObscured xmlns:a14="http://schemas.microsoft.com/office/drawing/2010/main"/>
                      </a:ext>
                    </a:extLst>
                  </pic:spPr>
                </pic:pic>
              </a:graphicData>
            </a:graphic>
          </wp:inline>
        </w:drawing>
      </w:r>
    </w:p>
    <w:p w14:paraId="4F917B37" w14:textId="77777777" w:rsidR="006E1A5B" w:rsidRPr="00FC39E3" w:rsidRDefault="006E1A5B" w:rsidP="003618A2">
      <w:pPr>
        <w:pStyle w:val="ListParagraph"/>
        <w:numPr>
          <w:ilvl w:val="0"/>
          <w:numId w:val="4"/>
        </w:numPr>
        <w:spacing w:after="0" w:line="240" w:lineRule="auto"/>
        <w:ind w:left="567" w:hanging="567"/>
        <w:contextualSpacing/>
        <w:jc w:val="both"/>
        <w:rPr>
          <w:rFonts w:ascii="Times New Roman" w:hAnsi="Times New Roman"/>
          <w:sz w:val="24"/>
          <w:szCs w:val="24"/>
        </w:rPr>
      </w:pPr>
      <w:r w:rsidRPr="00FC39E3">
        <w:rPr>
          <w:rFonts w:ascii="Times New Roman" w:hAnsi="Times New Roman"/>
          <w:sz w:val="24"/>
          <w:szCs w:val="24"/>
        </w:rPr>
        <w:t xml:space="preserve">Menghitung jarak dari </w:t>
      </w:r>
      <w:r w:rsidRPr="00FC39E3">
        <w:rPr>
          <w:rFonts w:ascii="Times New Roman" w:hAnsi="Times New Roman"/>
          <w:i/>
          <w:sz w:val="24"/>
          <w:szCs w:val="24"/>
        </w:rPr>
        <w:t>Centroid</w:t>
      </w:r>
    </w:p>
    <w:p w14:paraId="11AEB280" w14:textId="77777777" w:rsidR="006E1A5B" w:rsidRDefault="006E1A5B" w:rsidP="006E1A5B">
      <w:pPr>
        <w:pStyle w:val="ListParagraph"/>
        <w:spacing w:after="0" w:line="240" w:lineRule="auto"/>
        <w:ind w:firstLine="600"/>
        <w:jc w:val="both"/>
        <w:rPr>
          <w:rFonts w:ascii="Times New Roman" w:hAnsi="Times New Roman"/>
          <w:sz w:val="24"/>
          <w:szCs w:val="24"/>
        </w:rPr>
      </w:pPr>
    </w:p>
    <w:p w14:paraId="1B30BCEE" w14:textId="14F18CAE" w:rsidR="006E1A5B" w:rsidRPr="007E4B0F" w:rsidRDefault="006E1A5B" w:rsidP="006E1A5B">
      <w:pPr>
        <w:pStyle w:val="ListParagraph"/>
        <w:spacing w:after="0" w:line="240" w:lineRule="auto"/>
        <w:ind w:firstLine="600"/>
        <w:jc w:val="both"/>
        <w:rPr>
          <w:rFonts w:ascii="Times New Roman" w:hAnsi="Times New Roman"/>
          <w:sz w:val="24"/>
          <w:szCs w:val="24"/>
        </w:rPr>
      </w:pPr>
      <w:r w:rsidRPr="007E4B0F">
        <w:rPr>
          <w:rFonts w:ascii="Times New Roman" w:hAnsi="Times New Roman"/>
          <w:sz w:val="24"/>
          <w:szCs w:val="24"/>
        </w:rPr>
        <w:t xml:space="preserve">Perhitungan jarak setiap data yang ada terhadap setiap pusat </w:t>
      </w:r>
      <w:r w:rsidRPr="002D3AA8">
        <w:rPr>
          <w:rFonts w:ascii="Times New Roman" w:hAnsi="Times New Roman"/>
          <w:i/>
          <w:sz w:val="24"/>
          <w:szCs w:val="24"/>
        </w:rPr>
        <w:t>cluster</w:t>
      </w:r>
      <w:r w:rsidRPr="007E4B0F">
        <w:rPr>
          <w:rFonts w:ascii="Times New Roman" w:hAnsi="Times New Roman"/>
          <w:sz w:val="24"/>
          <w:szCs w:val="24"/>
        </w:rPr>
        <w:t xml:space="preserve">. </w:t>
      </w:r>
      <w:r w:rsidRPr="007E4B0F">
        <w:rPr>
          <w:rFonts w:ascii="Times New Roman" w:eastAsiaTheme="minorEastAsia" w:hAnsi="Times New Roman"/>
          <w:sz w:val="24"/>
          <w:szCs w:val="24"/>
        </w:rPr>
        <w:t xml:space="preserve">Berikut perhitungan jarak setiap data ke-1 dan data ke-2 dengan </w:t>
      </w:r>
      <w:r w:rsidRPr="007E4B0F">
        <w:rPr>
          <w:rFonts w:ascii="Times New Roman" w:eastAsiaTheme="minorEastAsia" w:hAnsi="Times New Roman"/>
          <w:i/>
          <w:sz w:val="24"/>
          <w:szCs w:val="24"/>
        </w:rPr>
        <w:t xml:space="preserve">centroid  </w:t>
      </w:r>
      <w:r w:rsidRPr="007E4B0F">
        <w:rPr>
          <w:rFonts w:ascii="Times New Roman" w:eastAsiaTheme="minorEastAsia" w:hAnsi="Times New Roman"/>
          <w:sz w:val="24"/>
          <w:szCs w:val="24"/>
        </w:rPr>
        <w:t>pertama (</w:t>
      </w:r>
      <w:r w:rsidRPr="007E4B0F">
        <w:rPr>
          <w:rFonts w:ascii="Times New Roman" w:hAnsi="Times New Roman"/>
          <w:sz w:val="24"/>
          <w:szCs w:val="24"/>
        </w:rPr>
        <w:t>c</w:t>
      </w:r>
      <w:r w:rsidRPr="007E4B0F">
        <w:rPr>
          <w:rFonts w:ascii="Times New Roman" w:hAnsi="Times New Roman"/>
          <w:sz w:val="24"/>
          <w:szCs w:val="24"/>
          <w:vertAlign w:val="subscript"/>
        </w:rPr>
        <w:t>1</w:t>
      </w:r>
      <w:r w:rsidRPr="007E4B0F">
        <w:rPr>
          <w:rFonts w:ascii="Times New Roman" w:hAnsi="Times New Roman"/>
          <w:sz w:val="24"/>
          <w:szCs w:val="24"/>
        </w:rPr>
        <w:t xml:space="preserve">) menggunakan rumus jarak </w:t>
      </w:r>
      <w:r w:rsidRPr="007E4B0F">
        <w:rPr>
          <w:rFonts w:ascii="Times New Roman" w:hAnsi="Times New Roman"/>
          <w:i/>
          <w:sz w:val="24"/>
          <w:szCs w:val="24"/>
        </w:rPr>
        <w:t>Euclidean</w:t>
      </w:r>
      <w:r w:rsidRPr="007E4B0F">
        <w:rPr>
          <w:rFonts w:ascii="Times New Roman" w:hAnsi="Times New Roman"/>
          <w:sz w:val="24"/>
          <w:szCs w:val="24"/>
        </w:rPr>
        <w:t xml:space="preserve"> :</w:t>
      </w:r>
    </w:p>
    <w:p w14:paraId="37CCC908" w14:textId="77777777" w:rsidR="006E1A5B" w:rsidRDefault="006E1A5B" w:rsidP="006E1A5B">
      <w:pPr>
        <w:pStyle w:val="ListParagraph"/>
        <w:spacing w:after="0" w:line="240" w:lineRule="auto"/>
        <w:jc w:val="center"/>
        <w:rPr>
          <w:rFonts w:ascii="Times New Roman" w:eastAsiaTheme="minorEastAsia" w:hAnsi="Times New Roman"/>
          <w:sz w:val="16"/>
          <w:szCs w:val="24"/>
        </w:rPr>
      </w:pPr>
      <w:r>
        <w:rPr>
          <w:lang w:eastAsia="id-ID"/>
        </w:rPr>
        <w:drawing>
          <wp:inline distT="0" distB="0" distL="0" distR="0" wp14:anchorId="38FF5551" wp14:editId="34B8C8B3">
            <wp:extent cx="3105150" cy="2418748"/>
            <wp:effectExtent l="0" t="0" r="0" b="635"/>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rotWithShape="1">
                    <a:blip r:embed="rId17">
                      <a:extLst>
                        <a:ext uri="{BEBA8EAE-BF5A-486C-A8C5-ECC9F3942E4B}">
                          <a14:imgProps xmlns:a14="http://schemas.microsoft.com/office/drawing/2010/main">
                            <a14:imgLayer r:embed="rId18">
                              <a14:imgEffect>
                                <a14:sharpenSoften amount="50000"/>
                              </a14:imgEffect>
                            </a14:imgLayer>
                          </a14:imgProps>
                        </a:ext>
                      </a:extLst>
                    </a:blip>
                    <a:srcRect l="27536" t="30532" r="23913" b="15193"/>
                    <a:stretch/>
                  </pic:blipFill>
                  <pic:spPr bwMode="auto">
                    <a:xfrm>
                      <a:off x="0" y="0"/>
                      <a:ext cx="3121359" cy="2431374"/>
                    </a:xfrm>
                    <a:prstGeom prst="rect">
                      <a:avLst/>
                    </a:prstGeom>
                    <a:ln>
                      <a:noFill/>
                    </a:ln>
                    <a:extLst>
                      <a:ext uri="{53640926-AAD7-44D8-BBD7-CCE9431645EC}">
                        <a14:shadowObscured xmlns:a14="http://schemas.microsoft.com/office/drawing/2010/main"/>
                      </a:ext>
                    </a:extLst>
                  </pic:spPr>
                </pic:pic>
              </a:graphicData>
            </a:graphic>
          </wp:inline>
        </w:drawing>
      </w:r>
    </w:p>
    <w:p w14:paraId="46491830" w14:textId="77777777" w:rsidR="006E1A5B" w:rsidRPr="002D3AA8" w:rsidRDefault="006E1A5B" w:rsidP="006E1A5B">
      <w:pPr>
        <w:pStyle w:val="ListParagraph"/>
        <w:spacing w:after="0" w:line="240" w:lineRule="auto"/>
        <w:ind w:firstLine="360"/>
        <w:jc w:val="both"/>
        <w:rPr>
          <w:rFonts w:ascii="Times New Roman" w:eastAsiaTheme="minorEastAsia" w:hAnsi="Times New Roman"/>
          <w:sz w:val="16"/>
          <w:szCs w:val="24"/>
        </w:rPr>
      </w:pPr>
    </w:p>
    <w:p w14:paraId="7D31D2EF" w14:textId="77777777" w:rsidR="006E1A5B" w:rsidRPr="002D3AA8" w:rsidRDefault="006E1A5B" w:rsidP="006E1A5B">
      <w:pPr>
        <w:pStyle w:val="ListParagraph"/>
        <w:spacing w:after="0" w:line="240" w:lineRule="auto"/>
        <w:ind w:firstLine="360"/>
        <w:jc w:val="both"/>
        <w:rPr>
          <w:rFonts w:ascii="Times New Roman" w:eastAsiaTheme="minorEastAsia" w:hAnsi="Times New Roman"/>
          <w:sz w:val="24"/>
          <w:szCs w:val="24"/>
        </w:rPr>
      </w:pPr>
      <w:r>
        <w:rPr>
          <w:rFonts w:ascii="Times New Roman" w:eastAsiaTheme="minorEastAsia" w:hAnsi="Times New Roman"/>
          <w:sz w:val="24"/>
          <w:szCs w:val="24"/>
        </w:rPr>
        <w:t xml:space="preserve">Lakukan perhitungan sampai kecamatan ke-17. </w:t>
      </w:r>
      <w:r w:rsidRPr="007E4B0F">
        <w:rPr>
          <w:rFonts w:ascii="Times New Roman" w:eastAsiaTheme="minorEastAsia" w:hAnsi="Times New Roman"/>
          <w:sz w:val="24"/>
          <w:szCs w:val="24"/>
        </w:rPr>
        <w:t xml:space="preserve">Selanjutnya dilakukan perhitungan jarak pusat </w:t>
      </w:r>
      <w:r w:rsidRPr="007E4B0F">
        <w:rPr>
          <w:rFonts w:ascii="Times New Roman" w:eastAsiaTheme="minorEastAsia" w:hAnsi="Times New Roman"/>
          <w:i/>
          <w:sz w:val="24"/>
          <w:szCs w:val="24"/>
        </w:rPr>
        <w:t>cluster</w:t>
      </w:r>
      <w:r w:rsidRPr="007E4B0F">
        <w:rPr>
          <w:rFonts w:ascii="Times New Roman" w:eastAsiaTheme="minorEastAsia" w:hAnsi="Times New Roman"/>
          <w:sz w:val="24"/>
          <w:szCs w:val="24"/>
        </w:rPr>
        <w:t xml:space="preserve">  kedua  (c</w:t>
      </w:r>
      <w:r w:rsidRPr="007E4B0F">
        <w:rPr>
          <w:rFonts w:ascii="Times New Roman" w:eastAsiaTheme="minorEastAsia" w:hAnsi="Times New Roman"/>
          <w:sz w:val="24"/>
          <w:szCs w:val="24"/>
          <w:vertAlign w:val="subscript"/>
        </w:rPr>
        <w:t>2</w:t>
      </w:r>
      <w:r w:rsidRPr="007E4B0F">
        <w:rPr>
          <w:rFonts w:ascii="Times New Roman" w:eastAsiaTheme="minorEastAsia" w:hAnsi="Times New Roman"/>
          <w:sz w:val="24"/>
          <w:szCs w:val="24"/>
        </w:rPr>
        <w:t xml:space="preserve">*). Berikut ini adalah perhitungan jarak setiap variabel pada kecamatan (obyek) pusat </w:t>
      </w:r>
      <w:r w:rsidRPr="007E4B0F">
        <w:rPr>
          <w:rFonts w:ascii="Times New Roman" w:eastAsiaTheme="minorEastAsia" w:hAnsi="Times New Roman"/>
          <w:i/>
          <w:sz w:val="24"/>
          <w:szCs w:val="24"/>
        </w:rPr>
        <w:t>cluster</w:t>
      </w:r>
      <w:r w:rsidRPr="007E4B0F">
        <w:rPr>
          <w:rFonts w:ascii="Times New Roman" w:eastAsiaTheme="minorEastAsia" w:hAnsi="Times New Roman"/>
          <w:sz w:val="24"/>
          <w:szCs w:val="24"/>
        </w:rPr>
        <w:t xml:space="preserve"> kedua  (c</w:t>
      </w:r>
      <w:r w:rsidRPr="007E4B0F">
        <w:rPr>
          <w:rFonts w:ascii="Times New Roman" w:eastAsiaTheme="minorEastAsia" w:hAnsi="Times New Roman"/>
          <w:sz w:val="24"/>
          <w:szCs w:val="24"/>
          <w:vertAlign w:val="subscript"/>
        </w:rPr>
        <w:t>2</w:t>
      </w:r>
      <w:r w:rsidRPr="007E4B0F">
        <w:rPr>
          <w:rFonts w:ascii="Times New Roman" w:eastAsiaTheme="minorEastAsia" w:hAnsi="Times New Roman"/>
          <w:sz w:val="24"/>
          <w:szCs w:val="24"/>
        </w:rPr>
        <w:t>*).</w:t>
      </w:r>
    </w:p>
    <w:p w14:paraId="7B76116F" w14:textId="77777777" w:rsidR="006E1A5B" w:rsidRPr="00F837A9" w:rsidRDefault="006E1A5B" w:rsidP="006E1A5B">
      <w:pPr>
        <w:pStyle w:val="ListParagraph"/>
        <w:spacing w:after="0" w:line="240" w:lineRule="auto"/>
        <w:jc w:val="center"/>
        <w:rPr>
          <w:rFonts w:ascii="Times New Roman" w:hAnsi="Times New Roman"/>
          <w:sz w:val="24"/>
          <w:szCs w:val="24"/>
        </w:rPr>
      </w:pPr>
      <w:r>
        <w:rPr>
          <w:lang w:eastAsia="id-ID"/>
        </w:rPr>
        <w:drawing>
          <wp:inline distT="0" distB="0" distL="0" distR="0" wp14:anchorId="55109297" wp14:editId="46BF9181">
            <wp:extent cx="3019425" cy="2430801"/>
            <wp:effectExtent l="0" t="0" r="0" b="7620"/>
            <wp:docPr id="11" name="Picture 1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Word&#10;&#10;Description automatically generated"/>
                    <pic:cNvPicPr/>
                  </pic:nvPicPr>
                  <pic:blipFill rotWithShape="1">
                    <a:blip r:embed="rId19">
                      <a:extLst>
                        <a:ext uri="{BEBA8EAE-BF5A-486C-A8C5-ECC9F3942E4B}">
                          <a14:imgProps xmlns:a14="http://schemas.microsoft.com/office/drawing/2010/main">
                            <a14:imgLayer r:embed="rId20">
                              <a14:imgEffect>
                                <a14:sharpenSoften amount="50000"/>
                              </a14:imgEffect>
                            </a14:imgLayer>
                          </a14:imgProps>
                        </a:ext>
                      </a:extLst>
                    </a:blip>
                    <a:srcRect l="26449" t="27209" r="22826" b="14815"/>
                    <a:stretch/>
                  </pic:blipFill>
                  <pic:spPr bwMode="auto">
                    <a:xfrm>
                      <a:off x="0" y="0"/>
                      <a:ext cx="3036685" cy="2444696"/>
                    </a:xfrm>
                    <a:prstGeom prst="rect">
                      <a:avLst/>
                    </a:prstGeom>
                    <a:ln>
                      <a:noFill/>
                    </a:ln>
                    <a:extLst>
                      <a:ext uri="{53640926-AAD7-44D8-BBD7-CCE9431645EC}">
                        <a14:shadowObscured xmlns:a14="http://schemas.microsoft.com/office/drawing/2010/main"/>
                      </a:ext>
                    </a:extLst>
                  </pic:spPr>
                </pic:pic>
              </a:graphicData>
            </a:graphic>
          </wp:inline>
        </w:drawing>
      </w:r>
    </w:p>
    <w:p w14:paraId="7B87BDD7" w14:textId="77777777" w:rsidR="006E1A5B" w:rsidRPr="007E4B0F" w:rsidRDefault="006E1A5B" w:rsidP="006E1A5B">
      <w:pPr>
        <w:spacing w:after="0" w:line="24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Lakulan perhitungan</w:t>
      </w:r>
      <w:r w:rsidRPr="00FC39E3">
        <w:rPr>
          <w:rFonts w:ascii="Times New Roman" w:eastAsiaTheme="minorEastAsia" w:hAnsi="Times New Roman" w:cs="Times New Roman"/>
          <w:sz w:val="24"/>
          <w:szCs w:val="24"/>
        </w:rPr>
        <w:t xml:space="preserve"> sampai kecamatan ke-17. </w:t>
      </w:r>
      <w:r w:rsidRPr="007E4B0F">
        <w:rPr>
          <w:rFonts w:ascii="Times New Roman" w:eastAsiaTheme="minorEastAsia" w:hAnsi="Times New Roman" w:cs="Times New Roman"/>
          <w:sz w:val="24"/>
          <w:szCs w:val="24"/>
        </w:rPr>
        <w:t xml:space="preserve">Selanjutnya dilakukan perhitungan jarak pusat </w:t>
      </w:r>
      <w:r w:rsidRPr="007E4B0F">
        <w:rPr>
          <w:rFonts w:ascii="Times New Roman" w:eastAsiaTheme="minorEastAsia" w:hAnsi="Times New Roman" w:cs="Times New Roman"/>
          <w:i/>
          <w:sz w:val="24"/>
          <w:szCs w:val="24"/>
        </w:rPr>
        <w:t>cluster</w:t>
      </w:r>
      <w:r w:rsidRPr="007E4B0F">
        <w:rPr>
          <w:rFonts w:ascii="Times New Roman" w:eastAsiaTheme="minorEastAsia" w:hAnsi="Times New Roman" w:cs="Times New Roman"/>
          <w:sz w:val="24"/>
          <w:szCs w:val="24"/>
        </w:rPr>
        <w:t xml:space="preserve">  ketiga  (c</w:t>
      </w:r>
      <w:r w:rsidRPr="007E4B0F">
        <w:rPr>
          <w:rFonts w:ascii="Times New Roman" w:eastAsiaTheme="minorEastAsia" w:hAnsi="Times New Roman" w:cs="Times New Roman"/>
          <w:sz w:val="24"/>
          <w:szCs w:val="24"/>
          <w:vertAlign w:val="subscript"/>
        </w:rPr>
        <w:t>3</w:t>
      </w:r>
      <w:r w:rsidRPr="007E4B0F">
        <w:rPr>
          <w:rFonts w:ascii="Times New Roman" w:eastAsiaTheme="minorEastAsia" w:hAnsi="Times New Roman" w:cs="Times New Roman"/>
          <w:sz w:val="24"/>
          <w:szCs w:val="24"/>
        </w:rPr>
        <w:t xml:space="preserve">*). Berikut ini adalah perhitungan jarak setiap variabel pada kecamatan (obyek) pusat </w:t>
      </w:r>
      <w:r w:rsidRPr="007E4B0F">
        <w:rPr>
          <w:rFonts w:ascii="Times New Roman" w:eastAsiaTheme="minorEastAsia" w:hAnsi="Times New Roman" w:cs="Times New Roman"/>
          <w:i/>
          <w:sz w:val="24"/>
          <w:szCs w:val="24"/>
        </w:rPr>
        <w:t>cluster</w:t>
      </w:r>
      <w:r w:rsidRPr="007E4B0F">
        <w:rPr>
          <w:rFonts w:ascii="Times New Roman" w:eastAsiaTheme="minorEastAsia" w:hAnsi="Times New Roman" w:cs="Times New Roman"/>
          <w:sz w:val="24"/>
          <w:szCs w:val="24"/>
        </w:rPr>
        <w:t xml:space="preserve"> kedua  (c</w:t>
      </w:r>
      <w:r w:rsidRPr="007E4B0F">
        <w:rPr>
          <w:rFonts w:ascii="Times New Roman" w:eastAsiaTheme="minorEastAsia" w:hAnsi="Times New Roman" w:cs="Times New Roman"/>
          <w:sz w:val="24"/>
          <w:szCs w:val="24"/>
          <w:vertAlign w:val="subscript"/>
        </w:rPr>
        <w:t>3</w:t>
      </w:r>
      <w:r w:rsidRPr="007E4B0F">
        <w:rPr>
          <w:rFonts w:ascii="Times New Roman" w:eastAsiaTheme="minorEastAsia" w:hAnsi="Times New Roman" w:cs="Times New Roman"/>
          <w:sz w:val="24"/>
          <w:szCs w:val="24"/>
        </w:rPr>
        <w:t>*).</w:t>
      </w:r>
    </w:p>
    <w:p w14:paraId="218ADE50" w14:textId="77777777" w:rsidR="006E1A5B" w:rsidRPr="00F837A9" w:rsidRDefault="006E1A5B" w:rsidP="006E1A5B">
      <w:pPr>
        <w:pStyle w:val="ListParagraph"/>
        <w:spacing w:after="0" w:line="240" w:lineRule="auto"/>
        <w:jc w:val="center"/>
        <w:rPr>
          <w:rFonts w:ascii="Times New Roman" w:eastAsiaTheme="minorEastAsia" w:hAnsi="Times New Roman"/>
          <w:sz w:val="16"/>
          <w:szCs w:val="16"/>
        </w:rPr>
      </w:pPr>
      <w:r>
        <w:rPr>
          <w:lang w:eastAsia="id-ID"/>
        </w:rPr>
        <w:lastRenderedPageBreak/>
        <w:drawing>
          <wp:inline distT="0" distB="0" distL="0" distR="0" wp14:anchorId="31ADF2E9" wp14:editId="63480ABC">
            <wp:extent cx="3100453" cy="2428875"/>
            <wp:effectExtent l="0" t="0" r="5080" b="0"/>
            <wp:docPr id="12" name="Picture 1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Word&#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50000"/>
                              </a14:imgEffect>
                            </a14:imgLayer>
                          </a14:imgProps>
                        </a:ext>
                      </a:extLst>
                    </a:blip>
                    <a:srcRect l="27174" t="25308" r="19927" b="15325"/>
                    <a:stretch/>
                  </pic:blipFill>
                  <pic:spPr bwMode="auto">
                    <a:xfrm>
                      <a:off x="0" y="0"/>
                      <a:ext cx="3119555" cy="2443840"/>
                    </a:xfrm>
                    <a:prstGeom prst="rect">
                      <a:avLst/>
                    </a:prstGeom>
                    <a:ln>
                      <a:noFill/>
                    </a:ln>
                    <a:extLst>
                      <a:ext uri="{53640926-AAD7-44D8-BBD7-CCE9431645EC}">
                        <a14:shadowObscured xmlns:a14="http://schemas.microsoft.com/office/drawing/2010/main"/>
                      </a:ext>
                    </a:extLst>
                  </pic:spPr>
                </pic:pic>
              </a:graphicData>
            </a:graphic>
          </wp:inline>
        </w:drawing>
      </w:r>
    </w:p>
    <w:p w14:paraId="677F6A9E" w14:textId="77777777" w:rsidR="006E1A5B" w:rsidRPr="00F837A9" w:rsidRDefault="006E1A5B" w:rsidP="003618A2">
      <w:pPr>
        <w:pStyle w:val="ListParagraph"/>
        <w:spacing w:after="0" w:line="240" w:lineRule="auto"/>
        <w:jc w:val="both"/>
        <w:rPr>
          <w:rFonts w:ascii="Times New Roman" w:eastAsiaTheme="minorEastAsia" w:hAnsi="Times New Roman"/>
          <w:sz w:val="24"/>
          <w:szCs w:val="24"/>
        </w:rPr>
      </w:pPr>
      <w:r>
        <w:rPr>
          <w:rFonts w:ascii="Times New Roman" w:eastAsiaTheme="minorEastAsia" w:hAnsi="Times New Roman"/>
          <w:sz w:val="24"/>
          <w:szCs w:val="24"/>
        </w:rPr>
        <w:t>d</w:t>
      </w:r>
      <w:r w:rsidRPr="007E4B0F">
        <w:rPr>
          <w:rFonts w:ascii="Times New Roman" w:eastAsiaTheme="minorEastAsia" w:hAnsi="Times New Roman"/>
          <w:sz w:val="24"/>
          <w:szCs w:val="24"/>
        </w:rPr>
        <w:t xml:space="preserve">an seterusnya perhitungan jarak dengan  </w:t>
      </w:r>
      <w:r w:rsidRPr="007E4B0F">
        <w:rPr>
          <w:rFonts w:ascii="Times New Roman" w:hAnsi="Times New Roman"/>
          <w:sz w:val="24"/>
          <w:szCs w:val="24"/>
        </w:rPr>
        <w:t xml:space="preserve">pusat </w:t>
      </w:r>
      <w:r w:rsidRPr="007E4B0F">
        <w:rPr>
          <w:rFonts w:ascii="Times New Roman" w:hAnsi="Times New Roman"/>
          <w:i/>
          <w:sz w:val="24"/>
          <w:szCs w:val="24"/>
        </w:rPr>
        <w:t xml:space="preserve">cluster </w:t>
      </w:r>
      <w:r w:rsidRPr="007E4B0F">
        <w:rPr>
          <w:rFonts w:ascii="Times New Roman" w:hAnsi="Times New Roman"/>
          <w:sz w:val="24"/>
          <w:szCs w:val="24"/>
        </w:rPr>
        <w:t xml:space="preserve"> </w:t>
      </w:r>
      <w:r w:rsidRPr="007E4B0F">
        <w:rPr>
          <w:rFonts w:ascii="Times New Roman" w:eastAsiaTheme="minorEastAsia" w:hAnsi="Times New Roman"/>
          <w:sz w:val="24"/>
          <w:szCs w:val="24"/>
        </w:rPr>
        <w:t>ketiga (c</w:t>
      </w:r>
      <w:r w:rsidRPr="007E4B0F">
        <w:rPr>
          <w:rFonts w:ascii="Times New Roman" w:eastAsiaTheme="minorEastAsia" w:hAnsi="Times New Roman"/>
          <w:sz w:val="24"/>
          <w:szCs w:val="24"/>
          <w:vertAlign w:val="subscript"/>
        </w:rPr>
        <w:t>3</w:t>
      </w:r>
      <w:r w:rsidRPr="007E4B0F">
        <w:rPr>
          <w:rFonts w:ascii="Times New Roman" w:eastAsiaTheme="minorEastAsia" w:hAnsi="Times New Roman"/>
          <w:sz w:val="24"/>
          <w:szCs w:val="24"/>
        </w:rPr>
        <w:t xml:space="preserve">*) dilakukan sampai kecamatan ke-17. </w:t>
      </w:r>
    </w:p>
    <w:p w14:paraId="1E2A1B26" w14:textId="77777777" w:rsidR="006E1A5B" w:rsidRPr="007E4B0F" w:rsidRDefault="006E1A5B" w:rsidP="006E1A5B">
      <w:pPr>
        <w:pStyle w:val="ListParagraph"/>
        <w:spacing w:after="0" w:line="240" w:lineRule="auto"/>
        <w:ind w:firstLine="731"/>
        <w:jc w:val="both"/>
        <w:rPr>
          <w:rFonts w:ascii="Times New Roman" w:hAnsi="Times New Roman"/>
          <w:sz w:val="24"/>
          <w:szCs w:val="24"/>
        </w:rPr>
      </w:pPr>
      <w:r w:rsidRPr="007E4B0F">
        <w:rPr>
          <w:rFonts w:ascii="Times New Roman" w:hAnsi="Times New Roman"/>
          <w:sz w:val="24"/>
          <w:szCs w:val="24"/>
        </w:rPr>
        <w:t xml:space="preserve">Lakukan  langkah diatas sampai semua </w:t>
      </w:r>
      <w:r w:rsidRPr="007E4B0F">
        <w:rPr>
          <w:rFonts w:ascii="Times New Roman" w:hAnsi="Times New Roman"/>
          <w:i/>
          <w:sz w:val="24"/>
          <w:szCs w:val="24"/>
        </w:rPr>
        <w:t xml:space="preserve">centroid </w:t>
      </w:r>
      <w:r w:rsidRPr="007E4B0F">
        <w:rPr>
          <w:rFonts w:ascii="Times New Roman" w:hAnsi="Times New Roman"/>
          <w:sz w:val="24"/>
          <w:szCs w:val="24"/>
        </w:rPr>
        <w:t xml:space="preserve">konvergen atau stabil, dalam arti semua </w:t>
      </w:r>
      <w:r w:rsidRPr="007E4B0F">
        <w:rPr>
          <w:rFonts w:ascii="Times New Roman" w:hAnsi="Times New Roman"/>
          <w:i/>
          <w:sz w:val="24"/>
          <w:szCs w:val="24"/>
        </w:rPr>
        <w:t xml:space="preserve">centroid </w:t>
      </w:r>
      <w:r w:rsidRPr="007E4B0F">
        <w:rPr>
          <w:rFonts w:ascii="Times New Roman" w:hAnsi="Times New Roman"/>
          <w:sz w:val="24"/>
          <w:szCs w:val="24"/>
        </w:rPr>
        <w:t xml:space="preserve">yang dihasilkan dalam iterasi saat ini sama dengan semua </w:t>
      </w:r>
      <w:r w:rsidRPr="007E4B0F">
        <w:rPr>
          <w:rFonts w:ascii="Times New Roman" w:hAnsi="Times New Roman"/>
          <w:i/>
          <w:sz w:val="24"/>
          <w:szCs w:val="24"/>
        </w:rPr>
        <w:t xml:space="preserve">centroid </w:t>
      </w:r>
      <w:r w:rsidRPr="007E4B0F">
        <w:rPr>
          <w:rFonts w:ascii="Times New Roman" w:hAnsi="Times New Roman"/>
          <w:sz w:val="24"/>
          <w:szCs w:val="24"/>
        </w:rPr>
        <w:t xml:space="preserve"> pada iterasi sebelumnya.</w:t>
      </w:r>
    </w:p>
    <w:p w14:paraId="50603BEC" w14:textId="77777777" w:rsidR="006E1A5B" w:rsidRPr="007E4B0F" w:rsidRDefault="006E1A5B" w:rsidP="006E1A5B">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Kemudian dilakukan pengelompokan </w:t>
      </w:r>
      <w:r w:rsidRPr="007E4B0F">
        <w:rPr>
          <w:rFonts w:ascii="Times New Roman" w:hAnsi="Times New Roman"/>
          <w:sz w:val="24"/>
          <w:szCs w:val="24"/>
        </w:rPr>
        <w:t xml:space="preserve">data berdasarkan </w:t>
      </w:r>
      <w:r w:rsidRPr="007E4B0F">
        <w:rPr>
          <w:rFonts w:ascii="Times New Roman" w:hAnsi="Times New Roman"/>
          <w:i/>
          <w:sz w:val="24"/>
          <w:szCs w:val="24"/>
        </w:rPr>
        <w:t xml:space="preserve">cluster </w:t>
      </w:r>
      <w:r w:rsidRPr="007E4B0F">
        <w:rPr>
          <w:rFonts w:ascii="Times New Roman" w:hAnsi="Times New Roman"/>
          <w:sz w:val="24"/>
          <w:szCs w:val="24"/>
        </w:rPr>
        <w:t xml:space="preserve">masing-masing untuk membentuk </w:t>
      </w:r>
      <w:r w:rsidRPr="007E4B0F">
        <w:rPr>
          <w:rFonts w:ascii="Times New Roman" w:hAnsi="Times New Roman"/>
          <w:i/>
          <w:sz w:val="24"/>
          <w:szCs w:val="24"/>
        </w:rPr>
        <w:t xml:space="preserve">centroid </w:t>
      </w:r>
      <w:r w:rsidRPr="007E4B0F">
        <w:rPr>
          <w:rFonts w:ascii="Times New Roman" w:hAnsi="Times New Roman"/>
          <w:sz w:val="24"/>
          <w:szCs w:val="24"/>
        </w:rPr>
        <w:t xml:space="preserve">baru untuk iterasi kedua. </w:t>
      </w:r>
    </w:p>
    <w:p w14:paraId="16E7B2A4" w14:textId="23A1BDB5" w:rsidR="006E1A5B" w:rsidRPr="006E1A5B" w:rsidRDefault="006E1A5B" w:rsidP="006E1A5B">
      <w:pPr>
        <w:pStyle w:val="Caption"/>
        <w:jc w:val="center"/>
        <w:rPr>
          <w:sz w:val="24"/>
          <w:szCs w:val="24"/>
        </w:rPr>
      </w:pPr>
      <w:bookmarkStart w:id="12" w:name="_Toc90987960"/>
      <w:proofErr w:type="spellStart"/>
      <w:r w:rsidRPr="006E1A5B">
        <w:rPr>
          <w:sz w:val="24"/>
          <w:szCs w:val="24"/>
        </w:rPr>
        <w:t>Tabel</w:t>
      </w:r>
      <w:proofErr w:type="spellEnd"/>
      <w:r w:rsidRPr="006E1A5B">
        <w:rPr>
          <w:sz w:val="24"/>
          <w:szCs w:val="24"/>
        </w:rPr>
        <w:t xml:space="preserve"> 3 Pusat Cluster (</w:t>
      </w:r>
      <w:r w:rsidRPr="006E1A5B">
        <w:rPr>
          <w:i/>
          <w:sz w:val="24"/>
          <w:szCs w:val="24"/>
        </w:rPr>
        <w:t>Centroid</w:t>
      </w:r>
      <w:r w:rsidRPr="006E1A5B">
        <w:rPr>
          <w:sz w:val="24"/>
          <w:szCs w:val="24"/>
        </w:rPr>
        <w:t xml:space="preserve">) </w:t>
      </w:r>
      <w:proofErr w:type="spellStart"/>
      <w:r w:rsidRPr="006E1A5B">
        <w:rPr>
          <w:sz w:val="24"/>
          <w:szCs w:val="24"/>
        </w:rPr>
        <w:t>Baru</w:t>
      </w:r>
      <w:bookmarkEnd w:id="12"/>
      <w:proofErr w:type="spellEnd"/>
    </w:p>
    <w:p w14:paraId="51BCF241" w14:textId="77777777" w:rsidR="006E1A5B" w:rsidRDefault="006E1A5B" w:rsidP="006E1A5B">
      <w:pPr>
        <w:spacing w:after="0" w:line="240" w:lineRule="auto"/>
        <w:jc w:val="center"/>
        <w:rPr>
          <w:rFonts w:ascii="Times New Roman" w:hAnsi="Times New Roman" w:cs="Times New Roman"/>
          <w:sz w:val="24"/>
          <w:szCs w:val="24"/>
        </w:rPr>
      </w:pPr>
      <w:r>
        <w:drawing>
          <wp:inline distT="0" distB="0" distL="0" distR="0" wp14:anchorId="0D27E439" wp14:editId="72334982">
            <wp:extent cx="3190240" cy="1304040"/>
            <wp:effectExtent l="0" t="0" r="0"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pic:nvPicPr>
                  <pic:blipFill rotWithShape="1">
                    <a:blip r:embed="rId23">
                      <a:extLst>
                        <a:ext uri="{BEBA8EAE-BF5A-486C-A8C5-ECC9F3942E4B}">
                          <a14:imgProps xmlns:a14="http://schemas.microsoft.com/office/drawing/2010/main">
                            <a14:imgLayer r:embed="rId24">
                              <a14:imgEffect>
                                <a14:sharpenSoften amount="50000"/>
                              </a14:imgEffect>
                            </a14:imgLayer>
                          </a14:imgProps>
                        </a:ext>
                      </a:extLst>
                    </a:blip>
                    <a:srcRect l="22920" t="59292" r="24565" b="18609"/>
                    <a:stretch/>
                  </pic:blipFill>
                  <pic:spPr bwMode="auto">
                    <a:xfrm>
                      <a:off x="0" y="0"/>
                      <a:ext cx="3212972" cy="1313332"/>
                    </a:xfrm>
                    <a:prstGeom prst="rect">
                      <a:avLst/>
                    </a:prstGeom>
                    <a:ln>
                      <a:noFill/>
                    </a:ln>
                    <a:extLst>
                      <a:ext uri="{53640926-AAD7-44D8-BBD7-CCE9431645EC}">
                        <a14:shadowObscured xmlns:a14="http://schemas.microsoft.com/office/drawing/2010/main"/>
                      </a:ext>
                    </a:extLst>
                  </pic:spPr>
                </pic:pic>
              </a:graphicData>
            </a:graphic>
          </wp:inline>
        </w:drawing>
      </w:r>
    </w:p>
    <w:p w14:paraId="58A675B0" w14:textId="5B1012C9" w:rsidR="006E1A5B" w:rsidRDefault="006E1A5B" w:rsidP="006E1A5B">
      <w:pPr>
        <w:spacing w:after="0" w:line="240" w:lineRule="auto"/>
        <w:ind w:firstLine="720"/>
        <w:jc w:val="both"/>
        <w:rPr>
          <w:rFonts w:ascii="Times New Roman" w:hAnsi="Times New Roman" w:cs="Times New Roman"/>
          <w:sz w:val="24"/>
          <w:szCs w:val="24"/>
        </w:rPr>
      </w:pPr>
      <w:r w:rsidRPr="00264A42">
        <w:rPr>
          <w:rFonts w:ascii="Times New Roman" w:hAnsi="Times New Roman" w:cs="Times New Roman"/>
          <w:sz w:val="24"/>
          <w:szCs w:val="24"/>
        </w:rPr>
        <w:t xml:space="preserve">Pada penelitian ini iterasi berhenti sampai iterasi ke-4, karena pada iterasi ke-3 dan ke-4 posisi </w:t>
      </w:r>
      <w:r w:rsidRPr="00264A42">
        <w:rPr>
          <w:rFonts w:ascii="Times New Roman" w:hAnsi="Times New Roman" w:cs="Times New Roman"/>
          <w:i/>
          <w:sz w:val="24"/>
          <w:szCs w:val="24"/>
        </w:rPr>
        <w:t xml:space="preserve">cluster </w:t>
      </w:r>
      <w:r>
        <w:rPr>
          <w:rFonts w:ascii="Times New Roman" w:hAnsi="Times New Roman" w:cs="Times New Roman"/>
          <w:sz w:val="24"/>
          <w:szCs w:val="24"/>
        </w:rPr>
        <w:t xml:space="preserve">tidak berubah. Sehingga iterasi </w:t>
      </w:r>
      <w:r w:rsidRPr="00264A42">
        <w:rPr>
          <w:rFonts w:ascii="Times New Roman" w:hAnsi="Times New Roman" w:cs="Times New Roman"/>
          <w:sz w:val="24"/>
          <w:szCs w:val="24"/>
        </w:rPr>
        <w:t xml:space="preserve">dihentikan yang menghasikan rata-rata </w:t>
      </w:r>
      <w:r w:rsidRPr="00264A42">
        <w:rPr>
          <w:rFonts w:ascii="Times New Roman" w:hAnsi="Times New Roman" w:cs="Times New Roman"/>
          <w:i/>
          <w:sz w:val="24"/>
          <w:szCs w:val="24"/>
        </w:rPr>
        <w:t>cluster</w:t>
      </w:r>
      <w:r w:rsidRPr="00264A42">
        <w:rPr>
          <w:rFonts w:ascii="Times New Roman" w:hAnsi="Times New Roman" w:cs="Times New Roman"/>
          <w:sz w:val="24"/>
          <w:szCs w:val="24"/>
        </w:rPr>
        <w:t xml:space="preserve"> atau </w:t>
      </w:r>
      <w:r w:rsidRPr="00264A42">
        <w:rPr>
          <w:rFonts w:ascii="Times New Roman" w:hAnsi="Times New Roman" w:cs="Times New Roman"/>
          <w:i/>
          <w:sz w:val="24"/>
          <w:szCs w:val="24"/>
        </w:rPr>
        <w:t xml:space="preserve">centroid </w:t>
      </w:r>
      <w:r>
        <w:rPr>
          <w:rFonts w:ascii="Times New Roman" w:hAnsi="Times New Roman" w:cs="Times New Roman"/>
          <w:sz w:val="24"/>
          <w:szCs w:val="24"/>
        </w:rPr>
        <w:t>pada Tabel 4</w:t>
      </w:r>
      <w:r w:rsidRPr="00264A42">
        <w:rPr>
          <w:rFonts w:ascii="Times New Roman" w:hAnsi="Times New Roman" w:cs="Times New Roman"/>
          <w:sz w:val="24"/>
          <w:szCs w:val="24"/>
        </w:rPr>
        <w:t xml:space="preserve"> </w:t>
      </w:r>
    </w:p>
    <w:p w14:paraId="12AD9A17" w14:textId="18B12093" w:rsidR="003618A2" w:rsidRPr="003618A2" w:rsidRDefault="003618A2" w:rsidP="003618A2">
      <w:pPr>
        <w:spacing w:after="0" w:line="240" w:lineRule="auto"/>
        <w:jc w:val="center"/>
        <w:rPr>
          <w:rFonts w:ascii="Times New Roman" w:hAnsi="Times New Roman" w:cs="Times New Roman"/>
          <w:b/>
          <w:bCs/>
          <w:sz w:val="24"/>
          <w:szCs w:val="24"/>
        </w:rPr>
      </w:pPr>
      <w:bookmarkStart w:id="13" w:name="_Toc90987962"/>
      <w:r w:rsidRPr="003618A2">
        <w:rPr>
          <w:rFonts w:ascii="Times New Roman" w:hAnsi="Times New Roman" w:cs="Times New Roman"/>
          <w:b/>
          <w:bCs/>
          <w:sz w:val="24"/>
          <w:szCs w:val="24"/>
        </w:rPr>
        <w:t xml:space="preserve">Tabel </w:t>
      </w:r>
      <w:r>
        <w:rPr>
          <w:rFonts w:ascii="Times New Roman" w:hAnsi="Times New Roman" w:cs="Times New Roman"/>
          <w:b/>
          <w:bCs/>
          <w:sz w:val="24"/>
          <w:szCs w:val="24"/>
          <w:lang w:val="en-US"/>
        </w:rPr>
        <w:t>4</w:t>
      </w:r>
      <w:r w:rsidRPr="003618A2">
        <w:rPr>
          <w:rFonts w:ascii="Times New Roman" w:hAnsi="Times New Roman" w:cs="Times New Roman"/>
          <w:b/>
          <w:bCs/>
          <w:sz w:val="24"/>
          <w:szCs w:val="24"/>
        </w:rPr>
        <w:t xml:space="preserve"> Rata-rata setiap </w:t>
      </w:r>
      <w:r w:rsidRPr="003618A2">
        <w:rPr>
          <w:rFonts w:ascii="Times New Roman" w:hAnsi="Times New Roman" w:cs="Times New Roman"/>
          <w:b/>
          <w:bCs/>
          <w:i/>
          <w:sz w:val="24"/>
          <w:szCs w:val="24"/>
        </w:rPr>
        <w:t>cluster</w:t>
      </w:r>
      <w:bookmarkEnd w:id="13"/>
    </w:p>
    <w:p w14:paraId="04FDC51F" w14:textId="786BCFCE" w:rsidR="006E1A5B" w:rsidRPr="00AA1E7B" w:rsidRDefault="006E1A5B" w:rsidP="003618A2">
      <w:pPr>
        <w:pStyle w:val="Caption"/>
        <w:jc w:val="center"/>
        <w:rPr>
          <w:b w:val="0"/>
          <w:sz w:val="24"/>
          <w:szCs w:val="24"/>
        </w:rPr>
      </w:pPr>
      <w:r>
        <w:rPr>
          <w:noProof/>
          <w:lang w:eastAsia="id-ID"/>
        </w:rPr>
        <w:drawing>
          <wp:inline distT="0" distB="0" distL="0" distR="0" wp14:anchorId="7DE75842" wp14:editId="0F222311">
            <wp:extent cx="2943225" cy="1076019"/>
            <wp:effectExtent l="0" t="0" r="0" b="0"/>
            <wp:docPr id="17" name="Picture 17"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 table, Excel&#10;&#10;Description automatically generated"/>
                    <pic:cNvPicPr/>
                  </pic:nvPicPr>
                  <pic:blipFill rotWithShape="1">
                    <a:blip r:embed="rId25">
                      <a:extLst>
                        <a:ext uri="{BEBA8EAE-BF5A-486C-A8C5-ECC9F3942E4B}">
                          <a14:imgProps xmlns:a14="http://schemas.microsoft.com/office/drawing/2010/main">
                            <a14:imgLayer r:embed="rId26">
                              <a14:imgEffect>
                                <a14:sharpenSoften amount="50000"/>
                              </a14:imgEffect>
                            </a14:imgLayer>
                          </a14:imgProps>
                        </a:ext>
                      </a:extLst>
                    </a:blip>
                    <a:srcRect l="51274" t="38718" r="8885" b="47473"/>
                    <a:stretch/>
                  </pic:blipFill>
                  <pic:spPr bwMode="auto">
                    <a:xfrm>
                      <a:off x="0" y="0"/>
                      <a:ext cx="2969941" cy="1085786"/>
                    </a:xfrm>
                    <a:prstGeom prst="rect">
                      <a:avLst/>
                    </a:prstGeom>
                    <a:ln>
                      <a:noFill/>
                    </a:ln>
                    <a:extLst>
                      <a:ext uri="{53640926-AAD7-44D8-BBD7-CCE9431645EC}">
                        <a14:shadowObscured xmlns:a14="http://schemas.microsoft.com/office/drawing/2010/main"/>
                      </a:ext>
                    </a:extLst>
                  </pic:spPr>
                </pic:pic>
              </a:graphicData>
            </a:graphic>
          </wp:inline>
        </w:drawing>
      </w:r>
    </w:p>
    <w:p w14:paraId="1AC50F88" w14:textId="77777777" w:rsidR="006E1A5B" w:rsidRDefault="006E1A5B" w:rsidP="006E1A5B">
      <w:pPr>
        <w:pStyle w:val="Heading2"/>
        <w:spacing w:before="0" w:line="240" w:lineRule="auto"/>
        <w:rPr>
          <w:rFonts w:ascii="Times New Roman" w:hAnsi="Times New Roman" w:cs="Times New Roman"/>
          <w:color w:val="auto"/>
          <w:sz w:val="24"/>
          <w:szCs w:val="24"/>
        </w:rPr>
      </w:pPr>
      <w:bookmarkStart w:id="14" w:name="_Toc81234930"/>
      <w:bookmarkStart w:id="15" w:name="_Toc91153865"/>
    </w:p>
    <w:p w14:paraId="167FE41F" w14:textId="1960345A" w:rsidR="006E1A5B" w:rsidRPr="004A4B01" w:rsidRDefault="006E1A5B" w:rsidP="006E1A5B">
      <w:pPr>
        <w:pStyle w:val="Heading2"/>
        <w:spacing w:before="0" w:line="240" w:lineRule="auto"/>
        <w:rPr>
          <w:rFonts w:ascii="Times New Roman" w:hAnsi="Times New Roman" w:cs="Times New Roman"/>
          <w:color w:val="auto"/>
          <w:sz w:val="24"/>
          <w:szCs w:val="24"/>
        </w:rPr>
      </w:pPr>
      <w:r w:rsidRPr="004A4B01">
        <w:rPr>
          <w:rFonts w:ascii="Times New Roman" w:hAnsi="Times New Roman" w:cs="Times New Roman"/>
          <w:color w:val="auto"/>
          <w:sz w:val="24"/>
          <w:szCs w:val="24"/>
        </w:rPr>
        <w:t xml:space="preserve">Validasi Hasil </w:t>
      </w:r>
      <w:r w:rsidRPr="004A4B01">
        <w:rPr>
          <w:rFonts w:ascii="Times New Roman" w:hAnsi="Times New Roman" w:cs="Times New Roman"/>
          <w:i/>
          <w:color w:val="auto"/>
          <w:sz w:val="24"/>
          <w:szCs w:val="24"/>
        </w:rPr>
        <w:t>Clustering</w:t>
      </w:r>
      <w:bookmarkEnd w:id="14"/>
      <w:bookmarkEnd w:id="15"/>
      <w:r w:rsidRPr="004A4B01">
        <w:rPr>
          <w:rFonts w:ascii="Times New Roman" w:hAnsi="Times New Roman" w:cs="Times New Roman"/>
          <w:i/>
          <w:color w:val="auto"/>
          <w:sz w:val="24"/>
          <w:szCs w:val="24"/>
        </w:rPr>
        <w:t xml:space="preserve"> </w:t>
      </w:r>
    </w:p>
    <w:p w14:paraId="435F3308" w14:textId="77777777" w:rsidR="006E1A5B" w:rsidRPr="004A4B01" w:rsidRDefault="006E1A5B" w:rsidP="006E1A5B">
      <w:pPr>
        <w:pStyle w:val="ListParagraph"/>
        <w:spacing w:after="0" w:line="240" w:lineRule="auto"/>
        <w:ind w:firstLine="360"/>
        <w:jc w:val="both"/>
        <w:rPr>
          <w:rFonts w:ascii="Times New Roman" w:hAnsi="Times New Roman"/>
          <w:sz w:val="24"/>
          <w:szCs w:val="24"/>
        </w:rPr>
      </w:pPr>
      <w:r>
        <w:rPr>
          <w:rFonts w:ascii="Times New Roman" w:hAnsi="Times New Roman"/>
          <w:sz w:val="24"/>
          <w:szCs w:val="24"/>
        </w:rPr>
        <w:t xml:space="preserve">Adapun penentuan </w:t>
      </w:r>
      <w:r>
        <w:rPr>
          <w:rFonts w:ascii="Times New Roman" w:hAnsi="Times New Roman"/>
          <w:i/>
          <w:sz w:val="24"/>
          <w:szCs w:val="24"/>
        </w:rPr>
        <w:t>cluster</w:t>
      </w:r>
      <w:r>
        <w:rPr>
          <w:rFonts w:ascii="Times New Roman" w:hAnsi="Times New Roman"/>
          <w:sz w:val="24"/>
          <w:szCs w:val="24"/>
        </w:rPr>
        <w:t xml:space="preserve"> optimal pada metode </w:t>
      </w:r>
      <w:r>
        <w:rPr>
          <w:rFonts w:ascii="Times New Roman" w:hAnsi="Times New Roman"/>
          <w:i/>
          <w:sz w:val="24"/>
          <w:szCs w:val="24"/>
        </w:rPr>
        <w:t xml:space="preserve">k-means </w:t>
      </w:r>
      <w:r>
        <w:rPr>
          <w:rFonts w:ascii="Times New Roman" w:hAnsi="Times New Roman"/>
          <w:sz w:val="24"/>
          <w:szCs w:val="24"/>
        </w:rPr>
        <w:t xml:space="preserve">menggunakan metode elbow, koefisien silhoutte, dan indeks Dunn. </w:t>
      </w:r>
    </w:p>
    <w:p w14:paraId="36359578" w14:textId="77777777" w:rsidR="006E1A5B" w:rsidRDefault="006E1A5B" w:rsidP="003618A2">
      <w:pPr>
        <w:pStyle w:val="ListParagraph"/>
        <w:numPr>
          <w:ilvl w:val="0"/>
          <w:numId w:val="2"/>
        </w:num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 xml:space="preserve">Metode </w:t>
      </w:r>
      <w:r>
        <w:rPr>
          <w:rFonts w:ascii="Times New Roman" w:hAnsi="Times New Roman"/>
          <w:i/>
          <w:iCs/>
          <w:sz w:val="24"/>
          <w:szCs w:val="24"/>
        </w:rPr>
        <w:t>elbow method</w:t>
      </w:r>
    </w:p>
    <w:p w14:paraId="40B3F516" w14:textId="77777777" w:rsidR="006E1A5B" w:rsidRPr="00C52976" w:rsidRDefault="006E1A5B" w:rsidP="003618A2">
      <w:pPr>
        <w:pStyle w:val="ListParagraph"/>
        <w:spacing w:after="0" w:line="240" w:lineRule="auto"/>
        <w:ind w:left="284"/>
        <w:jc w:val="both"/>
        <w:rPr>
          <w:rFonts w:ascii="Times New Roman" w:hAnsi="Times New Roman"/>
          <w:sz w:val="24"/>
          <w:szCs w:val="24"/>
        </w:rPr>
      </w:pPr>
      <w:r>
        <w:rPr>
          <w:rFonts w:ascii="Times New Roman" w:hAnsi="Times New Roman"/>
          <w:i/>
          <w:iCs/>
          <w:sz w:val="24"/>
          <w:szCs w:val="24"/>
        </w:rPr>
        <w:t>Elbow Method</w:t>
      </w:r>
      <w:r>
        <w:rPr>
          <w:rFonts w:ascii="Times New Roman" w:hAnsi="Times New Roman"/>
          <w:sz w:val="24"/>
          <w:szCs w:val="24"/>
        </w:rPr>
        <w:t xml:space="preserve"> menampilkan suatu grafik penurunan dan </w:t>
      </w:r>
      <w:r>
        <w:rPr>
          <w:rFonts w:ascii="Times New Roman" w:hAnsi="Times New Roman"/>
          <w:i/>
          <w:iCs/>
          <w:sz w:val="24"/>
          <w:szCs w:val="24"/>
        </w:rPr>
        <w:t xml:space="preserve">cluster </w:t>
      </w:r>
      <w:r>
        <w:rPr>
          <w:rFonts w:ascii="Times New Roman" w:hAnsi="Times New Roman"/>
          <w:sz w:val="24"/>
          <w:szCs w:val="24"/>
        </w:rPr>
        <w:t xml:space="preserve">terbaik dilihat dari lekukan yang membentuk siku pada grafik tersebut </w:t>
      </w:r>
      <w:r w:rsidRPr="00D72728">
        <w:rPr>
          <w:rFonts w:ascii="Times New Roman" w:hAnsi="Times New Roman"/>
          <w:sz w:val="24"/>
          <w:szCs w:val="24"/>
        </w:rPr>
        <w:t>(Bholowalia</w:t>
      </w:r>
      <w:r>
        <w:rPr>
          <w:rFonts w:ascii="Times New Roman" w:hAnsi="Times New Roman"/>
          <w:sz w:val="24"/>
          <w:szCs w:val="24"/>
        </w:rPr>
        <w:t xml:space="preserve">, 2014). </w:t>
      </w:r>
    </w:p>
    <w:p w14:paraId="52CE1453" w14:textId="257382EA" w:rsidR="006E1A5B" w:rsidRPr="003618A2" w:rsidRDefault="006E1A5B" w:rsidP="006E1A5B">
      <w:pPr>
        <w:pStyle w:val="Caption"/>
        <w:jc w:val="center"/>
        <w:rPr>
          <w:color w:val="000000" w:themeColor="text1"/>
          <w:sz w:val="24"/>
          <w:szCs w:val="24"/>
        </w:rPr>
      </w:pPr>
      <w:bookmarkStart w:id="16" w:name="_Toc90987963"/>
      <w:proofErr w:type="spellStart"/>
      <w:r w:rsidRPr="003618A2">
        <w:rPr>
          <w:color w:val="000000" w:themeColor="text1"/>
          <w:sz w:val="24"/>
          <w:szCs w:val="24"/>
        </w:rPr>
        <w:t>Tabel</w:t>
      </w:r>
      <w:proofErr w:type="spellEnd"/>
      <w:r w:rsidRPr="003618A2">
        <w:rPr>
          <w:color w:val="000000" w:themeColor="text1"/>
          <w:sz w:val="24"/>
          <w:szCs w:val="24"/>
        </w:rPr>
        <w:t xml:space="preserve"> </w:t>
      </w:r>
      <w:r w:rsidR="003618A2">
        <w:rPr>
          <w:color w:val="000000" w:themeColor="text1"/>
          <w:sz w:val="24"/>
          <w:szCs w:val="24"/>
        </w:rPr>
        <w:t>5</w:t>
      </w:r>
      <w:r w:rsidRPr="003618A2">
        <w:rPr>
          <w:color w:val="000000" w:themeColor="text1"/>
          <w:sz w:val="24"/>
          <w:szCs w:val="24"/>
        </w:rPr>
        <w:t xml:space="preserve"> Nilai elbow </w:t>
      </w:r>
      <w:proofErr w:type="spellStart"/>
      <w:r w:rsidRPr="003618A2">
        <w:rPr>
          <w:color w:val="000000" w:themeColor="text1"/>
          <w:sz w:val="24"/>
          <w:szCs w:val="24"/>
        </w:rPr>
        <w:t>untuk</w:t>
      </w:r>
      <w:proofErr w:type="spellEnd"/>
      <w:r w:rsidRPr="003618A2">
        <w:rPr>
          <w:color w:val="000000" w:themeColor="text1"/>
          <w:sz w:val="24"/>
          <w:szCs w:val="24"/>
        </w:rPr>
        <w:t xml:space="preserve"> k=2,3,4.</w:t>
      </w:r>
      <w:bookmarkEnd w:id="16"/>
    </w:p>
    <w:tbl>
      <w:tblPr>
        <w:tblStyle w:val="TableGrid"/>
        <w:tblW w:w="4253" w:type="dxa"/>
        <w:jc w:val="center"/>
        <w:tblLayout w:type="fixed"/>
        <w:tblLook w:val="04A0" w:firstRow="1" w:lastRow="0" w:firstColumn="1" w:lastColumn="0" w:noHBand="0" w:noVBand="1"/>
      </w:tblPr>
      <w:tblGrid>
        <w:gridCol w:w="851"/>
        <w:gridCol w:w="1134"/>
        <w:gridCol w:w="1134"/>
        <w:gridCol w:w="1134"/>
      </w:tblGrid>
      <w:tr w:rsidR="006E1A5B" w14:paraId="09D5C64F" w14:textId="77777777" w:rsidTr="003618A2">
        <w:trPr>
          <w:trHeight w:val="170"/>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46EE8AFE" w14:textId="77777777" w:rsidR="006E1A5B" w:rsidRPr="007C75CE" w:rsidRDefault="006E1A5B" w:rsidP="006E1A5B">
            <w:pPr>
              <w:pStyle w:val="ListParagraph"/>
              <w:spacing w:after="0" w:line="240" w:lineRule="auto"/>
              <w:jc w:val="center"/>
              <w:rPr>
                <w:rFonts w:ascii="Times New Roman" w:hAnsi="Times New Roman"/>
                <w:sz w:val="16"/>
                <w:szCs w:val="24"/>
              </w:rPr>
            </w:pPr>
            <w:r w:rsidRPr="007C75CE">
              <w:rPr>
                <w:rFonts w:ascii="Times New Roman" w:hAnsi="Times New Roman"/>
                <w:sz w:val="16"/>
                <w:szCs w:val="24"/>
              </w:rPr>
              <w:t>Indeks Validasi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57201E" w14:textId="77777777" w:rsidR="006E1A5B" w:rsidRPr="007C75CE" w:rsidRDefault="006E1A5B" w:rsidP="006E1A5B">
            <w:pPr>
              <w:pStyle w:val="ListParagraph"/>
              <w:spacing w:after="0" w:line="240" w:lineRule="auto"/>
              <w:jc w:val="center"/>
              <w:rPr>
                <w:rFonts w:ascii="Times New Roman" w:hAnsi="Times New Roman"/>
                <w:sz w:val="16"/>
                <w:szCs w:val="24"/>
              </w:rPr>
            </w:pPr>
            <w:r w:rsidRPr="007C75CE">
              <w:rPr>
                <w:rFonts w:ascii="Times New Roman" w:hAnsi="Times New Roman"/>
                <w:sz w:val="16"/>
                <w:szCs w:val="24"/>
              </w:rPr>
              <w:t>k=2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7803AD" w14:textId="77777777" w:rsidR="006E1A5B" w:rsidRPr="007C75CE" w:rsidRDefault="006E1A5B" w:rsidP="006E1A5B">
            <w:pPr>
              <w:pStyle w:val="ListParagraph"/>
              <w:spacing w:after="0" w:line="240" w:lineRule="auto"/>
              <w:jc w:val="center"/>
              <w:rPr>
                <w:rFonts w:ascii="Times New Roman" w:hAnsi="Times New Roman"/>
                <w:sz w:val="16"/>
                <w:szCs w:val="24"/>
              </w:rPr>
            </w:pPr>
            <w:r w:rsidRPr="007C75CE">
              <w:rPr>
                <w:rFonts w:ascii="Times New Roman" w:hAnsi="Times New Roman"/>
                <w:sz w:val="16"/>
                <w:szCs w:val="24"/>
              </w:rPr>
              <w:t>k=3</w:t>
            </w:r>
          </w:p>
        </w:tc>
        <w:tc>
          <w:tcPr>
            <w:tcW w:w="1134" w:type="dxa"/>
            <w:tcBorders>
              <w:top w:val="single" w:sz="4" w:space="0" w:color="auto"/>
              <w:left w:val="single" w:sz="4" w:space="0" w:color="auto"/>
              <w:bottom w:val="single" w:sz="4" w:space="0" w:color="auto"/>
              <w:right w:val="single" w:sz="4" w:space="0" w:color="auto"/>
            </w:tcBorders>
            <w:vAlign w:val="center"/>
          </w:tcPr>
          <w:p w14:paraId="0431E974" w14:textId="77777777" w:rsidR="006E1A5B" w:rsidRPr="007C75CE" w:rsidRDefault="006E1A5B" w:rsidP="006E1A5B">
            <w:pPr>
              <w:pStyle w:val="ListParagraph"/>
              <w:spacing w:after="0" w:line="240" w:lineRule="auto"/>
              <w:jc w:val="center"/>
              <w:rPr>
                <w:rFonts w:ascii="Times New Roman" w:hAnsi="Times New Roman"/>
                <w:sz w:val="16"/>
                <w:szCs w:val="24"/>
              </w:rPr>
            </w:pPr>
            <w:r w:rsidRPr="007C75CE">
              <w:rPr>
                <w:rFonts w:ascii="Times New Roman" w:hAnsi="Times New Roman"/>
                <w:sz w:val="16"/>
                <w:szCs w:val="24"/>
              </w:rPr>
              <w:t>k=4</w:t>
            </w:r>
          </w:p>
        </w:tc>
      </w:tr>
      <w:tr w:rsidR="006E1A5B" w14:paraId="00FA86B0" w14:textId="77777777" w:rsidTr="003618A2">
        <w:trPr>
          <w:trHeight w:val="170"/>
          <w:jc w:val="center"/>
        </w:trPr>
        <w:tc>
          <w:tcPr>
            <w:tcW w:w="851" w:type="dxa"/>
            <w:tcBorders>
              <w:top w:val="single" w:sz="4" w:space="0" w:color="auto"/>
              <w:left w:val="single" w:sz="4" w:space="0" w:color="auto"/>
              <w:bottom w:val="single" w:sz="4" w:space="0" w:color="auto"/>
              <w:right w:val="single" w:sz="4" w:space="0" w:color="auto"/>
            </w:tcBorders>
            <w:vAlign w:val="center"/>
          </w:tcPr>
          <w:p w14:paraId="69257CE5" w14:textId="77777777" w:rsidR="006E1A5B" w:rsidRPr="007C75CE" w:rsidRDefault="006E1A5B" w:rsidP="006E1A5B">
            <w:pPr>
              <w:pStyle w:val="Default"/>
              <w:jc w:val="center"/>
              <w:rPr>
                <w:color w:val="auto"/>
                <w:sz w:val="16"/>
              </w:rPr>
            </w:pPr>
            <w:r w:rsidRPr="007C75CE">
              <w:rPr>
                <w:i/>
                <w:iCs/>
                <w:sz w:val="16"/>
              </w:rPr>
              <w:t>Elbow Method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353FDF" w14:textId="77777777" w:rsidR="006E1A5B" w:rsidRPr="007C75CE" w:rsidRDefault="006E1A5B" w:rsidP="006E1A5B">
            <w:pPr>
              <w:pStyle w:val="ListParagraph"/>
              <w:spacing w:after="0" w:line="240" w:lineRule="auto"/>
              <w:jc w:val="center"/>
              <w:rPr>
                <w:rFonts w:ascii="Times New Roman" w:hAnsi="Times New Roman"/>
                <w:sz w:val="16"/>
                <w:szCs w:val="24"/>
              </w:rPr>
            </w:pPr>
            <w:r>
              <w:rPr>
                <w:rFonts w:ascii="Times New Roman" w:eastAsia="Times New Roman" w:hAnsi="Times New Roman"/>
                <w:sz w:val="16"/>
                <w:szCs w:val="24"/>
                <w:bdr w:val="none" w:sz="0" w:space="0" w:color="auto" w:frame="1"/>
                <w:lang w:eastAsia="id-ID"/>
              </w:rPr>
              <w:t>44,1749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E03051" w14:textId="77777777" w:rsidR="006E1A5B" w:rsidRPr="007C75CE" w:rsidRDefault="006E1A5B" w:rsidP="006E1A5B">
            <w:pPr>
              <w:pStyle w:val="ListParagraph"/>
              <w:spacing w:after="0" w:line="240" w:lineRule="auto"/>
              <w:jc w:val="center"/>
              <w:rPr>
                <w:rFonts w:ascii="Times New Roman" w:hAnsi="Times New Roman"/>
                <w:sz w:val="16"/>
                <w:szCs w:val="24"/>
              </w:rPr>
            </w:pPr>
            <w:r>
              <w:rPr>
                <w:rFonts w:ascii="Times New Roman" w:eastAsia="Times New Roman" w:hAnsi="Times New Roman"/>
                <w:sz w:val="16"/>
                <w:szCs w:val="24"/>
                <w:bdr w:val="none" w:sz="0" w:space="0" w:color="auto" w:frame="1"/>
                <w:lang w:eastAsia="id-ID"/>
              </w:rPr>
              <w:t>27,6936</w:t>
            </w:r>
          </w:p>
        </w:tc>
        <w:tc>
          <w:tcPr>
            <w:tcW w:w="1134" w:type="dxa"/>
            <w:tcBorders>
              <w:top w:val="single" w:sz="4" w:space="0" w:color="auto"/>
              <w:left w:val="single" w:sz="4" w:space="0" w:color="auto"/>
              <w:bottom w:val="single" w:sz="4" w:space="0" w:color="auto"/>
              <w:right w:val="single" w:sz="4" w:space="0" w:color="auto"/>
            </w:tcBorders>
            <w:vAlign w:val="center"/>
          </w:tcPr>
          <w:p w14:paraId="22AA7941" w14:textId="77777777" w:rsidR="006E1A5B" w:rsidRPr="007C75CE" w:rsidRDefault="006E1A5B" w:rsidP="006E1A5B">
            <w:pPr>
              <w:pStyle w:val="ListParagraph"/>
              <w:spacing w:after="0" w:line="240" w:lineRule="auto"/>
              <w:jc w:val="center"/>
              <w:rPr>
                <w:rFonts w:ascii="Times New Roman" w:eastAsia="Times New Roman" w:hAnsi="Times New Roman"/>
                <w:sz w:val="16"/>
                <w:szCs w:val="24"/>
                <w:bdr w:val="none" w:sz="0" w:space="0" w:color="auto" w:frame="1"/>
                <w:lang w:eastAsia="id-ID"/>
              </w:rPr>
            </w:pPr>
            <w:r>
              <w:rPr>
                <w:rFonts w:ascii="Times New Roman" w:eastAsia="Times New Roman" w:hAnsi="Times New Roman"/>
                <w:sz w:val="16"/>
                <w:szCs w:val="24"/>
                <w:bdr w:val="none" w:sz="0" w:space="0" w:color="auto" w:frame="1"/>
                <w:lang w:eastAsia="id-ID"/>
              </w:rPr>
              <w:t>18,2598</w:t>
            </w:r>
          </w:p>
        </w:tc>
      </w:tr>
    </w:tbl>
    <w:p w14:paraId="260DB9C6" w14:textId="2FCF2ABC" w:rsidR="006E1A5B" w:rsidRPr="00501E36" w:rsidRDefault="006E1A5B" w:rsidP="003618A2">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w:t>
      </w:r>
      <w:r w:rsidR="003618A2">
        <w:rPr>
          <w:rFonts w:ascii="Times New Roman" w:hAnsi="Times New Roman" w:cs="Times New Roman"/>
          <w:sz w:val="24"/>
          <w:szCs w:val="24"/>
          <w:lang w:val="en-US"/>
        </w:rPr>
        <w:t>5</w:t>
      </w:r>
      <w:r>
        <w:rPr>
          <w:rFonts w:ascii="Times New Roman" w:hAnsi="Times New Roman" w:cs="Times New Roman"/>
          <w:sz w:val="24"/>
          <w:szCs w:val="24"/>
        </w:rPr>
        <w:t xml:space="preserve"> akan ditampilkan p</w:t>
      </w:r>
      <w:r w:rsidRPr="00501E36">
        <w:rPr>
          <w:rFonts w:ascii="Times New Roman" w:hAnsi="Times New Roman" w:cs="Times New Roman"/>
          <w:sz w:val="24"/>
          <w:szCs w:val="24"/>
        </w:rPr>
        <w:t xml:space="preserve">lot </w:t>
      </w:r>
      <w:r>
        <w:rPr>
          <w:rFonts w:ascii="Times New Roman" w:hAnsi="Times New Roman" w:cs="Times New Roman"/>
          <w:sz w:val="24"/>
          <w:szCs w:val="24"/>
        </w:rPr>
        <w:t xml:space="preserve">metode </w:t>
      </w:r>
      <w:r w:rsidRPr="00501E36">
        <w:rPr>
          <w:rFonts w:ascii="Times New Roman" w:hAnsi="Times New Roman" w:cs="Times New Roman"/>
          <w:i/>
          <w:sz w:val="24"/>
          <w:szCs w:val="24"/>
        </w:rPr>
        <w:t xml:space="preserve">elbow </w:t>
      </w:r>
      <w:r w:rsidRPr="00501E36">
        <w:rPr>
          <w:rFonts w:ascii="Times New Roman" w:hAnsi="Times New Roman" w:cs="Times New Roman"/>
          <w:sz w:val="24"/>
          <w:szCs w:val="24"/>
        </w:rPr>
        <w:t xml:space="preserve">dapat dilihat pada Gambar 4.1. </w:t>
      </w:r>
    </w:p>
    <w:p w14:paraId="779C9E5E" w14:textId="77777777" w:rsidR="006E1A5B" w:rsidRDefault="006E1A5B" w:rsidP="003618A2">
      <w:pPr>
        <w:pStyle w:val="ListParagraph"/>
        <w:spacing w:after="0" w:line="240" w:lineRule="auto"/>
        <w:jc w:val="center"/>
        <w:rPr>
          <w:rFonts w:ascii="Times New Roman" w:hAnsi="Times New Roman"/>
          <w:sz w:val="24"/>
          <w:szCs w:val="24"/>
        </w:rPr>
      </w:pPr>
      <w:r>
        <w:rPr>
          <w:lang w:eastAsia="id-ID"/>
        </w:rPr>
        <w:drawing>
          <wp:inline distT="0" distB="0" distL="0" distR="0" wp14:anchorId="2699654E" wp14:editId="65D02944">
            <wp:extent cx="2640965" cy="2640965"/>
            <wp:effectExtent l="0" t="0" r="6985" b="6985"/>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27"/>
                    <a:stretch>
                      <a:fillRect/>
                    </a:stretch>
                  </pic:blipFill>
                  <pic:spPr>
                    <a:xfrm>
                      <a:off x="0" y="0"/>
                      <a:ext cx="2640965" cy="2640965"/>
                    </a:xfrm>
                    <a:prstGeom prst="rect">
                      <a:avLst/>
                    </a:prstGeom>
                  </pic:spPr>
                </pic:pic>
              </a:graphicData>
            </a:graphic>
          </wp:inline>
        </w:drawing>
      </w:r>
    </w:p>
    <w:p w14:paraId="4E7485C1" w14:textId="695742FF" w:rsidR="006E1A5B" w:rsidRPr="003618A2" w:rsidRDefault="006E1A5B" w:rsidP="003618A2">
      <w:pPr>
        <w:pStyle w:val="Caption"/>
        <w:jc w:val="center"/>
        <w:rPr>
          <w:sz w:val="24"/>
          <w:szCs w:val="24"/>
        </w:rPr>
      </w:pPr>
      <w:bookmarkStart w:id="17" w:name="_Toc90988000"/>
      <w:r w:rsidRPr="003618A2">
        <w:rPr>
          <w:sz w:val="24"/>
          <w:szCs w:val="24"/>
        </w:rPr>
        <w:t xml:space="preserve">Gambar </w:t>
      </w:r>
      <w:r w:rsidRPr="003618A2">
        <w:rPr>
          <w:sz w:val="24"/>
          <w:szCs w:val="24"/>
        </w:rPr>
        <w:fldChar w:fldCharType="begin"/>
      </w:r>
      <w:r w:rsidRPr="003618A2">
        <w:rPr>
          <w:sz w:val="24"/>
          <w:szCs w:val="24"/>
        </w:rPr>
        <w:instrText xml:space="preserve"> SEQ Gambar_4. \* ARABIC </w:instrText>
      </w:r>
      <w:r w:rsidRPr="003618A2">
        <w:rPr>
          <w:sz w:val="24"/>
          <w:szCs w:val="24"/>
        </w:rPr>
        <w:fldChar w:fldCharType="separate"/>
      </w:r>
      <w:r w:rsidR="006B11E7">
        <w:rPr>
          <w:noProof/>
          <w:sz w:val="24"/>
          <w:szCs w:val="24"/>
        </w:rPr>
        <w:t>1</w:t>
      </w:r>
      <w:r w:rsidRPr="003618A2">
        <w:rPr>
          <w:sz w:val="24"/>
          <w:szCs w:val="24"/>
        </w:rPr>
        <w:fldChar w:fldCharType="end"/>
      </w:r>
      <w:r w:rsidRPr="003618A2">
        <w:rPr>
          <w:sz w:val="24"/>
          <w:szCs w:val="24"/>
        </w:rPr>
        <w:t xml:space="preserve"> </w:t>
      </w:r>
      <w:proofErr w:type="spellStart"/>
      <w:r w:rsidRPr="003618A2">
        <w:rPr>
          <w:sz w:val="24"/>
          <w:szCs w:val="24"/>
        </w:rPr>
        <w:t>Grafik</w:t>
      </w:r>
      <w:proofErr w:type="spellEnd"/>
      <w:r w:rsidRPr="003618A2">
        <w:rPr>
          <w:sz w:val="24"/>
          <w:szCs w:val="24"/>
        </w:rPr>
        <w:t xml:space="preserve"> </w:t>
      </w:r>
      <w:r w:rsidRPr="003618A2">
        <w:rPr>
          <w:i/>
          <w:sz w:val="24"/>
          <w:szCs w:val="24"/>
        </w:rPr>
        <w:t>Elbow Method</w:t>
      </w:r>
      <w:bookmarkEnd w:id="17"/>
    </w:p>
    <w:p w14:paraId="49952A77" w14:textId="77777777" w:rsidR="003618A2" w:rsidRDefault="003618A2" w:rsidP="006E1A5B">
      <w:pPr>
        <w:pStyle w:val="ListParagraph"/>
        <w:spacing w:after="0" w:line="240" w:lineRule="auto"/>
        <w:ind w:firstLine="927"/>
        <w:jc w:val="both"/>
        <w:rPr>
          <w:rFonts w:ascii="Times New Roman" w:hAnsi="Times New Roman"/>
          <w:sz w:val="24"/>
          <w:szCs w:val="24"/>
        </w:rPr>
      </w:pPr>
    </w:p>
    <w:p w14:paraId="673C1A3F" w14:textId="564C563C" w:rsidR="006E1A5B" w:rsidRPr="008E447A" w:rsidRDefault="006E1A5B" w:rsidP="006E1A5B">
      <w:pPr>
        <w:pStyle w:val="ListParagraph"/>
        <w:spacing w:after="0" w:line="240" w:lineRule="auto"/>
        <w:ind w:firstLine="927"/>
        <w:jc w:val="both"/>
        <w:rPr>
          <w:rFonts w:ascii="Times New Roman" w:hAnsi="Times New Roman"/>
          <w:sz w:val="24"/>
          <w:szCs w:val="24"/>
        </w:rPr>
      </w:pPr>
      <w:r>
        <w:rPr>
          <w:rFonts w:ascii="Times New Roman" w:hAnsi="Times New Roman"/>
          <w:sz w:val="24"/>
          <w:szCs w:val="24"/>
        </w:rPr>
        <w:t xml:space="preserve">Penentuan nilai </w:t>
      </w:r>
      <w:r>
        <w:rPr>
          <w:rFonts w:ascii="Cambria Math" w:hAnsi="Cambria Math" w:cs="Cambria Math"/>
          <w:sz w:val="24"/>
          <w:szCs w:val="24"/>
        </w:rPr>
        <w:t>𝑘</w:t>
      </w:r>
      <w:r>
        <w:rPr>
          <w:rFonts w:ascii="Times New Roman" w:hAnsi="Times New Roman"/>
          <w:sz w:val="24"/>
          <w:szCs w:val="24"/>
        </w:rPr>
        <w:t xml:space="preserve"> dengan metode wss atau </w:t>
      </w:r>
      <w:r>
        <w:rPr>
          <w:rFonts w:ascii="Times New Roman" w:hAnsi="Times New Roman"/>
          <w:i/>
          <w:iCs/>
          <w:sz w:val="24"/>
          <w:szCs w:val="24"/>
        </w:rPr>
        <w:t xml:space="preserve">elbow method </w:t>
      </w:r>
      <w:r>
        <w:rPr>
          <w:rFonts w:ascii="Times New Roman" w:hAnsi="Times New Roman"/>
          <w:sz w:val="24"/>
          <w:szCs w:val="24"/>
        </w:rPr>
        <w:t xml:space="preserve">dengan melihat grafik yang pergerakannya mulai landai dari yng pertama setelah curam. Dari </w:t>
      </w:r>
      <w:r w:rsidRPr="005B6718">
        <w:rPr>
          <w:rFonts w:ascii="Times New Roman" w:hAnsi="Times New Roman"/>
          <w:sz w:val="24"/>
          <w:szCs w:val="24"/>
        </w:rPr>
        <w:t xml:space="preserve">Gambar 4.1 </w:t>
      </w:r>
      <w:r>
        <w:rPr>
          <w:rFonts w:ascii="Times New Roman" w:hAnsi="Times New Roman"/>
          <w:sz w:val="24"/>
          <w:szCs w:val="24"/>
        </w:rPr>
        <w:t xml:space="preserve">dapat dilihat bahwa grafik yang pergerakannya landai pertama yaitu pada angka 3 dan yang membentuk seperti </w:t>
      </w:r>
      <w:r>
        <w:rPr>
          <w:rFonts w:ascii="Times New Roman" w:hAnsi="Times New Roman"/>
          <w:i/>
          <w:iCs/>
          <w:sz w:val="24"/>
          <w:szCs w:val="24"/>
        </w:rPr>
        <w:t xml:space="preserve">elbow </w:t>
      </w:r>
      <w:r>
        <w:rPr>
          <w:rFonts w:ascii="Times New Roman" w:hAnsi="Times New Roman"/>
          <w:sz w:val="24"/>
          <w:szCs w:val="24"/>
        </w:rPr>
        <w:t xml:space="preserve">(lipatan siku) terdapat pada titik 3, sehingga nilai </w:t>
      </w:r>
      <w:r>
        <w:rPr>
          <w:rFonts w:ascii="Cambria Math" w:hAnsi="Cambria Math" w:cs="Cambria Math"/>
          <w:sz w:val="24"/>
          <w:szCs w:val="24"/>
        </w:rPr>
        <w:t>𝑘</w:t>
      </w:r>
      <w:r>
        <w:rPr>
          <w:rFonts w:ascii="Times New Roman" w:hAnsi="Times New Roman"/>
          <w:sz w:val="24"/>
          <w:szCs w:val="24"/>
        </w:rPr>
        <w:t xml:space="preserve"> optimum metode </w:t>
      </w:r>
      <w:r>
        <w:rPr>
          <w:rFonts w:ascii="Times New Roman" w:hAnsi="Times New Roman"/>
          <w:i/>
          <w:iCs/>
          <w:sz w:val="24"/>
          <w:szCs w:val="24"/>
        </w:rPr>
        <w:t xml:space="preserve">elbow </w:t>
      </w:r>
      <w:r>
        <w:rPr>
          <w:rFonts w:ascii="Times New Roman" w:hAnsi="Times New Roman"/>
          <w:sz w:val="24"/>
          <w:szCs w:val="24"/>
        </w:rPr>
        <w:t>adalah 3.</w:t>
      </w:r>
    </w:p>
    <w:p w14:paraId="07C7DAA0" w14:textId="17BE7EF7" w:rsidR="006E1A5B" w:rsidRDefault="006E1A5B" w:rsidP="003618A2">
      <w:pPr>
        <w:pStyle w:val="Default"/>
        <w:numPr>
          <w:ilvl w:val="0"/>
          <w:numId w:val="2"/>
        </w:numPr>
        <w:ind w:left="426"/>
        <w:jc w:val="both"/>
        <w:rPr>
          <w:color w:val="auto"/>
        </w:rPr>
      </w:pPr>
      <w:r>
        <w:rPr>
          <w:i/>
          <w:iCs/>
          <w:color w:val="auto"/>
        </w:rPr>
        <w:t xml:space="preserve">Silhouette coefficient </w:t>
      </w:r>
    </w:p>
    <w:p w14:paraId="191AE9A5" w14:textId="34FD1842" w:rsidR="006E1A5B" w:rsidRDefault="006E1A5B" w:rsidP="003618A2">
      <w:pPr>
        <w:pStyle w:val="Default"/>
        <w:ind w:left="426"/>
        <w:jc w:val="both"/>
      </w:pPr>
      <w:proofErr w:type="spellStart"/>
      <w:r>
        <w:t>Penentuan</w:t>
      </w:r>
      <w:proofErr w:type="spellEnd"/>
      <w:r>
        <w:t xml:space="preserve"> </w:t>
      </w:r>
      <w:r w:rsidRPr="00FC39E3">
        <w:rPr>
          <w:i/>
        </w:rPr>
        <w:t>k</w:t>
      </w:r>
      <w:r>
        <w:t xml:space="preserve"> optimal pada </w:t>
      </w:r>
      <w:proofErr w:type="spellStart"/>
      <w:r>
        <w:t>metode</w:t>
      </w:r>
      <w:proofErr w:type="spellEnd"/>
      <w:r>
        <w:t xml:space="preserve"> </w:t>
      </w:r>
      <w:r>
        <w:rPr>
          <w:i/>
          <w:iCs/>
          <w:color w:val="auto"/>
        </w:rPr>
        <w:t xml:space="preserve">Silhouette coefficient </w:t>
      </w:r>
      <w:proofErr w:type="spellStart"/>
      <w:r>
        <w:t>dengan</w:t>
      </w:r>
      <w:proofErr w:type="spellEnd"/>
      <w:r>
        <w:t xml:space="preserve"> </w:t>
      </w:r>
      <w:proofErr w:type="spellStart"/>
      <w:r>
        <w:t>melihat</w:t>
      </w:r>
      <w:proofErr w:type="spellEnd"/>
      <w:r>
        <w:t xml:space="preserve"> </w:t>
      </w:r>
      <w:proofErr w:type="spellStart"/>
      <w:r>
        <w:t>pergerakan</w:t>
      </w:r>
      <w:proofErr w:type="spellEnd"/>
      <w:r>
        <w:t xml:space="preserve"> </w:t>
      </w:r>
      <w:proofErr w:type="spellStart"/>
      <w:r>
        <w:t>grafik</w:t>
      </w:r>
      <w:proofErr w:type="spellEnd"/>
      <w:r>
        <w:t xml:space="preserve"> yang </w:t>
      </w:r>
      <w:proofErr w:type="spellStart"/>
      <w:r>
        <w:t>landai</w:t>
      </w:r>
      <w:proofErr w:type="spellEnd"/>
      <w:r>
        <w:t xml:space="preserve"> </w:t>
      </w:r>
      <w:proofErr w:type="spellStart"/>
      <w:r>
        <w:t>setelah</w:t>
      </w:r>
      <w:proofErr w:type="spellEnd"/>
      <w:r>
        <w:t xml:space="preserve"> </w:t>
      </w:r>
      <w:proofErr w:type="spellStart"/>
      <w:r>
        <w:t>grafik</w:t>
      </w:r>
      <w:proofErr w:type="spellEnd"/>
      <w:r>
        <w:t xml:space="preserve"> yang </w:t>
      </w:r>
      <w:proofErr w:type="spellStart"/>
      <w:r>
        <w:t>curam</w:t>
      </w:r>
      <w:proofErr w:type="spellEnd"/>
      <w:r>
        <w:t xml:space="preserve">. </w:t>
      </w:r>
    </w:p>
    <w:p w14:paraId="6C986E9F" w14:textId="77777777" w:rsidR="003618A2" w:rsidRPr="00AA1E7B" w:rsidRDefault="003618A2" w:rsidP="003618A2">
      <w:pPr>
        <w:pStyle w:val="Default"/>
        <w:ind w:left="426"/>
        <w:jc w:val="both"/>
      </w:pPr>
    </w:p>
    <w:p w14:paraId="3882174A" w14:textId="3B0FA5AF" w:rsidR="006E1A5B" w:rsidRPr="003618A2" w:rsidRDefault="006E1A5B" w:rsidP="003618A2">
      <w:pPr>
        <w:pStyle w:val="Caption"/>
        <w:jc w:val="center"/>
        <w:rPr>
          <w:color w:val="000000" w:themeColor="text1"/>
          <w:sz w:val="24"/>
          <w:szCs w:val="24"/>
        </w:rPr>
      </w:pPr>
      <w:bookmarkStart w:id="18" w:name="_Toc90987964"/>
      <w:proofErr w:type="spellStart"/>
      <w:r w:rsidRPr="003618A2">
        <w:rPr>
          <w:color w:val="000000" w:themeColor="text1"/>
          <w:sz w:val="24"/>
          <w:szCs w:val="24"/>
        </w:rPr>
        <w:t>Tabel</w:t>
      </w:r>
      <w:proofErr w:type="spellEnd"/>
      <w:r w:rsidRPr="003618A2">
        <w:rPr>
          <w:color w:val="000000" w:themeColor="text1"/>
          <w:sz w:val="24"/>
          <w:szCs w:val="24"/>
        </w:rPr>
        <w:t xml:space="preserve"> </w:t>
      </w:r>
      <w:r w:rsidR="003618A2" w:rsidRPr="003618A2">
        <w:rPr>
          <w:color w:val="000000" w:themeColor="text1"/>
          <w:sz w:val="24"/>
          <w:szCs w:val="24"/>
        </w:rPr>
        <w:t>6</w:t>
      </w:r>
      <w:r w:rsidRPr="003618A2">
        <w:rPr>
          <w:color w:val="000000" w:themeColor="text1"/>
          <w:sz w:val="24"/>
          <w:szCs w:val="24"/>
        </w:rPr>
        <w:t xml:space="preserve"> Nilai Silhouette </w:t>
      </w:r>
      <w:proofErr w:type="gramStart"/>
      <w:r w:rsidRPr="003618A2">
        <w:rPr>
          <w:color w:val="000000" w:themeColor="text1"/>
          <w:sz w:val="24"/>
          <w:szCs w:val="24"/>
        </w:rPr>
        <w:t xml:space="preserve">Coefficient  </w:t>
      </w:r>
      <w:proofErr w:type="spellStart"/>
      <w:r w:rsidRPr="003618A2">
        <w:rPr>
          <w:color w:val="000000" w:themeColor="text1"/>
          <w:sz w:val="24"/>
          <w:szCs w:val="24"/>
        </w:rPr>
        <w:t>untuk</w:t>
      </w:r>
      <w:proofErr w:type="spellEnd"/>
      <w:proofErr w:type="gramEnd"/>
      <w:r w:rsidRPr="003618A2">
        <w:rPr>
          <w:color w:val="000000" w:themeColor="text1"/>
          <w:sz w:val="24"/>
          <w:szCs w:val="24"/>
        </w:rPr>
        <w:t xml:space="preserve"> </w:t>
      </w:r>
      <w:r w:rsidRPr="003618A2">
        <w:rPr>
          <w:rFonts w:ascii="Cambria Math" w:hAnsi="Cambria Math" w:cs="Cambria Math"/>
          <w:color w:val="000000" w:themeColor="text1"/>
          <w:sz w:val="24"/>
          <w:szCs w:val="24"/>
        </w:rPr>
        <w:t>𝑘</w:t>
      </w:r>
      <w:r w:rsidRPr="003618A2">
        <w:rPr>
          <w:color w:val="000000" w:themeColor="text1"/>
          <w:sz w:val="24"/>
          <w:szCs w:val="24"/>
        </w:rPr>
        <w:t>=2,3,4</w:t>
      </w:r>
      <w:bookmarkEnd w:id="18"/>
    </w:p>
    <w:tbl>
      <w:tblPr>
        <w:tblStyle w:val="TableGrid"/>
        <w:tblW w:w="4111" w:type="dxa"/>
        <w:jc w:val="center"/>
        <w:tblLayout w:type="fixed"/>
        <w:tblLook w:val="04A0" w:firstRow="1" w:lastRow="0" w:firstColumn="1" w:lastColumn="0" w:noHBand="0" w:noVBand="1"/>
      </w:tblPr>
      <w:tblGrid>
        <w:gridCol w:w="1134"/>
        <w:gridCol w:w="993"/>
        <w:gridCol w:w="992"/>
        <w:gridCol w:w="992"/>
      </w:tblGrid>
      <w:tr w:rsidR="006E1A5B" w14:paraId="218B66C4" w14:textId="77777777" w:rsidTr="003618A2">
        <w:trPr>
          <w:jc w:val="center"/>
        </w:trPr>
        <w:tc>
          <w:tcPr>
            <w:tcW w:w="1134" w:type="dxa"/>
            <w:tcBorders>
              <w:top w:val="single" w:sz="4" w:space="0" w:color="auto"/>
              <w:left w:val="single" w:sz="4" w:space="0" w:color="auto"/>
              <w:bottom w:val="single" w:sz="4" w:space="0" w:color="auto"/>
              <w:right w:val="single" w:sz="4" w:space="0" w:color="auto"/>
            </w:tcBorders>
            <w:vAlign w:val="center"/>
            <w:hideMark/>
          </w:tcPr>
          <w:p w14:paraId="71C43C22" w14:textId="77777777" w:rsidR="006E1A5B" w:rsidRPr="008E447A" w:rsidRDefault="006E1A5B" w:rsidP="006E1A5B">
            <w:pPr>
              <w:pStyle w:val="ListParagraph"/>
              <w:spacing w:after="0" w:line="240" w:lineRule="auto"/>
              <w:jc w:val="center"/>
              <w:rPr>
                <w:rFonts w:ascii="Times New Roman" w:hAnsi="Times New Roman"/>
                <w:sz w:val="20"/>
                <w:szCs w:val="24"/>
              </w:rPr>
            </w:pPr>
            <w:r w:rsidRPr="008E447A">
              <w:rPr>
                <w:rFonts w:ascii="Times New Roman" w:hAnsi="Times New Roman"/>
                <w:sz w:val="20"/>
                <w:szCs w:val="24"/>
              </w:rPr>
              <w:t>Indeks Validasi</w:t>
            </w:r>
          </w:p>
        </w:tc>
        <w:tc>
          <w:tcPr>
            <w:tcW w:w="993" w:type="dxa"/>
            <w:tcBorders>
              <w:top w:val="single" w:sz="4" w:space="0" w:color="auto"/>
              <w:left w:val="single" w:sz="4" w:space="0" w:color="auto"/>
              <w:bottom w:val="single" w:sz="4" w:space="0" w:color="auto"/>
              <w:right w:val="single" w:sz="4" w:space="0" w:color="auto"/>
            </w:tcBorders>
            <w:vAlign w:val="center"/>
            <w:hideMark/>
          </w:tcPr>
          <w:p w14:paraId="1043E4C8" w14:textId="77777777" w:rsidR="006E1A5B" w:rsidRPr="008E447A" w:rsidRDefault="006E1A5B" w:rsidP="006E1A5B">
            <w:pPr>
              <w:pStyle w:val="ListParagraph"/>
              <w:spacing w:after="0" w:line="240" w:lineRule="auto"/>
              <w:jc w:val="center"/>
              <w:rPr>
                <w:rFonts w:ascii="Times New Roman" w:hAnsi="Times New Roman"/>
                <w:sz w:val="20"/>
                <w:szCs w:val="24"/>
              </w:rPr>
            </w:pPr>
            <w:r w:rsidRPr="008E447A">
              <w:rPr>
                <w:rFonts w:ascii="Times New Roman" w:hAnsi="Times New Roman"/>
                <w:sz w:val="20"/>
                <w:szCs w:val="24"/>
              </w:rPr>
              <w:t>k=2</w:t>
            </w:r>
          </w:p>
        </w:tc>
        <w:tc>
          <w:tcPr>
            <w:tcW w:w="992" w:type="dxa"/>
            <w:tcBorders>
              <w:top w:val="single" w:sz="4" w:space="0" w:color="auto"/>
              <w:left w:val="single" w:sz="4" w:space="0" w:color="auto"/>
              <w:bottom w:val="single" w:sz="4" w:space="0" w:color="auto"/>
              <w:right w:val="single" w:sz="4" w:space="0" w:color="auto"/>
            </w:tcBorders>
            <w:vAlign w:val="center"/>
            <w:hideMark/>
          </w:tcPr>
          <w:p w14:paraId="17AC8D06" w14:textId="77777777" w:rsidR="006E1A5B" w:rsidRPr="008E447A" w:rsidRDefault="006E1A5B" w:rsidP="006E1A5B">
            <w:pPr>
              <w:pStyle w:val="ListParagraph"/>
              <w:spacing w:after="0" w:line="240" w:lineRule="auto"/>
              <w:jc w:val="center"/>
              <w:rPr>
                <w:rFonts w:ascii="Times New Roman" w:hAnsi="Times New Roman"/>
                <w:sz w:val="20"/>
                <w:szCs w:val="24"/>
              </w:rPr>
            </w:pPr>
            <w:r w:rsidRPr="008E447A">
              <w:rPr>
                <w:rFonts w:ascii="Times New Roman" w:hAnsi="Times New Roman"/>
                <w:sz w:val="20"/>
                <w:szCs w:val="24"/>
              </w:rPr>
              <w:t>k=3</w:t>
            </w:r>
          </w:p>
        </w:tc>
        <w:tc>
          <w:tcPr>
            <w:tcW w:w="992" w:type="dxa"/>
            <w:tcBorders>
              <w:top w:val="single" w:sz="4" w:space="0" w:color="auto"/>
              <w:left w:val="single" w:sz="4" w:space="0" w:color="auto"/>
              <w:bottom w:val="single" w:sz="4" w:space="0" w:color="auto"/>
              <w:right w:val="single" w:sz="4" w:space="0" w:color="auto"/>
            </w:tcBorders>
            <w:vAlign w:val="center"/>
          </w:tcPr>
          <w:p w14:paraId="51AAD3C7" w14:textId="77777777" w:rsidR="006E1A5B" w:rsidRPr="008E447A" w:rsidRDefault="006E1A5B" w:rsidP="006E1A5B">
            <w:pPr>
              <w:pStyle w:val="ListParagraph"/>
              <w:spacing w:after="0" w:line="240" w:lineRule="auto"/>
              <w:jc w:val="center"/>
              <w:rPr>
                <w:rFonts w:ascii="Times New Roman" w:hAnsi="Times New Roman"/>
                <w:sz w:val="20"/>
                <w:szCs w:val="24"/>
              </w:rPr>
            </w:pPr>
            <w:r w:rsidRPr="008E447A">
              <w:rPr>
                <w:rFonts w:ascii="Times New Roman" w:hAnsi="Times New Roman"/>
                <w:sz w:val="20"/>
                <w:szCs w:val="24"/>
              </w:rPr>
              <w:t>k=4</w:t>
            </w:r>
          </w:p>
        </w:tc>
      </w:tr>
      <w:tr w:rsidR="006E1A5B" w14:paraId="666FC6DB" w14:textId="77777777" w:rsidTr="003618A2">
        <w:trPr>
          <w:trHeight w:val="672"/>
          <w:jc w:val="center"/>
        </w:trPr>
        <w:tc>
          <w:tcPr>
            <w:tcW w:w="1134" w:type="dxa"/>
            <w:tcBorders>
              <w:top w:val="single" w:sz="4" w:space="0" w:color="auto"/>
              <w:left w:val="single" w:sz="4" w:space="0" w:color="auto"/>
              <w:bottom w:val="single" w:sz="4" w:space="0" w:color="auto"/>
              <w:right w:val="single" w:sz="4" w:space="0" w:color="auto"/>
            </w:tcBorders>
            <w:vAlign w:val="center"/>
          </w:tcPr>
          <w:p w14:paraId="7BF22F23" w14:textId="77777777" w:rsidR="006E1A5B" w:rsidRPr="008E447A" w:rsidRDefault="006E1A5B" w:rsidP="006E1A5B">
            <w:pPr>
              <w:pStyle w:val="Default"/>
              <w:jc w:val="center"/>
              <w:rPr>
                <w:color w:val="auto"/>
                <w:sz w:val="20"/>
              </w:rPr>
            </w:pPr>
            <w:r w:rsidRPr="008E447A">
              <w:rPr>
                <w:i/>
                <w:iCs/>
                <w:color w:val="auto"/>
                <w:sz w:val="20"/>
              </w:rPr>
              <w:t>Silhouette coefficient</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074BED" w14:textId="77777777" w:rsidR="006E1A5B" w:rsidRPr="008E447A" w:rsidRDefault="006E1A5B" w:rsidP="006E1A5B">
            <w:pPr>
              <w:pStyle w:val="ListParagraph"/>
              <w:spacing w:after="0" w:line="240" w:lineRule="auto"/>
              <w:jc w:val="center"/>
              <w:rPr>
                <w:rFonts w:ascii="Times New Roman" w:hAnsi="Times New Roman"/>
                <w:sz w:val="20"/>
                <w:szCs w:val="24"/>
              </w:rPr>
            </w:pPr>
            <w:r>
              <w:rPr>
                <w:rFonts w:ascii="Times New Roman" w:eastAsia="Times New Roman" w:hAnsi="Times New Roman"/>
                <w:sz w:val="20"/>
                <w:szCs w:val="24"/>
                <w:bdr w:val="none" w:sz="0" w:space="0" w:color="auto" w:frame="1"/>
                <w:lang w:eastAsia="id-ID"/>
              </w:rPr>
              <w:t>0,3940</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F88077" w14:textId="77777777" w:rsidR="006E1A5B" w:rsidRPr="008E447A" w:rsidRDefault="006E1A5B" w:rsidP="006E1A5B">
            <w:pPr>
              <w:pStyle w:val="ListParagraph"/>
              <w:spacing w:after="0" w:line="240" w:lineRule="auto"/>
              <w:jc w:val="center"/>
              <w:rPr>
                <w:rFonts w:ascii="Times New Roman" w:hAnsi="Times New Roman"/>
                <w:sz w:val="20"/>
                <w:szCs w:val="24"/>
              </w:rPr>
            </w:pPr>
            <w:r>
              <w:rPr>
                <w:rFonts w:ascii="Times New Roman" w:eastAsia="Times New Roman" w:hAnsi="Times New Roman"/>
                <w:sz w:val="20"/>
                <w:szCs w:val="24"/>
                <w:bdr w:val="none" w:sz="0" w:space="0" w:color="auto" w:frame="1"/>
                <w:lang w:eastAsia="id-ID"/>
              </w:rPr>
              <w:t>0,3384</w:t>
            </w:r>
          </w:p>
        </w:tc>
        <w:tc>
          <w:tcPr>
            <w:tcW w:w="992" w:type="dxa"/>
            <w:tcBorders>
              <w:top w:val="single" w:sz="4" w:space="0" w:color="auto"/>
              <w:left w:val="single" w:sz="4" w:space="0" w:color="auto"/>
              <w:bottom w:val="single" w:sz="4" w:space="0" w:color="auto"/>
              <w:right w:val="single" w:sz="4" w:space="0" w:color="auto"/>
            </w:tcBorders>
            <w:vAlign w:val="center"/>
          </w:tcPr>
          <w:p w14:paraId="7F652600" w14:textId="77777777" w:rsidR="006E1A5B" w:rsidRPr="008E447A" w:rsidRDefault="006E1A5B" w:rsidP="006E1A5B">
            <w:pPr>
              <w:pStyle w:val="ListParagraph"/>
              <w:spacing w:after="0" w:line="240" w:lineRule="auto"/>
              <w:jc w:val="center"/>
              <w:rPr>
                <w:rFonts w:ascii="Times New Roman" w:eastAsia="Times New Roman" w:hAnsi="Times New Roman"/>
                <w:sz w:val="20"/>
                <w:szCs w:val="24"/>
                <w:bdr w:val="none" w:sz="0" w:space="0" w:color="auto" w:frame="1"/>
                <w:lang w:eastAsia="id-ID"/>
              </w:rPr>
            </w:pPr>
            <w:r>
              <w:rPr>
                <w:rFonts w:ascii="Times New Roman" w:eastAsia="Times New Roman" w:hAnsi="Times New Roman"/>
                <w:sz w:val="20"/>
                <w:szCs w:val="24"/>
                <w:bdr w:val="none" w:sz="0" w:space="0" w:color="auto" w:frame="1"/>
                <w:lang w:eastAsia="id-ID"/>
              </w:rPr>
              <w:t>0,3747</w:t>
            </w:r>
          </w:p>
        </w:tc>
      </w:tr>
    </w:tbl>
    <w:p w14:paraId="4A0BA59E" w14:textId="77777777" w:rsidR="003618A2" w:rsidRDefault="006E1A5B" w:rsidP="006E1A5B">
      <w:pPr>
        <w:pStyle w:val="Default"/>
        <w:tabs>
          <w:tab w:val="left" w:pos="1843"/>
        </w:tabs>
        <w:jc w:val="both"/>
        <w:rPr>
          <w:color w:val="auto"/>
        </w:rPr>
      </w:pPr>
      <w:r>
        <w:rPr>
          <w:color w:val="auto"/>
        </w:rPr>
        <w:t xml:space="preserve">       </w:t>
      </w:r>
    </w:p>
    <w:p w14:paraId="692CBF4F" w14:textId="61141742" w:rsidR="006E1A5B" w:rsidRDefault="006E1A5B" w:rsidP="006E1A5B">
      <w:pPr>
        <w:pStyle w:val="Default"/>
        <w:tabs>
          <w:tab w:val="left" w:pos="1843"/>
        </w:tabs>
        <w:jc w:val="both"/>
        <w:rPr>
          <w:rFonts w:eastAsia="Times New Roman"/>
          <w:color w:val="auto"/>
          <w:bdr w:val="none" w:sz="0" w:space="0" w:color="auto" w:frame="1"/>
          <w:lang w:eastAsia="id-ID"/>
        </w:rPr>
      </w:pPr>
      <w:proofErr w:type="spellStart"/>
      <w:r>
        <w:t>Berdasarkan</w:t>
      </w:r>
      <w:proofErr w:type="spellEnd"/>
      <w:r>
        <w:t xml:space="preserve"> </w:t>
      </w:r>
      <w:proofErr w:type="spellStart"/>
      <w:r>
        <w:t>Tabel</w:t>
      </w:r>
      <w:proofErr w:type="spellEnd"/>
      <w:r>
        <w:t xml:space="preserve"> </w:t>
      </w:r>
      <w:r w:rsidR="003618A2">
        <w:t xml:space="preserve">6 </w:t>
      </w:r>
      <w:proofErr w:type="spellStart"/>
      <w:r>
        <w:t>hasil</w:t>
      </w:r>
      <w:proofErr w:type="spellEnd"/>
      <w:r>
        <w:t xml:space="preserve"> </w:t>
      </w:r>
      <w:proofErr w:type="spellStart"/>
      <w:r>
        <w:t>dari</w:t>
      </w:r>
      <w:proofErr w:type="spellEnd"/>
      <w:r>
        <w:t xml:space="preserve"> </w:t>
      </w:r>
      <w:r>
        <w:rPr>
          <w:i/>
          <w:iCs/>
          <w:color w:val="auto"/>
        </w:rPr>
        <w:t xml:space="preserve">Silhouette coefficient </w:t>
      </w:r>
      <w:proofErr w:type="spellStart"/>
      <w:r>
        <w:rPr>
          <w:iCs/>
          <w:color w:val="auto"/>
        </w:rPr>
        <w:t>memiliki</w:t>
      </w:r>
      <w:proofErr w:type="spellEnd"/>
      <w:r>
        <w:rPr>
          <w:iCs/>
          <w:color w:val="auto"/>
        </w:rPr>
        <w:t xml:space="preserve"> </w:t>
      </w:r>
      <w:proofErr w:type="spellStart"/>
      <w:r>
        <w:rPr>
          <w:iCs/>
          <w:color w:val="auto"/>
        </w:rPr>
        <w:t>jumlah</w:t>
      </w:r>
      <w:proofErr w:type="spellEnd"/>
      <w:r>
        <w:rPr>
          <w:iCs/>
          <w:color w:val="auto"/>
        </w:rPr>
        <w:t xml:space="preserve"> cluster </w:t>
      </w:r>
      <w:proofErr w:type="spellStart"/>
      <w:r>
        <w:rPr>
          <w:iCs/>
          <w:color w:val="auto"/>
        </w:rPr>
        <w:t>sebanyak</w:t>
      </w:r>
      <w:proofErr w:type="spellEnd"/>
      <w:r>
        <w:rPr>
          <w:iCs/>
          <w:color w:val="auto"/>
        </w:rPr>
        <w:t xml:space="preserve"> 2 </w:t>
      </w:r>
      <w:proofErr w:type="spellStart"/>
      <w:r>
        <w:rPr>
          <w:iCs/>
          <w:color w:val="auto"/>
        </w:rPr>
        <w:t>segmen</w:t>
      </w:r>
      <w:proofErr w:type="spellEnd"/>
      <w:r>
        <w:rPr>
          <w:iCs/>
          <w:color w:val="auto"/>
        </w:rPr>
        <w:t xml:space="preserve"> </w:t>
      </w:r>
      <w:proofErr w:type="spellStart"/>
      <w:r>
        <w:rPr>
          <w:iCs/>
          <w:color w:val="auto"/>
        </w:rPr>
        <w:t>karena</w:t>
      </w:r>
      <w:proofErr w:type="spellEnd"/>
      <w:r>
        <w:rPr>
          <w:iCs/>
          <w:color w:val="auto"/>
        </w:rPr>
        <w:t xml:space="preserve"> </w:t>
      </w:r>
      <w:proofErr w:type="spellStart"/>
      <w:r>
        <w:rPr>
          <w:iCs/>
          <w:color w:val="auto"/>
        </w:rPr>
        <w:t>memiliki</w:t>
      </w:r>
      <w:proofErr w:type="spellEnd"/>
      <w:r>
        <w:rPr>
          <w:iCs/>
          <w:color w:val="auto"/>
        </w:rPr>
        <w:t xml:space="preserve"> </w:t>
      </w:r>
      <w:proofErr w:type="spellStart"/>
      <w:r>
        <w:rPr>
          <w:iCs/>
          <w:color w:val="auto"/>
        </w:rPr>
        <w:t>nilai</w:t>
      </w:r>
      <w:proofErr w:type="spellEnd"/>
      <w:r>
        <w:rPr>
          <w:iCs/>
          <w:color w:val="auto"/>
        </w:rPr>
        <w:t xml:space="preserve"> </w:t>
      </w:r>
      <w:proofErr w:type="spellStart"/>
      <w:r>
        <w:rPr>
          <w:iCs/>
          <w:color w:val="auto"/>
        </w:rPr>
        <w:t>tertinggi</w:t>
      </w:r>
      <w:proofErr w:type="spellEnd"/>
      <w:r>
        <w:rPr>
          <w:iCs/>
          <w:color w:val="auto"/>
        </w:rPr>
        <w:t xml:space="preserve"> </w:t>
      </w:r>
      <w:proofErr w:type="spellStart"/>
      <w:r>
        <w:rPr>
          <w:iCs/>
          <w:color w:val="auto"/>
        </w:rPr>
        <w:t>diantara</w:t>
      </w:r>
      <w:proofErr w:type="spellEnd"/>
      <w:r>
        <w:rPr>
          <w:iCs/>
          <w:color w:val="auto"/>
        </w:rPr>
        <w:t xml:space="preserve"> yang lain </w:t>
      </w:r>
      <w:proofErr w:type="spellStart"/>
      <w:r>
        <w:rPr>
          <w:iCs/>
          <w:color w:val="auto"/>
        </w:rPr>
        <w:t>yaitu</w:t>
      </w:r>
      <w:proofErr w:type="spellEnd"/>
      <w:r>
        <w:rPr>
          <w:iCs/>
          <w:color w:val="auto"/>
        </w:rPr>
        <w:t xml:space="preserve"> </w:t>
      </w:r>
      <w:r w:rsidRPr="00FB44EF">
        <w:rPr>
          <w:rFonts w:eastAsia="Times New Roman"/>
          <w:bdr w:val="none" w:sz="0" w:space="0" w:color="auto" w:frame="1"/>
          <w:lang w:eastAsia="id-ID"/>
        </w:rPr>
        <w:t>0,3940</w:t>
      </w:r>
      <w:r>
        <w:rPr>
          <w:rFonts w:eastAsia="Times New Roman"/>
          <w:color w:val="auto"/>
          <w:bdr w:val="none" w:sz="0" w:space="0" w:color="auto" w:frame="1"/>
          <w:lang w:eastAsia="id-ID"/>
        </w:rPr>
        <w:t xml:space="preserve">. </w:t>
      </w:r>
    </w:p>
    <w:p w14:paraId="5ACD2015" w14:textId="77777777" w:rsidR="003618A2" w:rsidRDefault="003618A2" w:rsidP="006E1A5B">
      <w:pPr>
        <w:pStyle w:val="Default"/>
        <w:tabs>
          <w:tab w:val="left" w:pos="1843"/>
        </w:tabs>
        <w:jc w:val="both"/>
        <w:rPr>
          <w:color w:val="auto"/>
        </w:rPr>
      </w:pPr>
    </w:p>
    <w:p w14:paraId="74B42E49" w14:textId="77777777" w:rsidR="006E1A5B" w:rsidRDefault="006E1A5B" w:rsidP="006E1A5B">
      <w:pPr>
        <w:pStyle w:val="ListParagraph"/>
        <w:spacing w:after="0" w:line="240" w:lineRule="auto"/>
        <w:jc w:val="center"/>
        <w:rPr>
          <w:rFonts w:ascii="Times New Roman" w:hAnsi="Times New Roman"/>
          <w:sz w:val="24"/>
          <w:szCs w:val="24"/>
        </w:rPr>
      </w:pPr>
      <w:r>
        <w:rPr>
          <w:lang w:eastAsia="id-ID"/>
        </w:rPr>
        <w:drawing>
          <wp:inline distT="0" distB="0" distL="0" distR="0" wp14:anchorId="7DCBFDED" wp14:editId="3CBE06B5">
            <wp:extent cx="2324100" cy="2324100"/>
            <wp:effectExtent l="0" t="0" r="0" b="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pic:nvPicPr>
                  <pic:blipFill>
                    <a:blip r:embed="rId28"/>
                    <a:stretch>
                      <a:fillRect/>
                    </a:stretch>
                  </pic:blipFill>
                  <pic:spPr>
                    <a:xfrm>
                      <a:off x="0" y="0"/>
                      <a:ext cx="2328768" cy="2328768"/>
                    </a:xfrm>
                    <a:prstGeom prst="rect">
                      <a:avLst/>
                    </a:prstGeom>
                  </pic:spPr>
                </pic:pic>
              </a:graphicData>
            </a:graphic>
          </wp:inline>
        </w:drawing>
      </w:r>
    </w:p>
    <w:p w14:paraId="3F6098A3" w14:textId="2268831B" w:rsidR="006E1A5B" w:rsidRPr="003618A2" w:rsidRDefault="006E1A5B" w:rsidP="003618A2">
      <w:pPr>
        <w:pStyle w:val="Caption"/>
        <w:jc w:val="center"/>
        <w:rPr>
          <w:i/>
          <w:sz w:val="24"/>
          <w:szCs w:val="24"/>
        </w:rPr>
      </w:pPr>
      <w:bookmarkStart w:id="19" w:name="_Toc90988001"/>
      <w:r w:rsidRPr="003618A2">
        <w:rPr>
          <w:sz w:val="24"/>
          <w:szCs w:val="24"/>
        </w:rPr>
        <w:t xml:space="preserve">Gambar </w:t>
      </w:r>
      <w:r w:rsidRPr="003618A2">
        <w:rPr>
          <w:sz w:val="24"/>
          <w:szCs w:val="24"/>
        </w:rPr>
        <w:fldChar w:fldCharType="begin"/>
      </w:r>
      <w:r w:rsidRPr="003618A2">
        <w:rPr>
          <w:sz w:val="24"/>
          <w:szCs w:val="24"/>
        </w:rPr>
        <w:instrText xml:space="preserve"> SEQ Gambar_4. \* ARABIC </w:instrText>
      </w:r>
      <w:r w:rsidRPr="003618A2">
        <w:rPr>
          <w:sz w:val="24"/>
          <w:szCs w:val="24"/>
        </w:rPr>
        <w:fldChar w:fldCharType="separate"/>
      </w:r>
      <w:r w:rsidR="006B11E7">
        <w:rPr>
          <w:noProof/>
          <w:sz w:val="24"/>
          <w:szCs w:val="24"/>
        </w:rPr>
        <w:t>2</w:t>
      </w:r>
      <w:r w:rsidRPr="003618A2">
        <w:rPr>
          <w:sz w:val="24"/>
          <w:szCs w:val="24"/>
        </w:rPr>
        <w:fldChar w:fldCharType="end"/>
      </w:r>
      <w:r w:rsidRPr="003618A2">
        <w:rPr>
          <w:sz w:val="24"/>
          <w:szCs w:val="24"/>
        </w:rPr>
        <w:t xml:space="preserve"> </w:t>
      </w:r>
      <w:proofErr w:type="spellStart"/>
      <w:r w:rsidRPr="003618A2">
        <w:rPr>
          <w:sz w:val="24"/>
          <w:szCs w:val="24"/>
        </w:rPr>
        <w:t>Grafik</w:t>
      </w:r>
      <w:proofErr w:type="spellEnd"/>
      <w:r w:rsidRPr="003618A2">
        <w:rPr>
          <w:sz w:val="24"/>
          <w:szCs w:val="24"/>
        </w:rPr>
        <w:t xml:space="preserve"> </w:t>
      </w:r>
      <w:r w:rsidRPr="003618A2">
        <w:rPr>
          <w:i/>
          <w:sz w:val="24"/>
          <w:szCs w:val="24"/>
        </w:rPr>
        <w:t>silhouette coefficient</w:t>
      </w:r>
      <w:bookmarkEnd w:id="19"/>
    </w:p>
    <w:p w14:paraId="77CC7144" w14:textId="77777777" w:rsidR="006E1A5B" w:rsidRPr="008352FC" w:rsidRDefault="006E1A5B" w:rsidP="006E1A5B">
      <w:pPr>
        <w:pStyle w:val="ListParagraph"/>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Dari Gambar 4.2 titik tertinggi atau yang paling optimum adalah 3. Berdasarkan </w:t>
      </w:r>
      <w:r>
        <w:rPr>
          <w:rFonts w:ascii="Times New Roman" w:hAnsi="Times New Roman"/>
          <w:i/>
          <w:iCs/>
          <w:sz w:val="24"/>
          <w:szCs w:val="24"/>
        </w:rPr>
        <w:t xml:space="preserve">output </w:t>
      </w:r>
      <w:r>
        <w:rPr>
          <w:rFonts w:ascii="Times New Roman" w:hAnsi="Times New Roman"/>
          <w:iCs/>
          <w:sz w:val="24"/>
          <w:szCs w:val="24"/>
        </w:rPr>
        <w:t>dan Gambar</w:t>
      </w:r>
      <w:r>
        <w:rPr>
          <w:rFonts w:ascii="Times New Roman" w:hAnsi="Times New Roman"/>
          <w:i/>
          <w:iCs/>
          <w:sz w:val="24"/>
          <w:szCs w:val="24"/>
        </w:rPr>
        <w:t xml:space="preserve"> </w:t>
      </w:r>
      <w:r>
        <w:rPr>
          <w:rFonts w:ascii="Times New Roman" w:hAnsi="Times New Roman"/>
          <w:sz w:val="24"/>
          <w:szCs w:val="24"/>
        </w:rPr>
        <w:t xml:space="preserve">tersebut, maka diketahui nilai </w:t>
      </w:r>
      <w:r>
        <w:rPr>
          <w:rFonts w:ascii="Times New Roman" w:hAnsi="Times New Roman"/>
          <w:i/>
          <w:iCs/>
          <w:sz w:val="24"/>
          <w:szCs w:val="24"/>
        </w:rPr>
        <w:t xml:space="preserve">silhouette coefficient </w:t>
      </w:r>
      <w:r>
        <w:rPr>
          <w:rFonts w:ascii="Times New Roman" w:hAnsi="Times New Roman"/>
          <w:sz w:val="24"/>
          <w:szCs w:val="24"/>
        </w:rPr>
        <w:t xml:space="preserve">yang mendekati 1 berada pada </w:t>
      </w:r>
      <w:r>
        <w:rPr>
          <w:rFonts w:ascii="Cambria Math" w:hAnsi="Cambria Math" w:cs="Cambria Math"/>
          <w:sz w:val="24"/>
          <w:szCs w:val="24"/>
        </w:rPr>
        <w:t>𝑘</w:t>
      </w:r>
      <w:r>
        <w:rPr>
          <w:rFonts w:ascii="Times New Roman" w:hAnsi="Times New Roman"/>
          <w:sz w:val="24"/>
          <w:szCs w:val="24"/>
        </w:rPr>
        <w:t xml:space="preserve">=3, sehingga dengan indeks ini pembentukan 3 </w:t>
      </w:r>
      <w:r>
        <w:rPr>
          <w:rFonts w:ascii="Times New Roman" w:hAnsi="Times New Roman"/>
          <w:i/>
          <w:iCs/>
          <w:sz w:val="24"/>
          <w:szCs w:val="24"/>
        </w:rPr>
        <w:t>cluster</w:t>
      </w:r>
      <w:r>
        <w:rPr>
          <w:rFonts w:ascii="Times New Roman" w:hAnsi="Times New Roman"/>
          <w:sz w:val="24"/>
          <w:szCs w:val="24"/>
        </w:rPr>
        <w:t xml:space="preserve"> adalah </w:t>
      </w:r>
      <w:r>
        <w:rPr>
          <w:rFonts w:ascii="Times New Roman" w:hAnsi="Times New Roman"/>
          <w:i/>
          <w:iCs/>
          <w:sz w:val="24"/>
          <w:szCs w:val="24"/>
        </w:rPr>
        <w:t xml:space="preserve">cluster </w:t>
      </w:r>
      <w:r>
        <w:rPr>
          <w:rFonts w:ascii="Times New Roman" w:hAnsi="Times New Roman"/>
          <w:sz w:val="24"/>
          <w:szCs w:val="24"/>
        </w:rPr>
        <w:t>terbaik.</w:t>
      </w:r>
    </w:p>
    <w:p w14:paraId="7922258D" w14:textId="77777777" w:rsidR="006E1A5B" w:rsidRDefault="006E1A5B" w:rsidP="003618A2">
      <w:pPr>
        <w:pStyle w:val="ListParagraph"/>
        <w:numPr>
          <w:ilvl w:val="0"/>
          <w:numId w:val="2"/>
        </w:numPr>
        <w:spacing w:after="0" w:line="240" w:lineRule="auto"/>
        <w:ind w:left="0"/>
        <w:contextualSpacing/>
        <w:jc w:val="both"/>
        <w:rPr>
          <w:rFonts w:ascii="Times New Roman" w:hAnsi="Times New Roman"/>
          <w:sz w:val="24"/>
          <w:szCs w:val="24"/>
        </w:rPr>
      </w:pPr>
      <w:r>
        <w:rPr>
          <w:rFonts w:ascii="Times New Roman" w:hAnsi="Times New Roman"/>
          <w:i/>
          <w:sz w:val="24"/>
          <w:szCs w:val="24"/>
        </w:rPr>
        <w:t>Dunn Index</w:t>
      </w:r>
    </w:p>
    <w:p w14:paraId="2E078923" w14:textId="0C09B791" w:rsidR="006E1A5B" w:rsidRDefault="006E1A5B" w:rsidP="006E1A5B">
      <w:pPr>
        <w:pStyle w:val="ListParagraph"/>
        <w:spacing w:after="0" w:line="240" w:lineRule="auto"/>
        <w:ind w:firstLine="360"/>
        <w:jc w:val="both"/>
        <w:rPr>
          <w:rFonts w:ascii="Times New Roman" w:hAnsi="Times New Roman"/>
          <w:sz w:val="24"/>
          <w:szCs w:val="24"/>
        </w:rPr>
      </w:pPr>
      <w:r>
        <w:rPr>
          <w:rFonts w:ascii="Times New Roman" w:hAnsi="Times New Roman"/>
          <w:sz w:val="24"/>
          <w:szCs w:val="24"/>
        </w:rPr>
        <w:t xml:space="preserve">Nilai </w:t>
      </w:r>
      <w:r>
        <w:rPr>
          <w:rFonts w:ascii="Times New Roman" w:hAnsi="Times New Roman"/>
          <w:i/>
          <w:iCs/>
          <w:sz w:val="24"/>
          <w:szCs w:val="24"/>
        </w:rPr>
        <w:t xml:space="preserve">dunn index </w:t>
      </w:r>
      <w:r>
        <w:rPr>
          <w:rFonts w:ascii="Times New Roman" w:hAnsi="Times New Roman"/>
          <w:sz w:val="24"/>
          <w:szCs w:val="24"/>
        </w:rPr>
        <w:t xml:space="preserve">yang paling besar merupakan jumlah </w:t>
      </w:r>
      <w:r>
        <w:rPr>
          <w:rFonts w:ascii="Times New Roman" w:hAnsi="Times New Roman"/>
          <w:i/>
          <w:iCs/>
          <w:sz w:val="24"/>
          <w:szCs w:val="24"/>
        </w:rPr>
        <w:t xml:space="preserve">cluster </w:t>
      </w:r>
      <w:r>
        <w:rPr>
          <w:rFonts w:ascii="Times New Roman" w:hAnsi="Times New Roman"/>
          <w:sz w:val="24"/>
          <w:szCs w:val="24"/>
        </w:rPr>
        <w:t xml:space="preserve">yang optimal. </w:t>
      </w:r>
      <w:bookmarkStart w:id="20" w:name="_Toc90987965"/>
    </w:p>
    <w:p w14:paraId="6BD3F896" w14:textId="77777777" w:rsidR="004C60EF" w:rsidRPr="00C61654" w:rsidRDefault="004C60EF" w:rsidP="006E1A5B">
      <w:pPr>
        <w:pStyle w:val="ListParagraph"/>
        <w:spacing w:after="0" w:line="240" w:lineRule="auto"/>
        <w:ind w:firstLine="360"/>
        <w:jc w:val="both"/>
        <w:rPr>
          <w:rFonts w:ascii="Times New Roman" w:hAnsi="Times New Roman"/>
          <w:sz w:val="24"/>
          <w:szCs w:val="24"/>
        </w:rPr>
      </w:pPr>
    </w:p>
    <w:p w14:paraId="7224C161" w14:textId="1FC0C937" w:rsidR="006E1A5B" w:rsidRPr="00C61654" w:rsidRDefault="006E1A5B" w:rsidP="004C60EF">
      <w:pPr>
        <w:pStyle w:val="Caption"/>
        <w:ind w:left="1134" w:hanging="1134"/>
        <w:jc w:val="center"/>
        <w:rPr>
          <w:b w:val="0"/>
          <w:color w:val="000000" w:themeColor="text1"/>
          <w:sz w:val="24"/>
          <w:szCs w:val="24"/>
        </w:rPr>
      </w:pPr>
      <w:proofErr w:type="spellStart"/>
      <w:r w:rsidRPr="00C62D32">
        <w:rPr>
          <w:color w:val="000000" w:themeColor="text1"/>
          <w:sz w:val="24"/>
          <w:szCs w:val="24"/>
        </w:rPr>
        <w:t>Tabel</w:t>
      </w:r>
      <w:proofErr w:type="spellEnd"/>
      <w:r w:rsidRPr="00C62D32">
        <w:rPr>
          <w:color w:val="000000" w:themeColor="text1"/>
          <w:sz w:val="24"/>
          <w:szCs w:val="24"/>
        </w:rPr>
        <w:t xml:space="preserve"> </w:t>
      </w:r>
      <w:r w:rsidR="004C60EF">
        <w:rPr>
          <w:color w:val="000000" w:themeColor="text1"/>
          <w:sz w:val="24"/>
          <w:szCs w:val="24"/>
        </w:rPr>
        <w:t>7</w:t>
      </w:r>
      <w:r w:rsidRPr="00C62D32">
        <w:rPr>
          <w:color w:val="000000" w:themeColor="text1"/>
          <w:sz w:val="24"/>
          <w:szCs w:val="24"/>
        </w:rPr>
        <w:t xml:space="preserve"> </w:t>
      </w:r>
      <w:r w:rsidRPr="004C60EF">
        <w:rPr>
          <w:bCs w:val="0"/>
          <w:color w:val="000000" w:themeColor="text1"/>
          <w:sz w:val="24"/>
          <w:szCs w:val="24"/>
        </w:rPr>
        <w:t xml:space="preserve">Output </w:t>
      </w:r>
      <w:proofErr w:type="spellStart"/>
      <w:r w:rsidRPr="004C60EF">
        <w:rPr>
          <w:bCs w:val="0"/>
          <w:color w:val="000000" w:themeColor="text1"/>
          <w:sz w:val="24"/>
          <w:szCs w:val="24"/>
        </w:rPr>
        <w:t>nilai</w:t>
      </w:r>
      <w:proofErr w:type="spellEnd"/>
      <w:r w:rsidRPr="004C60EF">
        <w:rPr>
          <w:bCs w:val="0"/>
          <w:color w:val="000000" w:themeColor="text1"/>
          <w:sz w:val="24"/>
          <w:szCs w:val="24"/>
        </w:rPr>
        <w:t xml:space="preserve"> </w:t>
      </w:r>
      <w:proofErr w:type="spellStart"/>
      <w:r w:rsidRPr="004C60EF">
        <w:rPr>
          <w:bCs w:val="0"/>
          <w:color w:val="000000" w:themeColor="text1"/>
          <w:sz w:val="24"/>
          <w:szCs w:val="24"/>
        </w:rPr>
        <w:t>dunn</w:t>
      </w:r>
      <w:proofErr w:type="spellEnd"/>
      <w:r w:rsidRPr="004C60EF">
        <w:rPr>
          <w:bCs w:val="0"/>
          <w:color w:val="000000" w:themeColor="text1"/>
          <w:sz w:val="24"/>
          <w:szCs w:val="24"/>
        </w:rPr>
        <w:t xml:space="preserve"> </w:t>
      </w:r>
      <w:proofErr w:type="gramStart"/>
      <w:r w:rsidRPr="004C60EF">
        <w:rPr>
          <w:bCs w:val="0"/>
          <w:color w:val="000000" w:themeColor="text1"/>
          <w:sz w:val="24"/>
          <w:szCs w:val="24"/>
        </w:rPr>
        <w:t xml:space="preserve">index  </w:t>
      </w:r>
      <w:proofErr w:type="spellStart"/>
      <w:r w:rsidRPr="004C60EF">
        <w:rPr>
          <w:bCs w:val="0"/>
          <w:color w:val="000000" w:themeColor="text1"/>
          <w:sz w:val="24"/>
          <w:szCs w:val="24"/>
        </w:rPr>
        <w:t>untuk</w:t>
      </w:r>
      <w:proofErr w:type="spellEnd"/>
      <w:proofErr w:type="gramEnd"/>
      <w:r w:rsidRPr="004C60EF">
        <w:rPr>
          <w:bCs w:val="0"/>
          <w:color w:val="000000" w:themeColor="text1"/>
          <w:sz w:val="24"/>
          <w:szCs w:val="24"/>
        </w:rPr>
        <w:t xml:space="preserve"> </w:t>
      </w:r>
      <w:r w:rsidRPr="004C60EF">
        <w:rPr>
          <w:rFonts w:ascii="Cambria Math" w:hAnsi="Cambria Math" w:cs="Cambria Math"/>
          <w:bCs w:val="0"/>
          <w:color w:val="000000" w:themeColor="text1"/>
          <w:sz w:val="24"/>
          <w:szCs w:val="24"/>
        </w:rPr>
        <w:t>𝑘</w:t>
      </w:r>
      <w:r w:rsidRPr="004C60EF">
        <w:rPr>
          <w:bCs w:val="0"/>
          <w:color w:val="000000" w:themeColor="text1"/>
          <w:sz w:val="24"/>
          <w:szCs w:val="24"/>
        </w:rPr>
        <w:t>=2,3,4</w:t>
      </w:r>
      <w:bookmarkEnd w:id="20"/>
    </w:p>
    <w:tbl>
      <w:tblPr>
        <w:tblStyle w:val="TableGrid"/>
        <w:tblW w:w="425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993"/>
        <w:gridCol w:w="1134"/>
        <w:gridCol w:w="992"/>
      </w:tblGrid>
      <w:tr w:rsidR="006E1A5B" w14:paraId="711BB50C" w14:textId="77777777" w:rsidTr="004C60EF">
        <w:trPr>
          <w:jc w:val="center"/>
        </w:trPr>
        <w:tc>
          <w:tcPr>
            <w:tcW w:w="1134" w:type="dxa"/>
            <w:vAlign w:val="center"/>
            <w:hideMark/>
          </w:tcPr>
          <w:p w14:paraId="071B92E3" w14:textId="77777777" w:rsidR="006E1A5B" w:rsidRPr="008E447A" w:rsidRDefault="006E1A5B" w:rsidP="004C60EF">
            <w:pPr>
              <w:pStyle w:val="ListParagraph"/>
              <w:spacing w:after="0" w:line="240" w:lineRule="auto"/>
              <w:jc w:val="center"/>
              <w:rPr>
                <w:rFonts w:ascii="Times New Roman" w:hAnsi="Times New Roman"/>
                <w:sz w:val="20"/>
                <w:szCs w:val="24"/>
              </w:rPr>
            </w:pPr>
            <w:r w:rsidRPr="008E447A">
              <w:rPr>
                <w:rFonts w:ascii="Times New Roman" w:hAnsi="Times New Roman"/>
                <w:sz w:val="20"/>
                <w:szCs w:val="24"/>
              </w:rPr>
              <w:t>Indeks Validasi</w:t>
            </w:r>
          </w:p>
        </w:tc>
        <w:tc>
          <w:tcPr>
            <w:tcW w:w="993" w:type="dxa"/>
            <w:vAlign w:val="center"/>
            <w:hideMark/>
          </w:tcPr>
          <w:p w14:paraId="47DED0A0" w14:textId="77777777" w:rsidR="006E1A5B" w:rsidRPr="008E447A" w:rsidRDefault="006E1A5B" w:rsidP="004C60EF">
            <w:pPr>
              <w:pStyle w:val="ListParagraph"/>
              <w:spacing w:after="0" w:line="240" w:lineRule="auto"/>
              <w:jc w:val="center"/>
              <w:rPr>
                <w:rFonts w:ascii="Times New Roman" w:hAnsi="Times New Roman"/>
                <w:sz w:val="20"/>
                <w:szCs w:val="24"/>
              </w:rPr>
            </w:pPr>
            <w:r w:rsidRPr="008E447A">
              <w:rPr>
                <w:rFonts w:ascii="Times New Roman" w:hAnsi="Times New Roman"/>
                <w:sz w:val="20"/>
                <w:szCs w:val="24"/>
              </w:rPr>
              <w:t>k=2</w:t>
            </w:r>
          </w:p>
        </w:tc>
        <w:tc>
          <w:tcPr>
            <w:tcW w:w="1134" w:type="dxa"/>
            <w:vAlign w:val="center"/>
            <w:hideMark/>
          </w:tcPr>
          <w:p w14:paraId="49F672E0" w14:textId="77777777" w:rsidR="006E1A5B" w:rsidRPr="008E447A" w:rsidRDefault="006E1A5B" w:rsidP="004C60EF">
            <w:pPr>
              <w:pStyle w:val="ListParagraph"/>
              <w:spacing w:after="0" w:line="240" w:lineRule="auto"/>
              <w:jc w:val="center"/>
              <w:rPr>
                <w:rFonts w:ascii="Times New Roman" w:hAnsi="Times New Roman"/>
                <w:sz w:val="20"/>
                <w:szCs w:val="24"/>
              </w:rPr>
            </w:pPr>
            <w:r w:rsidRPr="008E447A">
              <w:rPr>
                <w:rFonts w:ascii="Times New Roman" w:hAnsi="Times New Roman"/>
                <w:sz w:val="20"/>
                <w:szCs w:val="24"/>
              </w:rPr>
              <w:t>k=3</w:t>
            </w:r>
          </w:p>
        </w:tc>
        <w:tc>
          <w:tcPr>
            <w:tcW w:w="992" w:type="dxa"/>
            <w:vAlign w:val="center"/>
          </w:tcPr>
          <w:p w14:paraId="0EA1D2AB" w14:textId="77777777" w:rsidR="006E1A5B" w:rsidRPr="008E447A" w:rsidRDefault="006E1A5B" w:rsidP="004C60EF">
            <w:pPr>
              <w:pStyle w:val="ListParagraph"/>
              <w:spacing w:after="0" w:line="240" w:lineRule="auto"/>
              <w:jc w:val="center"/>
              <w:rPr>
                <w:rFonts w:ascii="Times New Roman" w:hAnsi="Times New Roman"/>
                <w:sz w:val="20"/>
                <w:szCs w:val="24"/>
              </w:rPr>
            </w:pPr>
            <w:r w:rsidRPr="008E447A">
              <w:rPr>
                <w:rFonts w:ascii="Times New Roman" w:hAnsi="Times New Roman"/>
                <w:sz w:val="20"/>
                <w:szCs w:val="24"/>
              </w:rPr>
              <w:t>k=4</w:t>
            </w:r>
          </w:p>
        </w:tc>
      </w:tr>
      <w:tr w:rsidR="006E1A5B" w14:paraId="5B01154F" w14:textId="77777777" w:rsidTr="004C60EF">
        <w:trPr>
          <w:trHeight w:val="672"/>
          <w:jc w:val="center"/>
        </w:trPr>
        <w:tc>
          <w:tcPr>
            <w:tcW w:w="1134" w:type="dxa"/>
            <w:vAlign w:val="center"/>
          </w:tcPr>
          <w:p w14:paraId="4EFD7FC6" w14:textId="77777777" w:rsidR="006E1A5B" w:rsidRPr="008E447A" w:rsidRDefault="006E1A5B" w:rsidP="004C60EF">
            <w:pPr>
              <w:pStyle w:val="Default"/>
              <w:jc w:val="center"/>
              <w:rPr>
                <w:color w:val="auto"/>
                <w:sz w:val="20"/>
              </w:rPr>
            </w:pPr>
            <w:r w:rsidRPr="008E447A">
              <w:rPr>
                <w:i/>
                <w:iCs/>
                <w:color w:val="auto"/>
                <w:sz w:val="20"/>
              </w:rPr>
              <w:t>Dunn index</w:t>
            </w:r>
          </w:p>
        </w:tc>
        <w:tc>
          <w:tcPr>
            <w:tcW w:w="993" w:type="dxa"/>
            <w:vAlign w:val="center"/>
            <w:hideMark/>
          </w:tcPr>
          <w:p w14:paraId="6E1BB6DA" w14:textId="77777777" w:rsidR="006E1A5B" w:rsidRPr="008E447A" w:rsidRDefault="006E1A5B" w:rsidP="004C60EF">
            <w:pPr>
              <w:pStyle w:val="ListParagraph"/>
              <w:spacing w:after="0" w:line="240" w:lineRule="auto"/>
              <w:jc w:val="center"/>
              <w:rPr>
                <w:rFonts w:ascii="Times New Roman" w:hAnsi="Times New Roman"/>
                <w:sz w:val="20"/>
                <w:szCs w:val="24"/>
              </w:rPr>
            </w:pPr>
            <w:r>
              <w:rPr>
                <w:rFonts w:ascii="Times New Roman" w:eastAsia="Times New Roman" w:hAnsi="Times New Roman"/>
                <w:sz w:val="20"/>
                <w:szCs w:val="24"/>
                <w:bdr w:val="none" w:sz="0" w:space="0" w:color="auto" w:frame="1"/>
                <w:lang w:eastAsia="id-ID"/>
              </w:rPr>
              <w:t>0,2912</w:t>
            </w:r>
          </w:p>
        </w:tc>
        <w:tc>
          <w:tcPr>
            <w:tcW w:w="1134" w:type="dxa"/>
            <w:vAlign w:val="center"/>
            <w:hideMark/>
          </w:tcPr>
          <w:p w14:paraId="3842C6ED" w14:textId="77777777" w:rsidR="006E1A5B" w:rsidRPr="008E447A" w:rsidRDefault="006E1A5B" w:rsidP="004C60EF">
            <w:pPr>
              <w:pStyle w:val="ListParagraph"/>
              <w:spacing w:after="0" w:line="240" w:lineRule="auto"/>
              <w:jc w:val="center"/>
              <w:rPr>
                <w:rFonts w:ascii="Times New Roman" w:hAnsi="Times New Roman"/>
                <w:sz w:val="20"/>
                <w:szCs w:val="24"/>
              </w:rPr>
            </w:pPr>
            <w:r>
              <w:rPr>
                <w:rFonts w:ascii="Times New Roman" w:eastAsia="Times New Roman" w:hAnsi="Times New Roman"/>
                <w:sz w:val="20"/>
                <w:szCs w:val="24"/>
                <w:bdr w:val="none" w:sz="0" w:space="0" w:color="auto" w:frame="1"/>
                <w:lang w:eastAsia="id-ID"/>
              </w:rPr>
              <w:t>0,3084</w:t>
            </w:r>
          </w:p>
        </w:tc>
        <w:tc>
          <w:tcPr>
            <w:tcW w:w="992" w:type="dxa"/>
            <w:vAlign w:val="center"/>
          </w:tcPr>
          <w:p w14:paraId="74D64424" w14:textId="77777777" w:rsidR="006E1A5B" w:rsidRPr="008E447A" w:rsidRDefault="006E1A5B" w:rsidP="004C60EF">
            <w:pPr>
              <w:pStyle w:val="ListParagraph"/>
              <w:spacing w:after="0" w:line="240" w:lineRule="auto"/>
              <w:jc w:val="center"/>
              <w:rPr>
                <w:rFonts w:ascii="Times New Roman" w:eastAsia="Times New Roman" w:hAnsi="Times New Roman"/>
                <w:sz w:val="20"/>
                <w:szCs w:val="24"/>
                <w:bdr w:val="none" w:sz="0" w:space="0" w:color="auto" w:frame="1"/>
                <w:lang w:eastAsia="id-ID"/>
              </w:rPr>
            </w:pPr>
            <w:r>
              <w:rPr>
                <w:rFonts w:ascii="Times New Roman" w:eastAsia="Times New Roman" w:hAnsi="Times New Roman"/>
                <w:sz w:val="20"/>
                <w:szCs w:val="24"/>
                <w:bdr w:val="none" w:sz="0" w:space="0" w:color="auto" w:frame="1"/>
                <w:lang w:eastAsia="id-ID"/>
              </w:rPr>
              <w:t>0,3061</w:t>
            </w:r>
          </w:p>
        </w:tc>
      </w:tr>
    </w:tbl>
    <w:p w14:paraId="661A9CF8" w14:textId="77777777" w:rsidR="004C60EF" w:rsidRDefault="004C60EF" w:rsidP="006E1A5B">
      <w:pPr>
        <w:spacing w:after="0" w:line="240" w:lineRule="auto"/>
        <w:ind w:firstLine="720"/>
        <w:jc w:val="both"/>
        <w:rPr>
          <w:rFonts w:ascii="Times New Roman" w:hAnsi="Times New Roman" w:cs="Times New Roman"/>
          <w:sz w:val="24"/>
          <w:szCs w:val="24"/>
        </w:rPr>
      </w:pPr>
    </w:p>
    <w:p w14:paraId="539B57D5" w14:textId="3DF47433" w:rsidR="006E1A5B" w:rsidRPr="00C61654" w:rsidRDefault="006E1A5B" w:rsidP="006E1A5B">
      <w:pPr>
        <w:spacing w:after="0" w:line="240" w:lineRule="auto"/>
        <w:ind w:firstLine="720"/>
        <w:jc w:val="both"/>
        <w:rPr>
          <w:rFonts w:ascii="Times New Roman" w:eastAsiaTheme="minorEastAsia" w:hAnsi="Times New Roman" w:cs="Times New Roman"/>
          <w:sz w:val="24"/>
          <w:szCs w:val="24"/>
        </w:rPr>
      </w:pPr>
      <w:r>
        <w:rPr>
          <w:rFonts w:ascii="Times New Roman" w:hAnsi="Times New Roman" w:cs="Times New Roman"/>
          <w:sz w:val="24"/>
          <w:szCs w:val="24"/>
        </w:rPr>
        <w:t>Berdasarkan Tabel 4.8</w:t>
      </w:r>
      <w:r w:rsidRPr="00414937">
        <w:rPr>
          <w:rFonts w:ascii="Times New Roman" w:hAnsi="Times New Roman" w:cs="Times New Roman"/>
          <w:sz w:val="24"/>
          <w:szCs w:val="24"/>
        </w:rPr>
        <w:t xml:space="preserve"> maka nilai </w:t>
      </w:r>
      <w:r w:rsidRPr="00414937">
        <w:rPr>
          <w:rFonts w:ascii="Times New Roman" w:hAnsi="Times New Roman" w:cs="Times New Roman"/>
          <w:i/>
          <w:iCs/>
          <w:sz w:val="24"/>
          <w:szCs w:val="24"/>
        </w:rPr>
        <w:t xml:space="preserve">dunn index </w:t>
      </w:r>
      <w:r w:rsidRPr="00414937">
        <w:rPr>
          <w:rFonts w:ascii="Times New Roman" w:hAnsi="Times New Roman" w:cs="Times New Roman"/>
          <w:sz w:val="24"/>
          <w:szCs w:val="24"/>
        </w:rPr>
        <w:t xml:space="preserve">yang paling besar berada pada </w:t>
      </w:r>
      <w:r w:rsidRPr="00414937">
        <w:rPr>
          <w:rFonts w:ascii="Cambria Math" w:hAnsi="Cambria Math" w:cs="Cambria Math"/>
          <w:sz w:val="24"/>
          <w:szCs w:val="24"/>
        </w:rPr>
        <w:t>𝑘</w:t>
      </w:r>
      <w:r>
        <w:rPr>
          <w:rFonts w:ascii="Times New Roman" w:hAnsi="Times New Roman" w:cs="Times New Roman"/>
          <w:sz w:val="24"/>
          <w:szCs w:val="24"/>
        </w:rPr>
        <w:t>=3</w:t>
      </w:r>
      <w:r w:rsidRPr="00414937">
        <w:rPr>
          <w:rFonts w:ascii="Times New Roman" w:hAnsi="Times New Roman" w:cs="Times New Roman"/>
          <w:sz w:val="24"/>
          <w:szCs w:val="24"/>
        </w:rPr>
        <w:t xml:space="preserve"> yaitu sebesar </w:t>
      </w:r>
      <w:r>
        <w:rPr>
          <w:rFonts w:ascii="Times New Roman" w:eastAsia="Times New Roman" w:hAnsi="Times New Roman" w:cs="Times New Roman"/>
          <w:sz w:val="24"/>
          <w:szCs w:val="24"/>
          <w:bdr w:val="none" w:sz="0" w:space="0" w:color="auto" w:frame="1"/>
        </w:rPr>
        <w:t xml:space="preserve">0,3084, sehingga dengan indeks ini </w:t>
      </w:r>
      <w:r>
        <w:rPr>
          <w:rFonts w:ascii="Times New Roman" w:eastAsia="Times New Roman" w:hAnsi="Times New Roman" w:cs="Times New Roman"/>
          <w:i/>
          <w:sz w:val="24"/>
          <w:szCs w:val="24"/>
          <w:bdr w:val="none" w:sz="0" w:space="0" w:color="auto" w:frame="1"/>
        </w:rPr>
        <w:t xml:space="preserve">cluster </w:t>
      </w:r>
      <w:r>
        <w:rPr>
          <w:rFonts w:ascii="Times New Roman" w:eastAsia="Times New Roman" w:hAnsi="Times New Roman" w:cs="Times New Roman"/>
          <w:sz w:val="24"/>
          <w:szCs w:val="24"/>
          <w:bdr w:val="none" w:sz="0" w:space="0" w:color="auto" w:frame="1"/>
        </w:rPr>
        <w:t xml:space="preserve">terbaik adalah pada pembentukan 3 </w:t>
      </w:r>
      <w:r>
        <w:rPr>
          <w:rFonts w:ascii="Times New Roman" w:eastAsia="Times New Roman" w:hAnsi="Times New Roman" w:cs="Times New Roman"/>
          <w:i/>
          <w:sz w:val="24"/>
          <w:szCs w:val="24"/>
          <w:bdr w:val="none" w:sz="0" w:space="0" w:color="auto" w:frame="1"/>
        </w:rPr>
        <w:t>cluster</w:t>
      </w:r>
      <w:r>
        <w:rPr>
          <w:rFonts w:ascii="Times New Roman" w:eastAsia="Times New Roman" w:hAnsi="Times New Roman" w:cs="Times New Roman"/>
          <w:sz w:val="24"/>
          <w:szCs w:val="24"/>
          <w:bdr w:val="none" w:sz="0" w:space="0" w:color="auto" w:frame="1"/>
        </w:rPr>
        <w:t xml:space="preserve">. </w:t>
      </w:r>
    </w:p>
    <w:p w14:paraId="098561F2" w14:textId="77777777" w:rsidR="006E1A5B" w:rsidRPr="006E4C97" w:rsidRDefault="006E1A5B" w:rsidP="006E1A5B">
      <w:pPr>
        <w:pStyle w:val="Heading2"/>
        <w:spacing w:before="0" w:line="240" w:lineRule="auto"/>
        <w:jc w:val="both"/>
        <w:rPr>
          <w:rFonts w:ascii="Times New Roman" w:hAnsi="Times New Roman" w:cs="Times New Roman"/>
          <w:color w:val="auto"/>
          <w:sz w:val="24"/>
          <w:szCs w:val="24"/>
        </w:rPr>
      </w:pPr>
      <w:bookmarkStart w:id="21" w:name="_Toc81234931"/>
      <w:bookmarkStart w:id="22" w:name="_Toc91153866"/>
      <w:r>
        <w:rPr>
          <w:rFonts w:ascii="Times New Roman" w:hAnsi="Times New Roman" w:cs="Times New Roman"/>
          <w:color w:val="auto"/>
          <w:sz w:val="24"/>
          <w:szCs w:val="24"/>
        </w:rPr>
        <w:t xml:space="preserve">Analisis Hasil </w:t>
      </w:r>
      <w:r>
        <w:rPr>
          <w:rFonts w:ascii="Times New Roman" w:hAnsi="Times New Roman" w:cs="Times New Roman"/>
          <w:i/>
          <w:color w:val="auto"/>
          <w:sz w:val="24"/>
          <w:szCs w:val="24"/>
        </w:rPr>
        <w:t>Clustering</w:t>
      </w:r>
      <w:bookmarkEnd w:id="21"/>
      <w:bookmarkEnd w:id="22"/>
    </w:p>
    <w:p w14:paraId="5D0B330A" w14:textId="3DC3E9DB" w:rsidR="006E1A5B" w:rsidRDefault="006E1A5B" w:rsidP="006E1A5B">
      <w:pPr>
        <w:pStyle w:val="ListParagraph"/>
        <w:autoSpaceDE w:val="0"/>
        <w:autoSpaceDN w:val="0"/>
        <w:adjustRightInd w:val="0"/>
        <w:spacing w:after="0" w:line="240" w:lineRule="auto"/>
        <w:ind w:firstLine="360"/>
        <w:jc w:val="both"/>
        <w:rPr>
          <w:rFonts w:ascii="Times New Roman" w:hAnsi="Times New Roman"/>
          <w:iCs/>
          <w:sz w:val="24"/>
          <w:szCs w:val="24"/>
        </w:rPr>
      </w:pPr>
      <w:r>
        <w:rPr>
          <w:rFonts w:ascii="Times New Roman" w:hAnsi="Times New Roman"/>
          <w:sz w:val="24"/>
          <w:szCs w:val="24"/>
        </w:rPr>
        <w:t xml:space="preserve">Hasil analisis </w:t>
      </w:r>
      <w:r>
        <w:rPr>
          <w:rFonts w:ascii="Times New Roman" w:hAnsi="Times New Roman"/>
          <w:i/>
          <w:sz w:val="24"/>
          <w:szCs w:val="24"/>
        </w:rPr>
        <w:t xml:space="preserve">cluster </w:t>
      </w:r>
      <w:r>
        <w:rPr>
          <w:rFonts w:ascii="Times New Roman" w:hAnsi="Times New Roman"/>
          <w:sz w:val="24"/>
          <w:szCs w:val="24"/>
        </w:rPr>
        <w:t xml:space="preserve">pada metode </w:t>
      </w:r>
      <w:r>
        <w:rPr>
          <w:rFonts w:ascii="Times New Roman" w:hAnsi="Times New Roman"/>
          <w:i/>
          <w:sz w:val="24"/>
          <w:szCs w:val="24"/>
        </w:rPr>
        <w:t xml:space="preserve">k-means </w:t>
      </w:r>
      <w:r>
        <w:rPr>
          <w:rFonts w:ascii="Times New Roman" w:hAnsi="Times New Roman"/>
          <w:sz w:val="24"/>
          <w:szCs w:val="24"/>
        </w:rPr>
        <w:t>dengan menggunkan</w:t>
      </w:r>
      <w:r w:rsidRPr="006E4C97">
        <w:rPr>
          <w:rFonts w:ascii="Times New Roman" w:hAnsi="Times New Roman"/>
          <w:sz w:val="24"/>
          <w:szCs w:val="24"/>
        </w:rPr>
        <w:t xml:space="preserve"> indeks validasi</w:t>
      </w:r>
      <w:r>
        <w:rPr>
          <w:rFonts w:ascii="Times New Roman" w:hAnsi="Times New Roman"/>
          <w:sz w:val="24"/>
          <w:szCs w:val="24"/>
        </w:rPr>
        <w:t xml:space="preserve"> metode</w:t>
      </w:r>
      <w:r w:rsidRPr="006E4C97">
        <w:rPr>
          <w:rFonts w:ascii="Times New Roman" w:hAnsi="Times New Roman"/>
          <w:sz w:val="24"/>
          <w:szCs w:val="24"/>
        </w:rPr>
        <w:t xml:space="preserve"> </w:t>
      </w:r>
      <w:r w:rsidRPr="006E4C97">
        <w:rPr>
          <w:rFonts w:ascii="Times New Roman" w:hAnsi="Times New Roman"/>
          <w:i/>
          <w:iCs/>
          <w:sz w:val="24"/>
          <w:szCs w:val="24"/>
        </w:rPr>
        <w:t xml:space="preserve">elbow </w:t>
      </w:r>
      <w:r w:rsidRPr="00C90CAD">
        <w:rPr>
          <w:rFonts w:ascii="Times New Roman" w:hAnsi="Times New Roman"/>
          <w:iCs/>
          <w:sz w:val="24"/>
          <w:szCs w:val="24"/>
        </w:rPr>
        <w:t xml:space="preserve">dan </w:t>
      </w:r>
      <w:r>
        <w:rPr>
          <w:rFonts w:ascii="Times New Roman" w:hAnsi="Times New Roman"/>
          <w:i/>
          <w:iCs/>
          <w:sz w:val="24"/>
          <w:szCs w:val="24"/>
        </w:rPr>
        <w:t xml:space="preserve">silhouette coefficient </w:t>
      </w:r>
      <w:r>
        <w:rPr>
          <w:rFonts w:ascii="Times New Roman" w:hAnsi="Times New Roman"/>
          <w:iCs/>
          <w:sz w:val="24"/>
          <w:szCs w:val="24"/>
        </w:rPr>
        <w:t xml:space="preserve">menunjukkan bahwa jumlah </w:t>
      </w:r>
      <w:r>
        <w:rPr>
          <w:rFonts w:ascii="Times New Roman" w:hAnsi="Times New Roman"/>
          <w:i/>
          <w:iCs/>
          <w:sz w:val="24"/>
          <w:szCs w:val="24"/>
        </w:rPr>
        <w:t xml:space="preserve">cluster </w:t>
      </w:r>
      <w:r>
        <w:rPr>
          <w:rFonts w:ascii="Times New Roman" w:hAnsi="Times New Roman"/>
          <w:iCs/>
          <w:sz w:val="24"/>
          <w:szCs w:val="24"/>
        </w:rPr>
        <w:t xml:space="preserve">terbaik yaitu </w:t>
      </w:r>
      <w:r w:rsidRPr="00AA1E7B">
        <w:rPr>
          <w:rFonts w:ascii="Times New Roman" w:hAnsi="Times New Roman"/>
          <w:i/>
          <w:iCs/>
          <w:sz w:val="24"/>
          <w:szCs w:val="24"/>
        </w:rPr>
        <w:t>k</w:t>
      </w:r>
      <w:r>
        <w:rPr>
          <w:rFonts w:ascii="Times New Roman" w:hAnsi="Times New Roman"/>
          <w:iCs/>
          <w:sz w:val="24"/>
          <w:szCs w:val="24"/>
        </w:rPr>
        <w:t xml:space="preserve"> = 3. </w:t>
      </w:r>
    </w:p>
    <w:p w14:paraId="1FEF5798" w14:textId="77777777" w:rsidR="004C60EF" w:rsidRPr="00414937" w:rsidRDefault="004C60EF" w:rsidP="006E1A5B">
      <w:pPr>
        <w:pStyle w:val="ListParagraph"/>
        <w:autoSpaceDE w:val="0"/>
        <w:autoSpaceDN w:val="0"/>
        <w:adjustRightInd w:val="0"/>
        <w:spacing w:after="0" w:line="240" w:lineRule="auto"/>
        <w:ind w:firstLine="360"/>
        <w:jc w:val="both"/>
        <w:rPr>
          <w:rFonts w:ascii="Times New Roman" w:hAnsi="Times New Roman"/>
          <w:sz w:val="24"/>
          <w:szCs w:val="24"/>
        </w:rPr>
      </w:pPr>
    </w:p>
    <w:p w14:paraId="11B1F455" w14:textId="77777777" w:rsidR="006E1A5B" w:rsidRDefault="006E1A5B" w:rsidP="004C60EF">
      <w:pPr>
        <w:spacing w:after="0" w:line="240" w:lineRule="auto"/>
        <w:jc w:val="center"/>
        <w:rPr>
          <w:rFonts w:ascii="Times New Roman" w:hAnsi="Times New Roman" w:cs="Times New Roman"/>
          <w:sz w:val="24"/>
          <w:szCs w:val="24"/>
        </w:rPr>
      </w:pPr>
      <w:r>
        <w:drawing>
          <wp:inline distT="0" distB="0" distL="0" distR="0" wp14:anchorId="4F51AB2B" wp14:editId="0B2067FE">
            <wp:extent cx="2638425" cy="1895475"/>
            <wp:effectExtent l="0" t="0" r="0" b="9525"/>
            <wp:docPr id="20" name="Picture 20"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 table, Excel&#10;&#10;Description automatically generated"/>
                    <pic:cNvPicPr/>
                  </pic:nvPicPr>
                  <pic:blipFill rotWithShape="1">
                    <a:blip r:embed="rId29">
                      <a:extLst>
                        <a:ext uri="{BEBA8EAE-BF5A-486C-A8C5-ECC9F3942E4B}">
                          <a14:imgProps xmlns:a14="http://schemas.microsoft.com/office/drawing/2010/main">
                            <a14:imgLayer r:embed="rId30">
                              <a14:imgEffect>
                                <a14:sharpenSoften amount="25000"/>
                              </a14:imgEffect>
                            </a14:imgLayer>
                          </a14:imgProps>
                        </a:ext>
                      </a:extLst>
                    </a:blip>
                    <a:srcRect l="34034" t="33847" r="26470" b="16532"/>
                    <a:stretch/>
                  </pic:blipFill>
                  <pic:spPr bwMode="auto">
                    <a:xfrm>
                      <a:off x="0" y="0"/>
                      <a:ext cx="2652699" cy="1905730"/>
                    </a:xfrm>
                    <a:prstGeom prst="rect">
                      <a:avLst/>
                    </a:prstGeom>
                    <a:ln>
                      <a:noFill/>
                    </a:ln>
                    <a:extLst>
                      <a:ext uri="{53640926-AAD7-44D8-BBD7-CCE9431645EC}">
                        <a14:shadowObscured xmlns:a14="http://schemas.microsoft.com/office/drawing/2010/main"/>
                      </a:ext>
                    </a:extLst>
                  </pic:spPr>
                </pic:pic>
              </a:graphicData>
            </a:graphic>
          </wp:inline>
        </w:drawing>
      </w:r>
    </w:p>
    <w:p w14:paraId="72F7115B" w14:textId="704AD108" w:rsidR="006E1A5B" w:rsidRPr="00F84BF3" w:rsidRDefault="006E1A5B" w:rsidP="004C60EF">
      <w:pPr>
        <w:pStyle w:val="Caption"/>
        <w:ind w:left="1418" w:hanging="1418"/>
        <w:jc w:val="center"/>
        <w:rPr>
          <w:b w:val="0"/>
          <w:sz w:val="24"/>
          <w:szCs w:val="24"/>
        </w:rPr>
      </w:pPr>
      <w:bookmarkStart w:id="23" w:name="_Toc90988003"/>
      <w:r w:rsidRPr="00F4556F">
        <w:rPr>
          <w:sz w:val="24"/>
          <w:szCs w:val="24"/>
        </w:rPr>
        <w:t xml:space="preserve">Gambar </w:t>
      </w:r>
      <w:proofErr w:type="gramStart"/>
      <w:r w:rsidR="004C60EF">
        <w:rPr>
          <w:sz w:val="24"/>
          <w:szCs w:val="24"/>
        </w:rPr>
        <w:t>3</w:t>
      </w:r>
      <w:r w:rsidRPr="00F4556F">
        <w:rPr>
          <w:b w:val="0"/>
          <w:sz w:val="24"/>
          <w:szCs w:val="24"/>
        </w:rPr>
        <w:t xml:space="preserve">  </w:t>
      </w:r>
      <w:r w:rsidRPr="004C60EF">
        <w:rPr>
          <w:bCs w:val="0"/>
          <w:sz w:val="24"/>
          <w:szCs w:val="24"/>
        </w:rPr>
        <w:t>Rata</w:t>
      </w:r>
      <w:proofErr w:type="gramEnd"/>
      <w:r w:rsidRPr="004C60EF">
        <w:rPr>
          <w:bCs w:val="0"/>
          <w:sz w:val="24"/>
          <w:szCs w:val="24"/>
        </w:rPr>
        <w:t xml:space="preserve">-rata </w:t>
      </w:r>
      <w:r w:rsidRPr="004C60EF">
        <w:rPr>
          <w:bCs w:val="0"/>
          <w:i/>
          <w:sz w:val="24"/>
          <w:szCs w:val="24"/>
        </w:rPr>
        <w:t xml:space="preserve">cluster </w:t>
      </w:r>
      <w:r w:rsidRPr="004C60EF">
        <w:rPr>
          <w:bCs w:val="0"/>
          <w:sz w:val="24"/>
          <w:szCs w:val="24"/>
        </w:rPr>
        <w:t xml:space="preserve">pada masing-masing </w:t>
      </w:r>
      <w:proofErr w:type="spellStart"/>
      <w:r w:rsidRPr="004C60EF">
        <w:rPr>
          <w:bCs w:val="0"/>
          <w:sz w:val="24"/>
          <w:szCs w:val="24"/>
        </w:rPr>
        <w:t>variabel</w:t>
      </w:r>
      <w:bookmarkEnd w:id="23"/>
      <w:proofErr w:type="spellEnd"/>
    </w:p>
    <w:p w14:paraId="4A1FB733" w14:textId="77777777" w:rsidR="004C60EF" w:rsidRDefault="004C60EF" w:rsidP="006E1A5B">
      <w:pPr>
        <w:spacing w:after="0" w:line="240" w:lineRule="auto"/>
        <w:ind w:firstLine="720"/>
        <w:jc w:val="both"/>
        <w:rPr>
          <w:rFonts w:ascii="Times New Roman" w:hAnsi="Times New Roman" w:cs="Times New Roman"/>
          <w:sz w:val="24"/>
          <w:szCs w:val="24"/>
        </w:rPr>
      </w:pPr>
    </w:p>
    <w:p w14:paraId="0B61BDE8" w14:textId="41F40990" w:rsidR="006E1A5B" w:rsidRPr="00414937" w:rsidRDefault="006E1A5B" w:rsidP="006E1A5B">
      <w:pPr>
        <w:spacing w:after="0" w:line="240" w:lineRule="auto"/>
        <w:ind w:firstLine="720"/>
        <w:jc w:val="both"/>
        <w:rPr>
          <w:rFonts w:ascii="Times New Roman" w:hAnsi="Times New Roman" w:cs="Times New Roman"/>
          <w:sz w:val="24"/>
          <w:szCs w:val="24"/>
        </w:rPr>
      </w:pPr>
      <w:r w:rsidRPr="000D4CDB">
        <w:rPr>
          <w:rFonts w:ascii="Times New Roman" w:hAnsi="Times New Roman" w:cs="Times New Roman"/>
          <w:sz w:val="24"/>
          <w:szCs w:val="24"/>
        </w:rPr>
        <w:t xml:space="preserve">Karakteristik dari setiap klaster dapat diketahui dari </w:t>
      </w:r>
      <w:r>
        <w:rPr>
          <w:rFonts w:ascii="Times New Roman" w:hAnsi="Times New Roman" w:cs="Times New Roman"/>
          <w:sz w:val="24"/>
          <w:szCs w:val="24"/>
        </w:rPr>
        <w:t xml:space="preserve">rata-rata variabel tiap </w:t>
      </w:r>
      <w:r>
        <w:rPr>
          <w:rFonts w:ascii="Times New Roman" w:hAnsi="Times New Roman" w:cs="Times New Roman"/>
          <w:i/>
          <w:sz w:val="24"/>
          <w:szCs w:val="24"/>
        </w:rPr>
        <w:t>cluster</w:t>
      </w:r>
      <w:r w:rsidRPr="000D4CDB">
        <w:rPr>
          <w:rFonts w:ascii="Times New Roman" w:hAnsi="Times New Roman" w:cs="Times New Roman"/>
          <w:sz w:val="24"/>
          <w:szCs w:val="24"/>
        </w:rPr>
        <w:t xml:space="preserve">, sehingga diperoleh interpretasi </w:t>
      </w:r>
      <w:r w:rsidRPr="000D4CDB">
        <w:rPr>
          <w:rFonts w:ascii="Times New Roman" w:hAnsi="Times New Roman" w:cs="Times New Roman"/>
          <w:i/>
          <w:sz w:val="24"/>
          <w:szCs w:val="24"/>
        </w:rPr>
        <w:t xml:space="preserve">cluster </w:t>
      </w:r>
      <w:r w:rsidRPr="000D4CDB">
        <w:rPr>
          <w:rFonts w:ascii="Times New Roman" w:hAnsi="Times New Roman" w:cs="Times New Roman"/>
          <w:sz w:val="24"/>
          <w:szCs w:val="24"/>
        </w:rPr>
        <w:t>ya</w:t>
      </w:r>
      <w:r>
        <w:rPr>
          <w:rFonts w:ascii="Times New Roman" w:hAnsi="Times New Roman" w:cs="Times New Roman"/>
          <w:sz w:val="24"/>
          <w:szCs w:val="24"/>
        </w:rPr>
        <w:t xml:space="preserve">itu </w:t>
      </w:r>
      <w:r>
        <w:rPr>
          <w:rFonts w:ascii="Times New Roman" w:hAnsi="Times New Roman" w:cs="Times New Roman"/>
          <w:i/>
          <w:sz w:val="24"/>
          <w:szCs w:val="24"/>
        </w:rPr>
        <w:t xml:space="preserve">cluster </w:t>
      </w:r>
      <w:r>
        <w:rPr>
          <w:rFonts w:ascii="Times New Roman" w:hAnsi="Times New Roman" w:cs="Times New Roman"/>
          <w:sz w:val="24"/>
          <w:szCs w:val="24"/>
        </w:rPr>
        <w:t xml:space="preserve">1 didominasi oleh penyakit diare dan DBD. Hasil </w:t>
      </w:r>
      <w:r>
        <w:rPr>
          <w:rFonts w:ascii="Times New Roman" w:hAnsi="Times New Roman" w:cs="Times New Roman"/>
          <w:i/>
          <w:sz w:val="24"/>
          <w:szCs w:val="24"/>
        </w:rPr>
        <w:t xml:space="preserve">cluster </w:t>
      </w:r>
      <w:r>
        <w:rPr>
          <w:rFonts w:ascii="Times New Roman" w:hAnsi="Times New Roman" w:cs="Times New Roman"/>
          <w:sz w:val="24"/>
          <w:szCs w:val="24"/>
        </w:rPr>
        <w:t xml:space="preserve">2 di dominasi oleh penyakit diare dan Hepatitis B, </w:t>
      </w:r>
      <w:r>
        <w:rPr>
          <w:rFonts w:ascii="Times New Roman" w:hAnsi="Times New Roman" w:cs="Times New Roman"/>
          <w:i/>
          <w:sz w:val="24"/>
          <w:szCs w:val="24"/>
        </w:rPr>
        <w:t xml:space="preserve">cluster </w:t>
      </w:r>
      <w:r>
        <w:rPr>
          <w:rFonts w:ascii="Times New Roman" w:hAnsi="Times New Roman" w:cs="Times New Roman"/>
          <w:sz w:val="24"/>
          <w:szCs w:val="24"/>
        </w:rPr>
        <w:t xml:space="preserve">3 didominasi oleh penyakit diare dan campak. </w:t>
      </w:r>
      <w:r>
        <w:rPr>
          <w:rFonts w:ascii="Times New Roman" w:hAnsi="Times New Roman" w:cs="Times New Roman"/>
          <w:i/>
          <w:sz w:val="24"/>
          <w:szCs w:val="24"/>
        </w:rPr>
        <w:t xml:space="preserve">Cluster </w:t>
      </w:r>
      <w:r>
        <w:rPr>
          <w:rFonts w:ascii="Times New Roman" w:hAnsi="Times New Roman" w:cs="Times New Roman"/>
          <w:sz w:val="24"/>
          <w:szCs w:val="24"/>
        </w:rPr>
        <w:t xml:space="preserve">1 menempati urutan pertama untuk semua jenis penyakit, </w:t>
      </w:r>
      <w:r>
        <w:rPr>
          <w:rFonts w:ascii="Times New Roman" w:hAnsi="Times New Roman" w:cs="Times New Roman"/>
          <w:i/>
          <w:sz w:val="24"/>
          <w:szCs w:val="24"/>
        </w:rPr>
        <w:t xml:space="preserve">cluster </w:t>
      </w:r>
      <w:r>
        <w:rPr>
          <w:rFonts w:ascii="Times New Roman" w:hAnsi="Times New Roman" w:cs="Times New Roman"/>
          <w:sz w:val="24"/>
          <w:szCs w:val="24"/>
        </w:rPr>
        <w:t xml:space="preserve">2 menepati unrutan kedua kecuali penyakit campak yang berada pada urutan ketiga. </w:t>
      </w:r>
    </w:p>
    <w:p w14:paraId="3FBF2BD9" w14:textId="77777777" w:rsidR="006E1A5B" w:rsidRDefault="006E1A5B" w:rsidP="006E1A5B">
      <w:pPr>
        <w:spacing w:after="0" w:line="240" w:lineRule="auto"/>
        <w:ind w:firstLine="720"/>
        <w:jc w:val="both"/>
        <w:rPr>
          <w:rFonts w:ascii="Times New Roman" w:hAnsi="Times New Roman" w:cs="Times New Roman"/>
          <w:sz w:val="24"/>
          <w:szCs w:val="24"/>
        </w:rPr>
      </w:pPr>
      <w:r w:rsidRPr="00C62D32">
        <w:rPr>
          <w:rFonts w:ascii="Times New Roman" w:hAnsi="Times New Roman" w:cs="Times New Roman"/>
          <w:sz w:val="24"/>
          <w:szCs w:val="24"/>
        </w:rPr>
        <w:t xml:space="preserve">Berdasarkan hasil penelitian menggunakan algoritma k-means diketahui bahwa penyebaran kasus penyakit terbagi dalam tiga kelompok atau tiga </w:t>
      </w:r>
      <w:r w:rsidRPr="00C62D32">
        <w:rPr>
          <w:rFonts w:ascii="Times New Roman" w:hAnsi="Times New Roman" w:cs="Times New Roman"/>
          <w:i/>
          <w:sz w:val="24"/>
          <w:szCs w:val="24"/>
        </w:rPr>
        <w:t>cluster</w:t>
      </w:r>
      <w:r w:rsidRPr="00C62D32">
        <w:rPr>
          <w:rFonts w:ascii="Times New Roman" w:hAnsi="Times New Roman" w:cs="Times New Roman"/>
          <w:sz w:val="24"/>
          <w:szCs w:val="24"/>
        </w:rPr>
        <w:t xml:space="preserve">. </w:t>
      </w:r>
    </w:p>
    <w:p w14:paraId="2401F103" w14:textId="77777777" w:rsidR="006E1A5B" w:rsidRPr="00FC39E3" w:rsidRDefault="006E1A5B" w:rsidP="003618A2">
      <w:pPr>
        <w:pStyle w:val="ListParagraph"/>
        <w:numPr>
          <w:ilvl w:val="0"/>
          <w:numId w:val="7"/>
        </w:numPr>
        <w:spacing w:after="0" w:line="240" w:lineRule="auto"/>
        <w:contextualSpacing/>
        <w:jc w:val="both"/>
        <w:rPr>
          <w:rFonts w:ascii="Times New Roman" w:hAnsi="Times New Roman"/>
          <w:sz w:val="24"/>
          <w:szCs w:val="24"/>
        </w:rPr>
      </w:pPr>
      <w:r w:rsidRPr="00FC39E3">
        <w:rPr>
          <w:rFonts w:ascii="Times New Roman" w:hAnsi="Times New Roman"/>
          <w:i/>
          <w:color w:val="000000" w:themeColor="text1"/>
          <w:sz w:val="24"/>
          <w:szCs w:val="24"/>
        </w:rPr>
        <w:t xml:space="preserve">Cluster </w:t>
      </w:r>
      <w:r w:rsidRPr="00FC39E3">
        <w:rPr>
          <w:rFonts w:ascii="Times New Roman" w:hAnsi="Times New Roman"/>
          <w:color w:val="000000" w:themeColor="text1"/>
          <w:sz w:val="24"/>
          <w:szCs w:val="24"/>
        </w:rPr>
        <w:t>1 terdiri d</w:t>
      </w:r>
      <w:r>
        <w:rPr>
          <w:rFonts w:ascii="Times New Roman" w:hAnsi="Times New Roman"/>
          <w:color w:val="000000" w:themeColor="text1"/>
          <w:sz w:val="24"/>
          <w:szCs w:val="24"/>
        </w:rPr>
        <w:t xml:space="preserve">ari 7 kecamatan yaitu kecamatan Godean, Gamping, Mlati, Kalasan,Ngaglik, Ngemplak, dan Sleman. </w:t>
      </w:r>
    </w:p>
    <w:p w14:paraId="7987B702" w14:textId="77777777" w:rsidR="006E1A5B" w:rsidRPr="00FC39E3" w:rsidRDefault="006E1A5B" w:rsidP="003618A2">
      <w:pPr>
        <w:pStyle w:val="ListParagraph"/>
        <w:numPr>
          <w:ilvl w:val="0"/>
          <w:numId w:val="7"/>
        </w:numPr>
        <w:spacing w:after="0" w:line="240" w:lineRule="auto"/>
        <w:contextualSpacing/>
        <w:jc w:val="both"/>
        <w:rPr>
          <w:rFonts w:ascii="Times New Roman" w:hAnsi="Times New Roman"/>
          <w:sz w:val="24"/>
          <w:szCs w:val="24"/>
        </w:rPr>
      </w:pPr>
      <w:r w:rsidRPr="00FC39E3">
        <w:rPr>
          <w:rFonts w:ascii="Times New Roman" w:hAnsi="Times New Roman"/>
          <w:i/>
          <w:color w:val="000000" w:themeColor="text1"/>
          <w:sz w:val="24"/>
          <w:szCs w:val="24"/>
        </w:rPr>
        <w:t xml:space="preserve">Cluster </w:t>
      </w:r>
      <w:r>
        <w:rPr>
          <w:rFonts w:ascii="Times New Roman" w:hAnsi="Times New Roman"/>
          <w:color w:val="000000" w:themeColor="text1"/>
          <w:sz w:val="24"/>
          <w:szCs w:val="24"/>
        </w:rPr>
        <w:t xml:space="preserve">2 terdiri dari 9 kecamatan yaitu kecamatan </w:t>
      </w:r>
      <w:r w:rsidRPr="00FC39E3">
        <w:rPr>
          <w:rFonts w:ascii="Times New Roman" w:hAnsi="Times New Roman"/>
          <w:color w:val="000000" w:themeColor="text1"/>
          <w:sz w:val="24"/>
          <w:szCs w:val="24"/>
        </w:rPr>
        <w:t>Moyudan, Min</w:t>
      </w:r>
      <w:r>
        <w:rPr>
          <w:rFonts w:ascii="Times New Roman" w:hAnsi="Times New Roman"/>
          <w:color w:val="000000" w:themeColor="text1"/>
          <w:sz w:val="24"/>
          <w:szCs w:val="24"/>
        </w:rPr>
        <w:t xml:space="preserve">ggir, Turi, Pakem, Cangkringan, Seyegan, Berbh, Prambanan, dan Tempel. </w:t>
      </w:r>
    </w:p>
    <w:p w14:paraId="6684CD66" w14:textId="77777777" w:rsidR="006E1A5B" w:rsidRPr="008C6091" w:rsidRDefault="006E1A5B" w:rsidP="003618A2">
      <w:pPr>
        <w:pStyle w:val="ListParagraph"/>
        <w:numPr>
          <w:ilvl w:val="0"/>
          <w:numId w:val="7"/>
        </w:numPr>
        <w:spacing w:after="0" w:line="240" w:lineRule="auto"/>
        <w:contextualSpacing/>
        <w:jc w:val="both"/>
        <w:rPr>
          <w:rFonts w:ascii="Times New Roman" w:hAnsi="Times New Roman"/>
          <w:sz w:val="24"/>
          <w:szCs w:val="24"/>
        </w:rPr>
      </w:pPr>
      <w:r w:rsidRPr="00FC39E3">
        <w:rPr>
          <w:rFonts w:ascii="Times New Roman" w:hAnsi="Times New Roman"/>
          <w:i/>
          <w:color w:val="000000" w:themeColor="text1"/>
          <w:sz w:val="24"/>
          <w:szCs w:val="24"/>
        </w:rPr>
        <w:t xml:space="preserve">Cluster </w:t>
      </w:r>
      <w:r>
        <w:rPr>
          <w:rFonts w:ascii="Times New Roman" w:hAnsi="Times New Roman"/>
          <w:color w:val="000000" w:themeColor="text1"/>
          <w:sz w:val="24"/>
          <w:szCs w:val="24"/>
        </w:rPr>
        <w:t>3 terdiri dari 1</w:t>
      </w:r>
      <w:r w:rsidRPr="00FC39E3">
        <w:rPr>
          <w:rFonts w:ascii="Times New Roman" w:hAnsi="Times New Roman"/>
          <w:color w:val="000000" w:themeColor="text1"/>
          <w:sz w:val="24"/>
          <w:szCs w:val="24"/>
        </w:rPr>
        <w:t xml:space="preserve"> kecamatan yaitu kecamatan </w:t>
      </w:r>
      <w:r>
        <w:rPr>
          <w:rFonts w:ascii="Times New Roman" w:hAnsi="Times New Roman"/>
          <w:color w:val="000000" w:themeColor="text1"/>
          <w:sz w:val="24"/>
          <w:szCs w:val="24"/>
        </w:rPr>
        <w:t xml:space="preserve">Depok. </w:t>
      </w:r>
    </w:p>
    <w:p w14:paraId="0FC89DB2" w14:textId="77777777" w:rsidR="006E1A5B" w:rsidRPr="008C6091" w:rsidRDefault="006E1A5B" w:rsidP="006E1A5B">
      <w:pPr>
        <w:pStyle w:val="ListParagraph"/>
        <w:spacing w:after="0" w:line="240" w:lineRule="auto"/>
        <w:ind w:left="284" w:firstLine="436"/>
        <w:jc w:val="both"/>
        <w:rPr>
          <w:rFonts w:ascii="Times New Roman" w:hAnsi="Times New Roman"/>
          <w:sz w:val="24"/>
          <w:szCs w:val="24"/>
        </w:rPr>
      </w:pPr>
      <w:r>
        <w:rPr>
          <w:rFonts w:ascii="Times New Roman" w:hAnsi="Times New Roman"/>
          <w:sz w:val="24"/>
          <w:szCs w:val="24"/>
        </w:rPr>
        <w:t xml:space="preserve">Berdasarkan hasil penelitian yang telah dilakukan oleh Sari dan Nugraha (2016), dengan hasil penelitian yang telah penulis lakukan yaitu wilayah  rawan di Kabupaten Sleman Kecamatan Ngaglik merupakan </w:t>
      </w:r>
      <w:r>
        <w:rPr>
          <w:rFonts w:ascii="Times New Roman" w:hAnsi="Times New Roman"/>
          <w:i/>
          <w:sz w:val="24"/>
          <w:szCs w:val="24"/>
        </w:rPr>
        <w:t xml:space="preserve">cluster </w:t>
      </w:r>
      <w:r>
        <w:rPr>
          <w:rFonts w:ascii="Times New Roman" w:hAnsi="Times New Roman"/>
          <w:sz w:val="24"/>
          <w:szCs w:val="24"/>
        </w:rPr>
        <w:t xml:space="preserve">1, kecamatan Minggir, Berbah, Prambanan, Tempel, Turi, Pakem, dan Cangkringan merupakan </w:t>
      </w:r>
      <w:r>
        <w:rPr>
          <w:rFonts w:ascii="Times New Roman" w:hAnsi="Times New Roman"/>
          <w:i/>
          <w:sz w:val="24"/>
          <w:szCs w:val="24"/>
        </w:rPr>
        <w:t xml:space="preserve">cluster </w:t>
      </w:r>
      <w:r>
        <w:rPr>
          <w:rFonts w:ascii="Times New Roman" w:hAnsi="Times New Roman"/>
          <w:sz w:val="24"/>
          <w:szCs w:val="24"/>
        </w:rPr>
        <w:t xml:space="preserve">2, kecamata Depok merupakan </w:t>
      </w:r>
      <w:r>
        <w:rPr>
          <w:rFonts w:ascii="Times New Roman" w:hAnsi="Times New Roman"/>
          <w:i/>
          <w:sz w:val="24"/>
          <w:szCs w:val="24"/>
        </w:rPr>
        <w:t xml:space="preserve">cluster </w:t>
      </w:r>
      <w:r>
        <w:rPr>
          <w:rFonts w:ascii="Times New Roman" w:hAnsi="Times New Roman"/>
          <w:sz w:val="24"/>
          <w:szCs w:val="24"/>
        </w:rPr>
        <w:t xml:space="preserve">3. </w:t>
      </w:r>
    </w:p>
    <w:p w14:paraId="1E566EC3" w14:textId="77777777" w:rsidR="006E1A5B" w:rsidRPr="00F84BF3" w:rsidRDefault="006E1A5B" w:rsidP="006E1A5B">
      <w:pPr>
        <w:spacing w:after="0" w:line="240" w:lineRule="auto"/>
        <w:ind w:left="360"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Penelitian ini sejalan dengan penelitian Rahmayani (2018) yang menunjukkan bahwa tingkat keparahan  penyakit Penyakit yang paling sering diderita adalah penyakit demam berdarah dengue (DBD). </w:t>
      </w:r>
    </w:p>
    <w:p w14:paraId="1FD6A4C3" w14:textId="4E0EBF32" w:rsidR="004912F6" w:rsidRDefault="004912F6" w:rsidP="006B2CB7">
      <w:pPr>
        <w:spacing w:after="0" w:line="240" w:lineRule="auto"/>
        <w:jc w:val="both"/>
        <w:rPr>
          <w:rFonts w:ascii="Times New Roman" w:hAnsi="Times New Roman" w:cs="Times New Roman"/>
          <w:sz w:val="24"/>
          <w:szCs w:val="24"/>
        </w:rPr>
      </w:pPr>
    </w:p>
    <w:p w14:paraId="23FB2855"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 xml:space="preserve">SIMPULAN </w:t>
      </w:r>
    </w:p>
    <w:p w14:paraId="73646E0E" w14:textId="77777777" w:rsidR="004C60EF" w:rsidRDefault="004C60EF" w:rsidP="004C60EF">
      <w:pPr>
        <w:pStyle w:val="ListParagraph"/>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hasil pembahasan </w:t>
      </w:r>
      <w:r>
        <w:rPr>
          <w:rFonts w:ascii="Times New Roman" w:hAnsi="Times New Roman"/>
          <w:i/>
          <w:sz w:val="24"/>
          <w:szCs w:val="24"/>
        </w:rPr>
        <w:t xml:space="preserve">Clustering </w:t>
      </w:r>
      <w:r>
        <w:rPr>
          <w:rFonts w:ascii="Times New Roman" w:hAnsi="Times New Roman"/>
          <w:sz w:val="24"/>
          <w:szCs w:val="24"/>
        </w:rPr>
        <w:t xml:space="preserve">daerah rawan kasus penyakit di Kabupaten Sleman menggunakan metode </w:t>
      </w:r>
      <w:r>
        <w:rPr>
          <w:rFonts w:ascii="Times New Roman" w:hAnsi="Times New Roman"/>
          <w:i/>
          <w:sz w:val="24"/>
          <w:szCs w:val="24"/>
        </w:rPr>
        <w:t xml:space="preserve">k-means </w:t>
      </w:r>
      <w:r>
        <w:rPr>
          <w:rFonts w:ascii="Times New Roman" w:hAnsi="Times New Roman"/>
          <w:sz w:val="24"/>
          <w:szCs w:val="24"/>
        </w:rPr>
        <w:t>yang telah dilakukan, maka diperoleh kesimpulan sebagai berikut:</w:t>
      </w:r>
    </w:p>
    <w:p w14:paraId="6EDF0C5D" w14:textId="77777777" w:rsidR="004C60EF" w:rsidRPr="00DF4D97" w:rsidRDefault="004C60EF" w:rsidP="004C60EF">
      <w:pPr>
        <w:pStyle w:val="ListParagraph"/>
        <w:numPr>
          <w:ilvl w:val="3"/>
          <w:numId w:val="8"/>
        </w:numPr>
        <w:spacing w:after="0" w:line="240" w:lineRule="auto"/>
        <w:ind w:left="284" w:hanging="284"/>
        <w:contextualSpacing/>
        <w:jc w:val="both"/>
        <w:rPr>
          <w:rFonts w:ascii="Times New Roman" w:hAnsi="Times New Roman"/>
          <w:color w:val="000000" w:themeColor="text1"/>
          <w:sz w:val="24"/>
          <w:szCs w:val="24"/>
        </w:rPr>
      </w:pPr>
      <w:r w:rsidRPr="00DF4D97">
        <w:rPr>
          <w:rFonts w:ascii="Times New Roman" w:hAnsi="Times New Roman"/>
          <w:color w:val="000000" w:themeColor="text1"/>
          <w:sz w:val="24"/>
          <w:szCs w:val="24"/>
        </w:rPr>
        <w:t xml:space="preserve">Terdapat 3 </w:t>
      </w:r>
      <w:r w:rsidRPr="00DF4D97">
        <w:rPr>
          <w:rFonts w:ascii="Times New Roman" w:hAnsi="Times New Roman"/>
          <w:i/>
          <w:color w:val="000000" w:themeColor="text1"/>
          <w:sz w:val="24"/>
          <w:szCs w:val="24"/>
        </w:rPr>
        <w:t xml:space="preserve">cluster </w:t>
      </w:r>
      <w:r w:rsidRPr="00DF4D97">
        <w:rPr>
          <w:rFonts w:ascii="Times New Roman" w:hAnsi="Times New Roman"/>
          <w:color w:val="000000" w:themeColor="text1"/>
          <w:sz w:val="24"/>
          <w:szCs w:val="24"/>
        </w:rPr>
        <w:t xml:space="preserve">yang diperoleh dari analisis k-means yang dilakukan. Adapun </w:t>
      </w:r>
      <w:r w:rsidRPr="00DF4D97">
        <w:rPr>
          <w:rFonts w:ascii="Times New Roman" w:hAnsi="Times New Roman"/>
          <w:i/>
          <w:color w:val="000000" w:themeColor="text1"/>
          <w:sz w:val="24"/>
          <w:szCs w:val="24"/>
        </w:rPr>
        <w:t xml:space="preserve">cluster </w:t>
      </w:r>
      <w:r w:rsidRPr="00DF4D97">
        <w:rPr>
          <w:rFonts w:ascii="Times New Roman" w:hAnsi="Times New Roman"/>
          <w:color w:val="000000" w:themeColor="text1"/>
          <w:sz w:val="24"/>
          <w:szCs w:val="24"/>
        </w:rPr>
        <w:t>tersebut adalah:</w:t>
      </w:r>
    </w:p>
    <w:p w14:paraId="7DEA4098" w14:textId="77777777" w:rsidR="004C60EF" w:rsidRPr="00DF4D97" w:rsidRDefault="004C60EF" w:rsidP="004C60EF">
      <w:pPr>
        <w:pStyle w:val="ListParagraph"/>
        <w:numPr>
          <w:ilvl w:val="4"/>
          <w:numId w:val="8"/>
        </w:numPr>
        <w:spacing w:after="0" w:line="240" w:lineRule="auto"/>
        <w:ind w:left="567" w:hanging="283"/>
        <w:contextualSpacing/>
        <w:jc w:val="both"/>
        <w:rPr>
          <w:rFonts w:ascii="Times New Roman" w:hAnsi="Times New Roman"/>
          <w:color w:val="000000" w:themeColor="text1"/>
          <w:sz w:val="24"/>
          <w:szCs w:val="24"/>
        </w:rPr>
      </w:pPr>
      <w:r w:rsidRPr="00DF4D97">
        <w:rPr>
          <w:rFonts w:ascii="Times New Roman" w:hAnsi="Times New Roman"/>
          <w:i/>
          <w:color w:val="000000" w:themeColor="text1"/>
          <w:sz w:val="24"/>
          <w:szCs w:val="24"/>
        </w:rPr>
        <w:t xml:space="preserve">Cluster </w:t>
      </w:r>
      <w:r w:rsidRPr="00DF4D97">
        <w:rPr>
          <w:rFonts w:ascii="Times New Roman" w:hAnsi="Times New Roman"/>
          <w:color w:val="000000" w:themeColor="text1"/>
          <w:sz w:val="24"/>
          <w:szCs w:val="24"/>
        </w:rPr>
        <w:t>1 terdiri dari 7 kec</w:t>
      </w:r>
      <w:r>
        <w:rPr>
          <w:rFonts w:ascii="Times New Roman" w:hAnsi="Times New Roman"/>
          <w:color w:val="000000" w:themeColor="text1"/>
          <w:sz w:val="24"/>
          <w:szCs w:val="24"/>
        </w:rPr>
        <w:t>amatan yaitu kecamatan Godean, Gamping, Mlati, Kalasan, Ngaglik, Ngemplak, dan Sleman</w:t>
      </w:r>
      <w:r w:rsidRPr="00DF4D97">
        <w:rPr>
          <w:rFonts w:ascii="Times New Roman" w:hAnsi="Times New Roman"/>
          <w:color w:val="000000" w:themeColor="text1"/>
          <w:sz w:val="24"/>
          <w:szCs w:val="24"/>
        </w:rPr>
        <w:t xml:space="preserve">. Pada </w:t>
      </w:r>
      <w:r w:rsidRPr="00DF4D97">
        <w:rPr>
          <w:rFonts w:ascii="Times New Roman" w:hAnsi="Times New Roman"/>
          <w:i/>
          <w:color w:val="000000" w:themeColor="text1"/>
          <w:sz w:val="24"/>
          <w:szCs w:val="24"/>
        </w:rPr>
        <w:t xml:space="preserve">cluster </w:t>
      </w:r>
      <w:r w:rsidRPr="00DF4D97">
        <w:rPr>
          <w:rFonts w:ascii="Times New Roman" w:hAnsi="Times New Roman"/>
          <w:color w:val="000000" w:themeColor="text1"/>
          <w:sz w:val="24"/>
          <w:szCs w:val="24"/>
        </w:rPr>
        <w:t xml:space="preserve">ini dikategorikan daerah dengan tingkat kerawanan rendah. </w:t>
      </w:r>
    </w:p>
    <w:p w14:paraId="1EBD0E51" w14:textId="77777777" w:rsidR="004C60EF" w:rsidRPr="00DF4D97" w:rsidRDefault="004C60EF" w:rsidP="004C60EF">
      <w:pPr>
        <w:pStyle w:val="ListParagraph"/>
        <w:numPr>
          <w:ilvl w:val="4"/>
          <w:numId w:val="8"/>
        </w:numPr>
        <w:spacing w:after="0" w:line="240" w:lineRule="auto"/>
        <w:ind w:left="567" w:hanging="283"/>
        <w:contextualSpacing/>
        <w:jc w:val="both"/>
        <w:rPr>
          <w:rFonts w:ascii="Times New Roman" w:hAnsi="Times New Roman"/>
          <w:color w:val="000000" w:themeColor="text1"/>
          <w:sz w:val="24"/>
          <w:szCs w:val="24"/>
        </w:rPr>
      </w:pPr>
      <w:r w:rsidRPr="00DF4D97">
        <w:rPr>
          <w:rFonts w:ascii="Times New Roman" w:hAnsi="Times New Roman"/>
          <w:i/>
          <w:color w:val="000000" w:themeColor="text1"/>
          <w:sz w:val="24"/>
          <w:szCs w:val="24"/>
        </w:rPr>
        <w:t xml:space="preserve">Cluster </w:t>
      </w:r>
      <w:r>
        <w:rPr>
          <w:rFonts w:ascii="Times New Roman" w:hAnsi="Times New Roman"/>
          <w:color w:val="000000" w:themeColor="text1"/>
          <w:sz w:val="24"/>
          <w:szCs w:val="24"/>
        </w:rPr>
        <w:t>2 terdiri dari 9</w:t>
      </w:r>
      <w:r w:rsidRPr="00DF4D97">
        <w:rPr>
          <w:rFonts w:ascii="Times New Roman" w:hAnsi="Times New Roman"/>
          <w:color w:val="000000" w:themeColor="text1"/>
          <w:sz w:val="24"/>
          <w:szCs w:val="24"/>
        </w:rPr>
        <w:t xml:space="preserve"> kecamatan yaitu kecamatan Moyudan, Mi</w:t>
      </w:r>
      <w:r>
        <w:rPr>
          <w:rFonts w:ascii="Times New Roman" w:hAnsi="Times New Roman"/>
          <w:color w:val="000000" w:themeColor="text1"/>
          <w:sz w:val="24"/>
          <w:szCs w:val="24"/>
        </w:rPr>
        <w:t>nggir, turi, Pakem, Cangkringan, Seyegan, Berbah, Prambanan, dan Tempel.</w:t>
      </w:r>
      <w:r w:rsidRPr="00DF4D97">
        <w:rPr>
          <w:rFonts w:ascii="Times New Roman" w:hAnsi="Times New Roman"/>
          <w:color w:val="000000" w:themeColor="text1"/>
          <w:sz w:val="24"/>
          <w:szCs w:val="24"/>
        </w:rPr>
        <w:t xml:space="preserve"> Pada </w:t>
      </w:r>
      <w:r w:rsidRPr="00DF4D97">
        <w:rPr>
          <w:rFonts w:ascii="Times New Roman" w:hAnsi="Times New Roman"/>
          <w:i/>
          <w:color w:val="000000" w:themeColor="text1"/>
          <w:sz w:val="24"/>
          <w:szCs w:val="24"/>
        </w:rPr>
        <w:t xml:space="preserve">cluster </w:t>
      </w:r>
      <w:r w:rsidRPr="00DF4D97">
        <w:rPr>
          <w:rFonts w:ascii="Times New Roman" w:hAnsi="Times New Roman"/>
          <w:color w:val="000000" w:themeColor="text1"/>
          <w:sz w:val="24"/>
          <w:szCs w:val="24"/>
        </w:rPr>
        <w:t xml:space="preserve">ini dikategorikan daerah dengan tingkat kerawanan sedang. </w:t>
      </w:r>
    </w:p>
    <w:p w14:paraId="55DB0015" w14:textId="77777777" w:rsidR="004C60EF" w:rsidRDefault="004C60EF" w:rsidP="004C60EF">
      <w:pPr>
        <w:pStyle w:val="ListParagraph"/>
        <w:numPr>
          <w:ilvl w:val="4"/>
          <w:numId w:val="8"/>
        </w:numPr>
        <w:spacing w:after="0" w:line="240" w:lineRule="auto"/>
        <w:ind w:left="567" w:hanging="283"/>
        <w:contextualSpacing/>
        <w:jc w:val="both"/>
        <w:rPr>
          <w:rFonts w:ascii="Times New Roman" w:hAnsi="Times New Roman"/>
          <w:color w:val="000000" w:themeColor="text1"/>
          <w:sz w:val="24"/>
          <w:szCs w:val="24"/>
        </w:rPr>
      </w:pPr>
      <w:r w:rsidRPr="00DF4D97">
        <w:rPr>
          <w:rFonts w:ascii="Times New Roman" w:hAnsi="Times New Roman"/>
          <w:i/>
          <w:color w:val="000000" w:themeColor="text1"/>
          <w:sz w:val="24"/>
          <w:szCs w:val="24"/>
        </w:rPr>
        <w:t xml:space="preserve">Cluster </w:t>
      </w:r>
      <w:r>
        <w:rPr>
          <w:rFonts w:ascii="Times New Roman" w:hAnsi="Times New Roman"/>
          <w:color w:val="000000" w:themeColor="text1"/>
          <w:sz w:val="24"/>
          <w:szCs w:val="24"/>
        </w:rPr>
        <w:t>3 terdiri dari 1</w:t>
      </w:r>
      <w:r w:rsidRPr="00DF4D97">
        <w:rPr>
          <w:rFonts w:ascii="Times New Roman" w:hAnsi="Times New Roman"/>
          <w:color w:val="000000" w:themeColor="text1"/>
          <w:sz w:val="24"/>
          <w:szCs w:val="24"/>
        </w:rPr>
        <w:t xml:space="preserve"> kecamatan yaitu kecamatan </w:t>
      </w:r>
      <w:r>
        <w:rPr>
          <w:rFonts w:ascii="Times New Roman" w:hAnsi="Times New Roman"/>
          <w:color w:val="000000" w:themeColor="text1"/>
          <w:sz w:val="24"/>
          <w:szCs w:val="24"/>
        </w:rPr>
        <w:t>Depok</w:t>
      </w:r>
      <w:r w:rsidRPr="00DF4D97">
        <w:rPr>
          <w:rFonts w:ascii="Times New Roman" w:hAnsi="Times New Roman"/>
          <w:color w:val="000000" w:themeColor="text1"/>
          <w:sz w:val="24"/>
          <w:szCs w:val="24"/>
        </w:rPr>
        <w:t xml:space="preserve">. Pada </w:t>
      </w:r>
      <w:r w:rsidRPr="00DF4D97">
        <w:rPr>
          <w:rFonts w:ascii="Times New Roman" w:hAnsi="Times New Roman"/>
          <w:i/>
          <w:color w:val="000000" w:themeColor="text1"/>
          <w:sz w:val="24"/>
          <w:szCs w:val="24"/>
        </w:rPr>
        <w:t xml:space="preserve">cluster </w:t>
      </w:r>
      <w:r w:rsidRPr="00DF4D97">
        <w:rPr>
          <w:rFonts w:ascii="Times New Roman" w:hAnsi="Times New Roman"/>
          <w:color w:val="000000" w:themeColor="text1"/>
          <w:sz w:val="24"/>
          <w:szCs w:val="24"/>
        </w:rPr>
        <w:t xml:space="preserve">ini dikategorikan daerah dengan tingkat kerawanan tinggi. </w:t>
      </w:r>
    </w:p>
    <w:p w14:paraId="4D9F0A7B" w14:textId="77777777" w:rsidR="004C60EF" w:rsidRDefault="004C60EF" w:rsidP="004C60EF">
      <w:pPr>
        <w:pStyle w:val="ListParagraph"/>
        <w:numPr>
          <w:ilvl w:val="3"/>
          <w:numId w:val="8"/>
        </w:numPr>
        <w:spacing w:after="0" w:line="240" w:lineRule="auto"/>
        <w:ind w:left="284" w:hanging="284"/>
        <w:contextualSpacing/>
        <w:jc w:val="both"/>
        <w:rPr>
          <w:rFonts w:ascii="Times New Roman" w:hAnsi="Times New Roman"/>
          <w:sz w:val="24"/>
          <w:szCs w:val="24"/>
        </w:rPr>
      </w:pPr>
      <w:r>
        <w:rPr>
          <w:rFonts w:ascii="Times New Roman" w:hAnsi="Times New Roman"/>
          <w:sz w:val="24"/>
          <w:szCs w:val="24"/>
        </w:rPr>
        <w:t xml:space="preserve">Karakteristik dari setiap </w:t>
      </w:r>
      <w:r>
        <w:rPr>
          <w:rFonts w:ascii="Times New Roman" w:hAnsi="Times New Roman"/>
          <w:i/>
          <w:sz w:val="24"/>
          <w:szCs w:val="24"/>
        </w:rPr>
        <w:t xml:space="preserve">cluster </w:t>
      </w:r>
      <w:r>
        <w:rPr>
          <w:rFonts w:ascii="Times New Roman" w:hAnsi="Times New Roman"/>
          <w:sz w:val="24"/>
          <w:szCs w:val="24"/>
        </w:rPr>
        <w:t xml:space="preserve">dapat dilihat dari rata-rata variabel tiap </w:t>
      </w:r>
      <w:r>
        <w:rPr>
          <w:rFonts w:ascii="Times New Roman" w:hAnsi="Times New Roman"/>
          <w:i/>
          <w:sz w:val="24"/>
          <w:szCs w:val="24"/>
        </w:rPr>
        <w:t xml:space="preserve">cluster </w:t>
      </w:r>
      <w:r>
        <w:rPr>
          <w:rFonts w:ascii="Times New Roman" w:hAnsi="Times New Roman"/>
          <w:sz w:val="24"/>
          <w:szCs w:val="24"/>
        </w:rPr>
        <w:t xml:space="preserve">yaitu </w:t>
      </w:r>
      <w:r w:rsidRPr="009A6D3D">
        <w:rPr>
          <w:rFonts w:ascii="Times New Roman" w:hAnsi="Times New Roman"/>
          <w:sz w:val="24"/>
          <w:szCs w:val="24"/>
        </w:rPr>
        <w:t>variabel DBD, Diare, TB paru, Hepatitis B, Campak. C</w:t>
      </w:r>
      <w:r w:rsidRPr="009A6D3D">
        <w:rPr>
          <w:rFonts w:ascii="Times New Roman" w:hAnsi="Times New Roman"/>
          <w:i/>
          <w:sz w:val="24"/>
          <w:szCs w:val="24"/>
        </w:rPr>
        <w:t>luster</w:t>
      </w:r>
      <w:r w:rsidRPr="009A6D3D">
        <w:rPr>
          <w:rFonts w:ascii="Times New Roman" w:hAnsi="Times New Roman"/>
          <w:sz w:val="24"/>
          <w:szCs w:val="24"/>
        </w:rPr>
        <w:t xml:space="preserve"> 1 memiliki </w:t>
      </w:r>
      <w:r>
        <w:rPr>
          <w:rFonts w:ascii="Times New Roman" w:hAnsi="Times New Roman"/>
          <w:sz w:val="24"/>
          <w:szCs w:val="24"/>
        </w:rPr>
        <w:t xml:space="preserve">nilai </w:t>
      </w:r>
      <w:r w:rsidRPr="009A6D3D">
        <w:rPr>
          <w:rFonts w:ascii="Times New Roman" w:hAnsi="Times New Roman"/>
          <w:sz w:val="24"/>
          <w:szCs w:val="24"/>
        </w:rPr>
        <w:t xml:space="preserve">rata-rata </w:t>
      </w:r>
      <w:r w:rsidRPr="0088747A">
        <w:rPr>
          <w:rFonts w:ascii="Times New Roman" w:hAnsi="Times New Roman"/>
          <w:sz w:val="24"/>
          <w:szCs w:val="24"/>
        </w:rPr>
        <w:t>variabel</w:t>
      </w:r>
      <w:r w:rsidRPr="009A6D3D">
        <w:rPr>
          <w:rFonts w:ascii="Times New Roman" w:hAnsi="Times New Roman"/>
          <w:i/>
          <w:sz w:val="24"/>
          <w:szCs w:val="24"/>
        </w:rPr>
        <w:t xml:space="preserve"> </w:t>
      </w:r>
      <w:r>
        <w:rPr>
          <w:rFonts w:ascii="Times New Roman" w:hAnsi="Times New Roman"/>
          <w:sz w:val="24"/>
          <w:szCs w:val="24"/>
        </w:rPr>
        <w:t>paling tinggi yang didominasi oleh penyakit diare dan DBD,</w:t>
      </w:r>
      <w:r>
        <w:rPr>
          <w:rFonts w:ascii="Times New Roman" w:hAnsi="Times New Roman"/>
          <w:i/>
          <w:sz w:val="24"/>
          <w:szCs w:val="24"/>
        </w:rPr>
        <w:t xml:space="preserve"> </w:t>
      </w:r>
      <w:r w:rsidRPr="009A6D3D">
        <w:rPr>
          <w:rFonts w:ascii="Times New Roman" w:hAnsi="Times New Roman"/>
          <w:i/>
          <w:sz w:val="24"/>
          <w:szCs w:val="24"/>
        </w:rPr>
        <w:t>cluster</w:t>
      </w:r>
      <w:r w:rsidRPr="009A6D3D">
        <w:rPr>
          <w:rFonts w:ascii="Times New Roman" w:hAnsi="Times New Roman"/>
          <w:sz w:val="24"/>
          <w:szCs w:val="24"/>
        </w:rPr>
        <w:t xml:space="preserve"> 2 memiliki rata-rata </w:t>
      </w:r>
      <w:r w:rsidRPr="0088747A">
        <w:rPr>
          <w:rFonts w:ascii="Times New Roman" w:hAnsi="Times New Roman"/>
          <w:sz w:val="24"/>
          <w:szCs w:val="24"/>
        </w:rPr>
        <w:t xml:space="preserve">variabel </w:t>
      </w:r>
      <w:r>
        <w:rPr>
          <w:rFonts w:ascii="Times New Roman" w:hAnsi="Times New Roman"/>
          <w:sz w:val="24"/>
          <w:szCs w:val="24"/>
        </w:rPr>
        <w:t xml:space="preserve">lebih </w:t>
      </w:r>
      <w:r w:rsidRPr="0088747A">
        <w:rPr>
          <w:rFonts w:ascii="Times New Roman" w:hAnsi="Times New Roman"/>
          <w:sz w:val="24"/>
          <w:szCs w:val="24"/>
        </w:rPr>
        <w:t xml:space="preserve"> rendah</w:t>
      </w:r>
      <w:r>
        <w:rPr>
          <w:rFonts w:ascii="Times New Roman" w:hAnsi="Times New Roman"/>
          <w:sz w:val="24"/>
          <w:szCs w:val="24"/>
        </w:rPr>
        <w:t xml:space="preserve"> dari </w:t>
      </w:r>
      <w:r>
        <w:rPr>
          <w:rFonts w:ascii="Times New Roman" w:hAnsi="Times New Roman"/>
          <w:i/>
          <w:sz w:val="24"/>
          <w:szCs w:val="24"/>
        </w:rPr>
        <w:t xml:space="preserve">cluster </w:t>
      </w:r>
      <w:r>
        <w:rPr>
          <w:rFonts w:ascii="Times New Roman" w:hAnsi="Times New Roman"/>
          <w:sz w:val="24"/>
          <w:szCs w:val="24"/>
        </w:rPr>
        <w:t>1</w:t>
      </w:r>
      <w:r>
        <w:rPr>
          <w:rFonts w:ascii="Times New Roman" w:hAnsi="Times New Roman"/>
          <w:i/>
          <w:sz w:val="24"/>
          <w:szCs w:val="24"/>
        </w:rPr>
        <w:t xml:space="preserve"> </w:t>
      </w:r>
      <w:r>
        <w:rPr>
          <w:rFonts w:ascii="Times New Roman" w:hAnsi="Times New Roman"/>
          <w:sz w:val="24"/>
          <w:szCs w:val="24"/>
        </w:rPr>
        <w:t>yang didominasi oleh penyakit diare dan Hepatitis B</w:t>
      </w:r>
      <w:r w:rsidRPr="009A6D3D">
        <w:rPr>
          <w:rFonts w:ascii="Times New Roman" w:hAnsi="Times New Roman"/>
          <w:sz w:val="24"/>
          <w:szCs w:val="24"/>
        </w:rPr>
        <w:t>, c</w:t>
      </w:r>
      <w:r w:rsidRPr="009A6D3D">
        <w:rPr>
          <w:rFonts w:ascii="Times New Roman" w:hAnsi="Times New Roman"/>
          <w:i/>
          <w:sz w:val="24"/>
          <w:szCs w:val="24"/>
        </w:rPr>
        <w:t>luster</w:t>
      </w:r>
      <w:r w:rsidRPr="009A6D3D">
        <w:rPr>
          <w:rFonts w:ascii="Times New Roman" w:hAnsi="Times New Roman"/>
          <w:sz w:val="24"/>
          <w:szCs w:val="24"/>
        </w:rPr>
        <w:t xml:space="preserve"> 3 memiliki rata-rata </w:t>
      </w:r>
      <w:r w:rsidRPr="009A6D3D">
        <w:rPr>
          <w:rFonts w:ascii="Times New Roman" w:hAnsi="Times New Roman"/>
          <w:i/>
          <w:sz w:val="24"/>
          <w:szCs w:val="24"/>
        </w:rPr>
        <w:t xml:space="preserve">cluster </w:t>
      </w:r>
      <w:r>
        <w:rPr>
          <w:rFonts w:ascii="Times New Roman" w:hAnsi="Times New Roman"/>
          <w:sz w:val="24"/>
          <w:szCs w:val="24"/>
        </w:rPr>
        <w:t>paling rendah yang didominasi oleh penyakit diare dan campak</w:t>
      </w:r>
      <w:r w:rsidRPr="009A6D3D">
        <w:rPr>
          <w:rFonts w:ascii="Times New Roman" w:hAnsi="Times New Roman"/>
          <w:sz w:val="24"/>
          <w:szCs w:val="24"/>
        </w:rPr>
        <w:t>.</w:t>
      </w:r>
      <w:r>
        <w:rPr>
          <w:rFonts w:ascii="Times New Roman" w:hAnsi="Times New Roman"/>
          <w:sz w:val="24"/>
          <w:szCs w:val="24"/>
        </w:rPr>
        <w:t xml:space="preserve"> </w:t>
      </w:r>
    </w:p>
    <w:p w14:paraId="3F0E8898" w14:textId="77777777" w:rsidR="006B2CB7" w:rsidRDefault="006B2CB7" w:rsidP="006B2CB7">
      <w:pPr>
        <w:pStyle w:val="ListParagraph"/>
        <w:spacing w:after="0" w:line="240" w:lineRule="auto"/>
        <w:ind w:firstLine="709"/>
        <w:jc w:val="both"/>
        <w:rPr>
          <w:rFonts w:ascii="Times New Roman" w:hAnsi="Times New Roman"/>
          <w:sz w:val="24"/>
          <w:szCs w:val="24"/>
        </w:rPr>
      </w:pPr>
    </w:p>
    <w:p w14:paraId="2B9AF7FA"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7327F39B"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koordinator Prodi Maatematika dan seluruh Dosen Prodi Matematika yang telah memberikan ilmu dan bimbingan hingga terselesainya artikel ini.</w:t>
      </w:r>
      <w:r w:rsidRPr="0029084B">
        <w:rPr>
          <w:rFonts w:ascii="Times New Roman" w:hAnsi="Times New Roman"/>
          <w:sz w:val="24"/>
          <w:szCs w:val="24"/>
        </w:rPr>
        <w:t xml:space="preserve"> </w:t>
      </w:r>
    </w:p>
    <w:p w14:paraId="5EB96D94"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p>
    <w:p w14:paraId="0AADB2BE"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DAFTAR PUSTAKA</w:t>
      </w:r>
    </w:p>
    <w:p w14:paraId="2A79F579" w14:textId="77777777" w:rsidR="004C60EF" w:rsidRDefault="004C60EF" w:rsidP="004C60EF">
      <w:pPr>
        <w:pStyle w:val="Bibliography"/>
        <w:spacing w:after="0" w:line="240" w:lineRule="auto"/>
        <w:ind w:left="720" w:hanging="720"/>
        <w:jc w:val="both"/>
        <w:rPr>
          <w:rFonts w:ascii="Times New Roman" w:hAnsi="Times New Roman"/>
          <w:noProof/>
          <w:sz w:val="24"/>
          <w:szCs w:val="24"/>
        </w:rPr>
      </w:pPr>
      <w:r w:rsidRPr="00951EE2">
        <w:rPr>
          <w:rFonts w:ascii="Times New Roman" w:hAnsi="Times New Roman"/>
          <w:sz w:val="24"/>
          <w:szCs w:val="24"/>
        </w:rPr>
        <w:fldChar w:fldCharType="begin"/>
      </w:r>
      <w:r w:rsidRPr="00951EE2">
        <w:rPr>
          <w:rFonts w:ascii="Times New Roman" w:hAnsi="Times New Roman"/>
          <w:sz w:val="24"/>
          <w:szCs w:val="24"/>
        </w:rPr>
        <w:instrText xml:space="preserve"> BIBLIOGRAPHY  \l 1057 </w:instrText>
      </w:r>
      <w:r w:rsidRPr="00951EE2">
        <w:rPr>
          <w:rFonts w:ascii="Times New Roman" w:hAnsi="Times New Roman"/>
          <w:sz w:val="24"/>
          <w:szCs w:val="24"/>
        </w:rPr>
        <w:fldChar w:fldCharType="separate"/>
      </w:r>
      <w:r w:rsidRPr="00951EE2">
        <w:rPr>
          <w:rFonts w:ascii="Times New Roman" w:hAnsi="Times New Roman"/>
          <w:noProof/>
          <w:sz w:val="24"/>
          <w:szCs w:val="24"/>
        </w:rPr>
        <w:t xml:space="preserve">Achmadi, U. F. (2012). </w:t>
      </w:r>
      <w:r w:rsidRPr="00C143CE">
        <w:rPr>
          <w:rFonts w:ascii="Times New Roman" w:hAnsi="Times New Roman"/>
          <w:i/>
          <w:iCs/>
          <w:noProof/>
          <w:sz w:val="24"/>
          <w:szCs w:val="24"/>
        </w:rPr>
        <w:t>Manajemen Penyakit berbasis Wilayah</w:t>
      </w:r>
      <w:r w:rsidRPr="00770324">
        <w:rPr>
          <w:rFonts w:ascii="Times New Roman" w:hAnsi="Times New Roman"/>
          <w:iCs/>
          <w:noProof/>
          <w:sz w:val="24"/>
          <w:szCs w:val="24"/>
        </w:rPr>
        <w:t>.</w:t>
      </w:r>
      <w:r>
        <w:rPr>
          <w:rFonts w:ascii="Times New Roman" w:hAnsi="Times New Roman"/>
          <w:noProof/>
          <w:sz w:val="24"/>
          <w:szCs w:val="24"/>
        </w:rPr>
        <w:t xml:space="preserve"> Jakarta: Rajawali Pres.</w:t>
      </w:r>
    </w:p>
    <w:p w14:paraId="23CADA2E" w14:textId="77777777" w:rsidR="004C60EF" w:rsidRPr="00483908" w:rsidRDefault="004C60EF" w:rsidP="004C60EF">
      <w:pPr>
        <w:pStyle w:val="Bibliography"/>
        <w:spacing w:after="0" w:line="240" w:lineRule="auto"/>
        <w:ind w:left="720" w:hanging="720"/>
        <w:jc w:val="both"/>
        <w:rPr>
          <w:rFonts w:ascii="Times New Roman" w:hAnsi="Times New Roman"/>
          <w:noProof/>
          <w:sz w:val="24"/>
          <w:szCs w:val="24"/>
        </w:rPr>
      </w:pPr>
      <w:proofErr w:type="spellStart"/>
      <w:r>
        <w:t>A</w:t>
      </w:r>
      <w:r w:rsidRPr="00483908">
        <w:rPr>
          <w:rFonts w:ascii="Times New Roman" w:hAnsi="Times New Roman"/>
          <w:sz w:val="24"/>
          <w:szCs w:val="24"/>
        </w:rPr>
        <w:t>brianto</w:t>
      </w:r>
      <w:proofErr w:type="spellEnd"/>
      <w:r w:rsidRPr="00483908">
        <w:rPr>
          <w:rFonts w:ascii="Times New Roman" w:hAnsi="Times New Roman"/>
          <w:sz w:val="24"/>
          <w:szCs w:val="24"/>
        </w:rPr>
        <w:t xml:space="preserve">, P. M. C. (2018). </w:t>
      </w:r>
      <w:proofErr w:type="spellStart"/>
      <w:r w:rsidRPr="00616EAA">
        <w:rPr>
          <w:rFonts w:ascii="Times New Roman" w:hAnsi="Times New Roman"/>
          <w:sz w:val="24"/>
          <w:szCs w:val="24"/>
        </w:rPr>
        <w:t>Penerapan</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Metode</w:t>
      </w:r>
      <w:proofErr w:type="spellEnd"/>
      <w:r w:rsidRPr="00616EAA">
        <w:rPr>
          <w:rFonts w:ascii="Times New Roman" w:hAnsi="Times New Roman"/>
          <w:sz w:val="24"/>
          <w:szCs w:val="24"/>
        </w:rPr>
        <w:t xml:space="preserve"> K-</w:t>
      </w:r>
      <w:proofErr w:type="spellStart"/>
      <w:r w:rsidRPr="00616EAA">
        <w:rPr>
          <w:rFonts w:ascii="Times New Roman" w:hAnsi="Times New Roman"/>
          <w:sz w:val="24"/>
          <w:szCs w:val="24"/>
        </w:rPr>
        <w:t>Means</w:t>
      </w:r>
      <w:proofErr w:type="spellEnd"/>
      <w:r w:rsidRPr="00616EAA">
        <w:rPr>
          <w:rFonts w:ascii="Times New Roman" w:hAnsi="Times New Roman"/>
          <w:sz w:val="24"/>
          <w:szCs w:val="24"/>
        </w:rPr>
        <w:t xml:space="preserve"> Clustering </w:t>
      </w:r>
      <w:proofErr w:type="spellStart"/>
      <w:r w:rsidRPr="00616EAA">
        <w:rPr>
          <w:rFonts w:ascii="Times New Roman" w:hAnsi="Times New Roman"/>
          <w:sz w:val="24"/>
          <w:szCs w:val="24"/>
        </w:rPr>
        <w:t>untuk</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Pengelompokan</w:t>
      </w:r>
      <w:proofErr w:type="spellEnd"/>
      <w:r w:rsidRPr="00616EAA">
        <w:rPr>
          <w:rFonts w:ascii="Times New Roman" w:hAnsi="Times New Roman"/>
          <w:sz w:val="24"/>
          <w:szCs w:val="24"/>
        </w:rPr>
        <w:t xml:space="preserve"> Pasien </w:t>
      </w:r>
      <w:proofErr w:type="spellStart"/>
      <w:r w:rsidRPr="00616EAA">
        <w:rPr>
          <w:rFonts w:ascii="Times New Roman" w:hAnsi="Times New Roman"/>
          <w:sz w:val="24"/>
          <w:szCs w:val="24"/>
        </w:rPr>
        <w:t>Penyakit</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Liver</w:t>
      </w:r>
      <w:proofErr w:type="spellEnd"/>
      <w:r w:rsidRPr="00616EAA">
        <w:rPr>
          <w:rFonts w:ascii="Times New Roman" w:hAnsi="Times New Roman"/>
          <w:sz w:val="24"/>
          <w:szCs w:val="24"/>
        </w:rPr>
        <w:t>.</w:t>
      </w:r>
      <w:r w:rsidRPr="00483908">
        <w:rPr>
          <w:rFonts w:ascii="Times New Roman" w:hAnsi="Times New Roman"/>
          <w:sz w:val="24"/>
          <w:szCs w:val="24"/>
        </w:rPr>
        <w:t xml:space="preserve"> </w:t>
      </w:r>
      <w:proofErr w:type="spellStart"/>
      <w:r w:rsidRPr="00616EAA">
        <w:rPr>
          <w:rFonts w:ascii="Times New Roman" w:hAnsi="Times New Roman"/>
          <w:i/>
          <w:sz w:val="24"/>
          <w:szCs w:val="24"/>
        </w:rPr>
        <w:t>Jurnal</w:t>
      </w:r>
      <w:proofErr w:type="spellEnd"/>
      <w:r w:rsidRPr="00616EAA">
        <w:rPr>
          <w:rFonts w:ascii="Times New Roman" w:hAnsi="Times New Roman"/>
          <w:i/>
          <w:sz w:val="24"/>
          <w:szCs w:val="24"/>
        </w:rPr>
        <w:t xml:space="preserve"> </w:t>
      </w:r>
      <w:proofErr w:type="spellStart"/>
      <w:r w:rsidRPr="00616EAA">
        <w:rPr>
          <w:rFonts w:ascii="Times New Roman" w:hAnsi="Times New Roman"/>
          <w:i/>
          <w:sz w:val="24"/>
          <w:szCs w:val="24"/>
        </w:rPr>
        <w:t>Mahasiswa</w:t>
      </w:r>
      <w:proofErr w:type="spellEnd"/>
      <w:r w:rsidRPr="00616EAA">
        <w:rPr>
          <w:rFonts w:ascii="Times New Roman" w:hAnsi="Times New Roman"/>
          <w:i/>
          <w:sz w:val="24"/>
          <w:szCs w:val="24"/>
        </w:rPr>
        <w:t xml:space="preserve"> </w:t>
      </w:r>
      <w:proofErr w:type="spellStart"/>
      <w:r w:rsidRPr="00616EAA">
        <w:rPr>
          <w:rFonts w:ascii="Times New Roman" w:hAnsi="Times New Roman"/>
          <w:i/>
          <w:sz w:val="24"/>
          <w:szCs w:val="24"/>
        </w:rPr>
        <w:t>Teknik</w:t>
      </w:r>
      <w:proofErr w:type="spellEnd"/>
      <w:r w:rsidRPr="00616EAA">
        <w:rPr>
          <w:rFonts w:ascii="Times New Roman" w:hAnsi="Times New Roman"/>
          <w:i/>
          <w:sz w:val="24"/>
          <w:szCs w:val="24"/>
        </w:rPr>
        <w:t xml:space="preserve"> </w:t>
      </w:r>
      <w:proofErr w:type="spellStart"/>
      <w:r w:rsidRPr="00616EAA">
        <w:rPr>
          <w:rFonts w:ascii="Times New Roman" w:hAnsi="Times New Roman"/>
          <w:i/>
          <w:sz w:val="24"/>
          <w:szCs w:val="24"/>
        </w:rPr>
        <w:t>Informatika</w:t>
      </w:r>
      <w:proofErr w:type="spellEnd"/>
      <w:r w:rsidRPr="00616EAA">
        <w:rPr>
          <w:rFonts w:ascii="Times New Roman" w:hAnsi="Times New Roman"/>
          <w:i/>
          <w:sz w:val="24"/>
          <w:szCs w:val="24"/>
        </w:rPr>
        <w:t>,</w:t>
      </w:r>
      <w:r w:rsidRPr="00483908">
        <w:rPr>
          <w:rFonts w:ascii="Times New Roman" w:hAnsi="Times New Roman"/>
          <w:sz w:val="24"/>
          <w:szCs w:val="24"/>
        </w:rPr>
        <w:t xml:space="preserve"> 2(2), 247-250</w:t>
      </w:r>
    </w:p>
    <w:p w14:paraId="3820EB88" w14:textId="77777777" w:rsidR="004C60EF" w:rsidRDefault="004C60EF" w:rsidP="004C60EF">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Badan Pusat Statistik ( 2018)</w:t>
      </w:r>
      <w:r w:rsidRPr="00951EE2">
        <w:rPr>
          <w:rFonts w:ascii="Times New Roman" w:hAnsi="Times New Roman" w:cs="Times New Roman"/>
          <w:sz w:val="24"/>
          <w:szCs w:val="24"/>
        </w:rPr>
        <w:t xml:space="preserve"> </w:t>
      </w:r>
      <w:r w:rsidRPr="00C143CE">
        <w:rPr>
          <w:rFonts w:ascii="Times New Roman" w:hAnsi="Times New Roman" w:cs="Times New Roman"/>
          <w:i/>
          <w:sz w:val="24"/>
          <w:szCs w:val="24"/>
        </w:rPr>
        <w:t>Kabupaten Sleman dalam Angka 2020</w:t>
      </w:r>
      <w:r w:rsidRPr="00951EE2">
        <w:rPr>
          <w:rFonts w:ascii="Times New Roman" w:hAnsi="Times New Roman" w:cs="Times New Roman"/>
          <w:sz w:val="24"/>
          <w:szCs w:val="24"/>
        </w:rPr>
        <w:t xml:space="preserve">. </w:t>
      </w:r>
      <w:r>
        <w:rPr>
          <w:rFonts w:ascii="Times New Roman" w:hAnsi="Times New Roman" w:cs="Times New Roman"/>
          <w:sz w:val="24"/>
          <w:szCs w:val="24"/>
        </w:rPr>
        <w:t xml:space="preserve">Kabupaten Sleman : </w:t>
      </w:r>
      <w:r w:rsidRPr="00951EE2">
        <w:rPr>
          <w:rFonts w:ascii="Times New Roman" w:hAnsi="Times New Roman" w:cs="Times New Roman"/>
          <w:sz w:val="24"/>
          <w:szCs w:val="24"/>
        </w:rPr>
        <w:t>Badan Pus</w:t>
      </w:r>
      <w:r>
        <w:rPr>
          <w:rFonts w:ascii="Times New Roman" w:hAnsi="Times New Roman" w:cs="Times New Roman"/>
          <w:sz w:val="24"/>
          <w:szCs w:val="24"/>
        </w:rPr>
        <w:t>at Statistika.</w:t>
      </w:r>
    </w:p>
    <w:p w14:paraId="61F88B8F" w14:textId="77777777" w:rsidR="004C60EF" w:rsidRPr="00B512E7" w:rsidRDefault="004C60EF" w:rsidP="004C60EF">
      <w:pPr>
        <w:pStyle w:val="Bibliography"/>
        <w:spacing w:after="0" w:line="240" w:lineRule="auto"/>
        <w:ind w:left="720" w:hanging="720"/>
        <w:jc w:val="both"/>
        <w:rPr>
          <w:rFonts w:ascii="Times New Roman" w:hAnsi="Times New Roman"/>
          <w:noProof/>
          <w:sz w:val="24"/>
          <w:szCs w:val="24"/>
        </w:rPr>
      </w:pPr>
      <w:r w:rsidRPr="00951EE2">
        <w:rPr>
          <w:rFonts w:ascii="Times New Roman" w:hAnsi="Times New Roman"/>
          <w:noProof/>
          <w:sz w:val="24"/>
          <w:szCs w:val="24"/>
        </w:rPr>
        <w:t>B</w:t>
      </w:r>
      <w:r>
        <w:rPr>
          <w:rFonts w:ascii="Times New Roman" w:hAnsi="Times New Roman"/>
          <w:noProof/>
          <w:sz w:val="24"/>
          <w:szCs w:val="24"/>
        </w:rPr>
        <w:t>a</w:t>
      </w:r>
      <w:r w:rsidRPr="00951EE2">
        <w:rPr>
          <w:rFonts w:ascii="Times New Roman" w:hAnsi="Times New Roman"/>
          <w:noProof/>
          <w:sz w:val="24"/>
          <w:szCs w:val="24"/>
        </w:rPr>
        <w:t xml:space="preserve">iley, L., Vardulaki, </w:t>
      </w:r>
      <w:r>
        <w:rPr>
          <w:rFonts w:ascii="Times New Roman" w:hAnsi="Times New Roman"/>
          <w:noProof/>
          <w:sz w:val="24"/>
          <w:szCs w:val="24"/>
        </w:rPr>
        <w:t xml:space="preserve">K., Langham, </w:t>
      </w:r>
      <w:r w:rsidRPr="00951EE2">
        <w:rPr>
          <w:rFonts w:ascii="Times New Roman" w:hAnsi="Times New Roman"/>
          <w:noProof/>
          <w:sz w:val="24"/>
          <w:szCs w:val="24"/>
        </w:rPr>
        <w:t xml:space="preserve">J. </w:t>
      </w:r>
      <w:r>
        <w:rPr>
          <w:rFonts w:ascii="Times New Roman" w:hAnsi="Times New Roman"/>
          <w:noProof/>
          <w:sz w:val="24"/>
          <w:szCs w:val="24"/>
        </w:rPr>
        <w:t>&amp; Chandramohan, D</w:t>
      </w:r>
      <w:r w:rsidRPr="00951EE2">
        <w:rPr>
          <w:rFonts w:ascii="Times New Roman" w:hAnsi="Times New Roman"/>
          <w:noProof/>
          <w:sz w:val="24"/>
          <w:szCs w:val="24"/>
        </w:rPr>
        <w:t xml:space="preserve">. (2005). </w:t>
      </w:r>
      <w:r w:rsidRPr="00C143CE">
        <w:rPr>
          <w:rFonts w:ascii="Times New Roman" w:hAnsi="Times New Roman"/>
          <w:i/>
          <w:noProof/>
          <w:sz w:val="24"/>
          <w:szCs w:val="24"/>
        </w:rPr>
        <w:t xml:space="preserve">Introduction to Epidemiology. </w:t>
      </w:r>
      <w:r w:rsidRPr="00B512E7">
        <w:rPr>
          <w:rFonts w:ascii="Times New Roman" w:hAnsi="Times New Roman"/>
          <w:noProof/>
          <w:sz w:val="24"/>
          <w:szCs w:val="24"/>
        </w:rPr>
        <w:t xml:space="preserve">Maidenhead: </w:t>
      </w:r>
      <w:r w:rsidRPr="00B512E7">
        <w:rPr>
          <w:rFonts w:ascii="Times New Roman" w:hAnsi="Times New Roman"/>
          <w:iCs/>
          <w:noProof/>
          <w:sz w:val="24"/>
          <w:szCs w:val="24"/>
        </w:rPr>
        <w:t>Open University Press</w:t>
      </w:r>
      <w:r w:rsidRPr="00B512E7">
        <w:rPr>
          <w:rFonts w:ascii="Times New Roman" w:hAnsi="Times New Roman"/>
          <w:noProof/>
          <w:sz w:val="24"/>
          <w:szCs w:val="24"/>
        </w:rPr>
        <w:t xml:space="preserve">. </w:t>
      </w:r>
    </w:p>
    <w:p w14:paraId="170ECDE9" w14:textId="77777777" w:rsidR="004C60EF" w:rsidRDefault="004C60EF" w:rsidP="004C60EF">
      <w:pPr>
        <w:pStyle w:val="Bibliography"/>
        <w:spacing w:after="0" w:line="240" w:lineRule="auto"/>
        <w:ind w:left="720" w:hanging="720"/>
        <w:jc w:val="both"/>
        <w:rPr>
          <w:rFonts w:ascii="Times New Roman" w:hAnsi="Times New Roman"/>
          <w:sz w:val="24"/>
          <w:szCs w:val="24"/>
        </w:rPr>
      </w:pPr>
      <w:proofErr w:type="spellStart"/>
      <w:r w:rsidRPr="000D4CDB">
        <w:rPr>
          <w:rFonts w:ascii="Times New Roman" w:hAnsi="Times New Roman"/>
          <w:sz w:val="24"/>
          <w:szCs w:val="24"/>
        </w:rPr>
        <w:t>Depkes</w:t>
      </w:r>
      <w:proofErr w:type="spellEnd"/>
      <w:r w:rsidRPr="000D4CDB">
        <w:rPr>
          <w:rFonts w:ascii="Times New Roman" w:hAnsi="Times New Roman"/>
          <w:sz w:val="24"/>
          <w:szCs w:val="24"/>
        </w:rPr>
        <w:t xml:space="preserve"> </w:t>
      </w:r>
      <w:proofErr w:type="spellStart"/>
      <w:r w:rsidRPr="000D4CDB">
        <w:rPr>
          <w:rFonts w:ascii="Times New Roman" w:hAnsi="Times New Roman"/>
          <w:sz w:val="24"/>
          <w:szCs w:val="24"/>
        </w:rPr>
        <w:t>Kabupaten</w:t>
      </w:r>
      <w:proofErr w:type="spellEnd"/>
      <w:r w:rsidRPr="000D4CDB">
        <w:rPr>
          <w:rFonts w:ascii="Times New Roman" w:hAnsi="Times New Roman"/>
          <w:sz w:val="24"/>
          <w:szCs w:val="24"/>
        </w:rPr>
        <w:t xml:space="preserve"> </w:t>
      </w:r>
      <w:proofErr w:type="spellStart"/>
      <w:r w:rsidRPr="000D4CDB">
        <w:rPr>
          <w:rFonts w:ascii="Times New Roman" w:hAnsi="Times New Roman"/>
          <w:sz w:val="24"/>
          <w:szCs w:val="24"/>
        </w:rPr>
        <w:t>Sleman</w:t>
      </w:r>
      <w:proofErr w:type="spellEnd"/>
      <w:r w:rsidRPr="000D4CDB">
        <w:rPr>
          <w:rFonts w:ascii="Times New Roman" w:hAnsi="Times New Roman"/>
          <w:sz w:val="24"/>
          <w:szCs w:val="24"/>
        </w:rPr>
        <w:t xml:space="preserve"> (2020)</w:t>
      </w:r>
      <w:r w:rsidRPr="00405821">
        <w:rPr>
          <w:rFonts w:ascii="Times New Roman" w:hAnsi="Times New Roman"/>
          <w:i/>
          <w:sz w:val="24"/>
          <w:szCs w:val="24"/>
        </w:rPr>
        <w:t xml:space="preserve">. Profil </w:t>
      </w:r>
      <w:proofErr w:type="spellStart"/>
      <w:r w:rsidRPr="00405821">
        <w:rPr>
          <w:rFonts w:ascii="Times New Roman" w:hAnsi="Times New Roman"/>
          <w:i/>
          <w:sz w:val="24"/>
          <w:szCs w:val="24"/>
        </w:rPr>
        <w:t>Kesehatan</w:t>
      </w:r>
      <w:proofErr w:type="spellEnd"/>
      <w:r w:rsidRPr="00405821">
        <w:rPr>
          <w:rFonts w:ascii="Times New Roman" w:hAnsi="Times New Roman"/>
          <w:i/>
          <w:sz w:val="24"/>
          <w:szCs w:val="24"/>
        </w:rPr>
        <w:t xml:space="preserve"> </w:t>
      </w:r>
      <w:proofErr w:type="spellStart"/>
      <w:r w:rsidRPr="00405821">
        <w:rPr>
          <w:rFonts w:ascii="Times New Roman" w:hAnsi="Times New Roman"/>
          <w:i/>
          <w:sz w:val="24"/>
          <w:szCs w:val="24"/>
        </w:rPr>
        <w:t>Sleman</w:t>
      </w:r>
      <w:proofErr w:type="spellEnd"/>
      <w:r w:rsidRPr="00405821">
        <w:rPr>
          <w:rFonts w:ascii="Times New Roman" w:hAnsi="Times New Roman"/>
          <w:i/>
          <w:sz w:val="24"/>
          <w:szCs w:val="24"/>
        </w:rPr>
        <w:t xml:space="preserve"> 2020</w:t>
      </w:r>
      <w:r w:rsidRPr="000D4CDB">
        <w:rPr>
          <w:rFonts w:ascii="Times New Roman" w:hAnsi="Times New Roman"/>
          <w:sz w:val="24"/>
          <w:szCs w:val="24"/>
        </w:rPr>
        <w:t xml:space="preserve">. </w:t>
      </w:r>
      <w:proofErr w:type="spellStart"/>
      <w:r w:rsidRPr="000D4CDB">
        <w:rPr>
          <w:rFonts w:ascii="Times New Roman" w:hAnsi="Times New Roman"/>
          <w:sz w:val="24"/>
          <w:szCs w:val="24"/>
        </w:rPr>
        <w:t>Sleman</w:t>
      </w:r>
      <w:proofErr w:type="spellEnd"/>
      <w:r>
        <w:rPr>
          <w:rFonts w:ascii="Times New Roman" w:hAnsi="Times New Roman"/>
          <w:sz w:val="24"/>
          <w:szCs w:val="24"/>
        </w:rPr>
        <w:t xml:space="preserve">. </w:t>
      </w:r>
    </w:p>
    <w:p w14:paraId="2DFE18C5" w14:textId="77777777" w:rsidR="004C60EF" w:rsidRPr="00F65F03" w:rsidRDefault="004C60EF" w:rsidP="004C60EF">
      <w:pPr>
        <w:pStyle w:val="Bibliography"/>
        <w:spacing w:after="0" w:line="240" w:lineRule="auto"/>
        <w:ind w:left="720" w:hanging="720"/>
        <w:jc w:val="both"/>
        <w:rPr>
          <w:rFonts w:ascii="Times New Roman" w:hAnsi="Times New Roman"/>
          <w:sz w:val="24"/>
          <w:szCs w:val="24"/>
        </w:rPr>
      </w:pPr>
      <w:proofErr w:type="spellStart"/>
      <w:r w:rsidRPr="00F65F03">
        <w:rPr>
          <w:rFonts w:ascii="Times New Roman" w:hAnsi="Times New Roman"/>
          <w:sz w:val="24"/>
          <w:szCs w:val="24"/>
        </w:rPr>
        <w:t>Dewi</w:t>
      </w:r>
      <w:proofErr w:type="spellEnd"/>
      <w:r w:rsidRPr="00F65F03">
        <w:rPr>
          <w:rFonts w:ascii="Times New Roman" w:hAnsi="Times New Roman"/>
          <w:sz w:val="24"/>
          <w:szCs w:val="24"/>
        </w:rPr>
        <w:t xml:space="preserve">, I. C, &amp; </w:t>
      </w:r>
      <w:proofErr w:type="spellStart"/>
      <w:r w:rsidRPr="00F65F03">
        <w:rPr>
          <w:rFonts w:ascii="Times New Roman" w:hAnsi="Times New Roman"/>
          <w:sz w:val="24"/>
          <w:szCs w:val="24"/>
        </w:rPr>
        <w:t>Pramita</w:t>
      </w:r>
      <w:proofErr w:type="spellEnd"/>
      <w:r w:rsidRPr="00F65F03">
        <w:rPr>
          <w:rFonts w:ascii="Times New Roman" w:hAnsi="Times New Roman"/>
          <w:sz w:val="24"/>
          <w:szCs w:val="24"/>
        </w:rPr>
        <w:t xml:space="preserve">, K. (2019). </w:t>
      </w:r>
      <w:proofErr w:type="spellStart"/>
      <w:r w:rsidRPr="00F65F03">
        <w:rPr>
          <w:rFonts w:ascii="Times New Roman" w:hAnsi="Times New Roman"/>
          <w:sz w:val="24"/>
          <w:szCs w:val="24"/>
        </w:rPr>
        <w:t>Analisis</w:t>
      </w:r>
      <w:proofErr w:type="spellEnd"/>
      <w:r w:rsidRPr="00F65F03">
        <w:rPr>
          <w:rFonts w:ascii="Times New Roman" w:hAnsi="Times New Roman"/>
          <w:sz w:val="24"/>
          <w:szCs w:val="24"/>
        </w:rPr>
        <w:t xml:space="preserve"> </w:t>
      </w:r>
      <w:proofErr w:type="spellStart"/>
      <w:r w:rsidRPr="00F65F03">
        <w:rPr>
          <w:rFonts w:ascii="Times New Roman" w:hAnsi="Times New Roman"/>
          <w:sz w:val="24"/>
          <w:szCs w:val="24"/>
        </w:rPr>
        <w:t>Perbandingan</w:t>
      </w:r>
      <w:proofErr w:type="spellEnd"/>
      <w:r w:rsidRPr="00F65F03">
        <w:rPr>
          <w:rFonts w:ascii="Times New Roman" w:hAnsi="Times New Roman"/>
          <w:sz w:val="24"/>
          <w:szCs w:val="24"/>
        </w:rPr>
        <w:t xml:space="preserve"> </w:t>
      </w:r>
      <w:proofErr w:type="spellStart"/>
      <w:r w:rsidRPr="00F65F03">
        <w:rPr>
          <w:rFonts w:ascii="Times New Roman" w:hAnsi="Times New Roman"/>
          <w:sz w:val="24"/>
          <w:szCs w:val="24"/>
        </w:rPr>
        <w:t>Metode</w:t>
      </w:r>
      <w:proofErr w:type="spellEnd"/>
      <w:r w:rsidRPr="00F65F03">
        <w:rPr>
          <w:rFonts w:ascii="Times New Roman" w:hAnsi="Times New Roman"/>
          <w:sz w:val="24"/>
          <w:szCs w:val="24"/>
        </w:rPr>
        <w:t xml:space="preserve"> </w:t>
      </w:r>
      <w:proofErr w:type="spellStart"/>
      <w:r w:rsidRPr="00F65F03">
        <w:rPr>
          <w:rFonts w:ascii="Times New Roman" w:hAnsi="Times New Roman"/>
          <w:sz w:val="24"/>
          <w:szCs w:val="24"/>
        </w:rPr>
        <w:t>Elbow</w:t>
      </w:r>
      <w:proofErr w:type="spellEnd"/>
      <w:r w:rsidRPr="00F65F03">
        <w:rPr>
          <w:rFonts w:ascii="Times New Roman" w:hAnsi="Times New Roman"/>
          <w:sz w:val="24"/>
          <w:szCs w:val="24"/>
        </w:rPr>
        <w:t xml:space="preserve"> dan Silhouette </w:t>
      </w:r>
      <w:proofErr w:type="spellStart"/>
      <w:r w:rsidRPr="00F65F03">
        <w:rPr>
          <w:rFonts w:ascii="Times New Roman" w:hAnsi="Times New Roman"/>
          <w:sz w:val="24"/>
          <w:szCs w:val="24"/>
        </w:rPr>
        <w:t>pada</w:t>
      </w:r>
      <w:proofErr w:type="spellEnd"/>
      <w:r w:rsidRPr="00F65F03">
        <w:rPr>
          <w:rFonts w:ascii="Times New Roman" w:hAnsi="Times New Roman"/>
          <w:sz w:val="24"/>
          <w:szCs w:val="24"/>
        </w:rPr>
        <w:t xml:space="preserve"> </w:t>
      </w:r>
      <w:proofErr w:type="spellStart"/>
      <w:r w:rsidRPr="00F65F03">
        <w:rPr>
          <w:rFonts w:ascii="Times New Roman" w:hAnsi="Times New Roman"/>
          <w:sz w:val="24"/>
          <w:szCs w:val="24"/>
        </w:rPr>
        <w:t>Algoritma</w:t>
      </w:r>
      <w:proofErr w:type="spellEnd"/>
      <w:r w:rsidRPr="00F65F03">
        <w:rPr>
          <w:rFonts w:ascii="Times New Roman" w:hAnsi="Times New Roman"/>
          <w:sz w:val="24"/>
          <w:szCs w:val="24"/>
        </w:rPr>
        <w:t xml:space="preserve"> Clustering K-</w:t>
      </w:r>
      <w:proofErr w:type="spellStart"/>
      <w:r w:rsidRPr="00F65F03">
        <w:rPr>
          <w:rFonts w:ascii="Times New Roman" w:hAnsi="Times New Roman"/>
          <w:sz w:val="24"/>
          <w:szCs w:val="24"/>
        </w:rPr>
        <w:t>Medoids</w:t>
      </w:r>
      <w:proofErr w:type="spellEnd"/>
      <w:r w:rsidRPr="00F65F03">
        <w:rPr>
          <w:rFonts w:ascii="Times New Roman" w:hAnsi="Times New Roman"/>
          <w:sz w:val="24"/>
          <w:szCs w:val="24"/>
        </w:rPr>
        <w:t xml:space="preserve"> </w:t>
      </w:r>
      <w:proofErr w:type="spellStart"/>
      <w:r w:rsidRPr="00F65F03">
        <w:rPr>
          <w:rFonts w:ascii="Times New Roman" w:hAnsi="Times New Roman"/>
          <w:sz w:val="24"/>
          <w:szCs w:val="24"/>
        </w:rPr>
        <w:t>dalam</w:t>
      </w:r>
      <w:proofErr w:type="spellEnd"/>
      <w:r w:rsidRPr="00F65F03">
        <w:rPr>
          <w:rFonts w:ascii="Times New Roman" w:hAnsi="Times New Roman"/>
          <w:sz w:val="24"/>
          <w:szCs w:val="24"/>
        </w:rPr>
        <w:t xml:space="preserve"> </w:t>
      </w:r>
      <w:proofErr w:type="spellStart"/>
      <w:r w:rsidRPr="00F65F03">
        <w:rPr>
          <w:rFonts w:ascii="Times New Roman" w:hAnsi="Times New Roman"/>
          <w:sz w:val="24"/>
          <w:szCs w:val="24"/>
        </w:rPr>
        <w:t>Pengelompokan</w:t>
      </w:r>
      <w:proofErr w:type="spellEnd"/>
      <w:r w:rsidRPr="00F65F03">
        <w:rPr>
          <w:rFonts w:ascii="Times New Roman" w:hAnsi="Times New Roman"/>
          <w:sz w:val="24"/>
          <w:szCs w:val="24"/>
        </w:rPr>
        <w:t xml:space="preserve"> </w:t>
      </w:r>
      <w:proofErr w:type="spellStart"/>
      <w:r w:rsidRPr="00F65F03">
        <w:rPr>
          <w:rFonts w:ascii="Times New Roman" w:hAnsi="Times New Roman"/>
          <w:sz w:val="24"/>
          <w:szCs w:val="24"/>
        </w:rPr>
        <w:t>Produksi</w:t>
      </w:r>
      <w:proofErr w:type="spellEnd"/>
      <w:r w:rsidRPr="00F65F03">
        <w:rPr>
          <w:rFonts w:ascii="Times New Roman" w:hAnsi="Times New Roman"/>
          <w:sz w:val="24"/>
          <w:szCs w:val="24"/>
        </w:rPr>
        <w:t xml:space="preserve"> </w:t>
      </w:r>
      <w:proofErr w:type="spellStart"/>
      <w:r w:rsidRPr="00F65F03">
        <w:rPr>
          <w:rFonts w:ascii="Times New Roman" w:hAnsi="Times New Roman"/>
          <w:sz w:val="24"/>
          <w:szCs w:val="24"/>
        </w:rPr>
        <w:t>Kerajinan</w:t>
      </w:r>
      <w:proofErr w:type="spellEnd"/>
      <w:r w:rsidRPr="00F65F03">
        <w:rPr>
          <w:rFonts w:ascii="Times New Roman" w:hAnsi="Times New Roman"/>
          <w:sz w:val="24"/>
          <w:szCs w:val="24"/>
        </w:rPr>
        <w:t xml:space="preserve"> Bali. </w:t>
      </w:r>
      <w:proofErr w:type="spellStart"/>
      <w:r w:rsidRPr="00F65F03">
        <w:rPr>
          <w:rFonts w:ascii="Times New Roman" w:hAnsi="Times New Roman"/>
          <w:i/>
          <w:sz w:val="24"/>
          <w:szCs w:val="24"/>
        </w:rPr>
        <w:t>Jurnal</w:t>
      </w:r>
      <w:proofErr w:type="spellEnd"/>
      <w:r w:rsidRPr="00F65F03">
        <w:rPr>
          <w:rFonts w:ascii="Times New Roman" w:hAnsi="Times New Roman"/>
          <w:i/>
          <w:sz w:val="24"/>
          <w:szCs w:val="24"/>
        </w:rPr>
        <w:t xml:space="preserve"> Matrix. </w:t>
      </w:r>
      <w:r w:rsidRPr="00F65F03">
        <w:rPr>
          <w:rFonts w:ascii="Times New Roman" w:hAnsi="Times New Roman"/>
          <w:sz w:val="24"/>
          <w:szCs w:val="24"/>
        </w:rPr>
        <w:t>9 (3), 102-109</w:t>
      </w:r>
    </w:p>
    <w:p w14:paraId="08090F18" w14:textId="77777777" w:rsidR="004C60EF" w:rsidRPr="00A423A3" w:rsidRDefault="004C60EF" w:rsidP="004C60EF">
      <w:pPr>
        <w:pStyle w:val="Bibliography"/>
        <w:spacing w:after="0" w:line="240" w:lineRule="auto"/>
        <w:ind w:left="720" w:hanging="720"/>
        <w:jc w:val="both"/>
        <w:rPr>
          <w:rFonts w:ascii="Times New Roman" w:hAnsi="Times New Roman"/>
          <w:noProof/>
          <w:sz w:val="24"/>
          <w:szCs w:val="24"/>
        </w:rPr>
      </w:pPr>
      <w:r w:rsidRPr="00951EE2">
        <w:rPr>
          <w:rFonts w:ascii="Times New Roman" w:hAnsi="Times New Roman"/>
          <w:noProof/>
          <w:sz w:val="24"/>
          <w:szCs w:val="24"/>
        </w:rPr>
        <w:t>Fluegemann, J. K., Davies, M. D., &amp; Aguirre, N. D. (2011).</w:t>
      </w:r>
      <w:r w:rsidRPr="00616EAA">
        <w:rPr>
          <w:rFonts w:ascii="Times New Roman" w:hAnsi="Times New Roman"/>
          <w:i/>
          <w:noProof/>
          <w:sz w:val="24"/>
          <w:szCs w:val="24"/>
        </w:rPr>
        <w:t xml:space="preserve"> </w:t>
      </w:r>
      <w:r w:rsidRPr="00E3089F">
        <w:rPr>
          <w:rFonts w:ascii="Times New Roman" w:hAnsi="Times New Roman"/>
          <w:noProof/>
          <w:sz w:val="24"/>
          <w:szCs w:val="24"/>
        </w:rPr>
        <w:t>Determining the Optimal Number of Clusters</w:t>
      </w:r>
      <w:r>
        <w:rPr>
          <w:rFonts w:ascii="Times New Roman" w:hAnsi="Times New Roman"/>
          <w:i/>
          <w:noProof/>
          <w:sz w:val="24"/>
          <w:szCs w:val="24"/>
        </w:rPr>
        <w:t xml:space="preserve"> </w:t>
      </w:r>
      <w:r w:rsidRPr="00E3089F">
        <w:rPr>
          <w:rFonts w:ascii="Times New Roman" w:hAnsi="Times New Roman"/>
          <w:noProof/>
          <w:sz w:val="24"/>
          <w:szCs w:val="24"/>
        </w:rPr>
        <w:t>With the Clustergram</w:t>
      </w:r>
      <w:r w:rsidRPr="00616EAA">
        <w:rPr>
          <w:rFonts w:ascii="Times New Roman" w:hAnsi="Times New Roman"/>
          <w:i/>
          <w:noProof/>
          <w:sz w:val="24"/>
          <w:szCs w:val="24"/>
        </w:rPr>
        <w:t>.</w:t>
      </w:r>
      <w:r w:rsidRPr="00405821">
        <w:rPr>
          <w:rFonts w:ascii="Times New Roman" w:hAnsi="Times New Roman"/>
          <w:i/>
          <w:noProof/>
          <w:sz w:val="24"/>
          <w:szCs w:val="24"/>
        </w:rPr>
        <w:t xml:space="preserve"> </w:t>
      </w:r>
      <w:r w:rsidRPr="00616EAA">
        <w:rPr>
          <w:rFonts w:ascii="Times New Roman" w:hAnsi="Times New Roman"/>
          <w:i/>
          <w:iCs/>
          <w:noProof/>
          <w:sz w:val="24"/>
          <w:szCs w:val="24"/>
        </w:rPr>
        <w:t>NASA USRP – Internship Final Report</w:t>
      </w:r>
      <w:r w:rsidRPr="00616EAA">
        <w:rPr>
          <w:rFonts w:ascii="Times New Roman" w:hAnsi="Times New Roman"/>
          <w:i/>
          <w:noProof/>
          <w:sz w:val="24"/>
          <w:szCs w:val="24"/>
        </w:rPr>
        <w:t>,</w:t>
      </w:r>
      <w:r>
        <w:rPr>
          <w:rFonts w:ascii="Times New Roman" w:hAnsi="Times New Roman"/>
          <w:noProof/>
          <w:sz w:val="24"/>
          <w:szCs w:val="24"/>
        </w:rPr>
        <w:t xml:space="preserve"> 1-9.</w:t>
      </w:r>
      <w:r>
        <w:rPr>
          <w:rFonts w:ascii="Times New Roman" w:hAnsi="Times New Roman"/>
          <w:sz w:val="24"/>
          <w:szCs w:val="24"/>
        </w:rPr>
        <w:t xml:space="preserve"> </w:t>
      </w:r>
    </w:p>
    <w:p w14:paraId="5E94B0CF" w14:textId="77777777" w:rsidR="004C60EF" w:rsidRDefault="004C60EF" w:rsidP="004C60EF">
      <w:pPr>
        <w:pStyle w:val="Bibliography"/>
        <w:spacing w:after="0" w:line="240" w:lineRule="auto"/>
        <w:ind w:left="720" w:hanging="720"/>
        <w:jc w:val="both"/>
        <w:rPr>
          <w:rFonts w:ascii="Times New Roman" w:hAnsi="Times New Roman"/>
          <w:noProof/>
          <w:sz w:val="24"/>
          <w:szCs w:val="24"/>
        </w:rPr>
      </w:pPr>
      <w:r w:rsidRPr="00951EE2">
        <w:rPr>
          <w:rFonts w:ascii="Times New Roman" w:hAnsi="Times New Roman"/>
          <w:noProof/>
          <w:sz w:val="24"/>
          <w:szCs w:val="24"/>
        </w:rPr>
        <w:t xml:space="preserve">Irwanto, </w:t>
      </w:r>
      <w:r>
        <w:rPr>
          <w:rFonts w:ascii="Times New Roman" w:hAnsi="Times New Roman"/>
          <w:noProof/>
          <w:sz w:val="24"/>
          <w:szCs w:val="24"/>
        </w:rPr>
        <w:t>I, Purwananto, Y</w:t>
      </w:r>
      <w:r w:rsidRPr="00951EE2">
        <w:rPr>
          <w:rFonts w:ascii="Times New Roman" w:hAnsi="Times New Roman"/>
          <w:noProof/>
          <w:sz w:val="24"/>
          <w:szCs w:val="24"/>
        </w:rPr>
        <w:t xml:space="preserve"> &amp; Soelaiman, R. (2012). </w:t>
      </w:r>
      <w:r>
        <w:rPr>
          <w:rFonts w:ascii="Times New Roman" w:hAnsi="Times New Roman"/>
          <w:noProof/>
          <w:sz w:val="24"/>
          <w:szCs w:val="24"/>
        </w:rPr>
        <w:t xml:space="preserve">Optimasi Kinerja Algoritma Klasterisasi </w:t>
      </w:r>
      <w:r w:rsidRPr="00616EAA">
        <w:rPr>
          <w:rFonts w:ascii="Times New Roman" w:hAnsi="Times New Roman"/>
          <w:i/>
          <w:noProof/>
          <w:sz w:val="24"/>
          <w:szCs w:val="24"/>
        </w:rPr>
        <w:t>K-means</w:t>
      </w:r>
      <w:r>
        <w:rPr>
          <w:rFonts w:ascii="Times New Roman" w:hAnsi="Times New Roman"/>
          <w:noProof/>
          <w:sz w:val="24"/>
          <w:szCs w:val="24"/>
        </w:rPr>
        <w:t xml:space="preserve"> untuk Kuantisasi W</w:t>
      </w:r>
      <w:r w:rsidRPr="00616EAA">
        <w:rPr>
          <w:rFonts w:ascii="Times New Roman" w:hAnsi="Times New Roman"/>
          <w:noProof/>
          <w:sz w:val="24"/>
          <w:szCs w:val="24"/>
        </w:rPr>
        <w:t>arna</w:t>
      </w:r>
      <w:r>
        <w:rPr>
          <w:rFonts w:ascii="Times New Roman" w:hAnsi="Times New Roman"/>
          <w:noProof/>
          <w:sz w:val="24"/>
          <w:szCs w:val="24"/>
        </w:rPr>
        <w:t xml:space="preserve"> C</w:t>
      </w:r>
      <w:r w:rsidRPr="00616EAA">
        <w:rPr>
          <w:rFonts w:ascii="Times New Roman" w:hAnsi="Times New Roman"/>
          <w:noProof/>
          <w:sz w:val="24"/>
          <w:szCs w:val="24"/>
        </w:rPr>
        <w:t xml:space="preserve">itra. </w:t>
      </w:r>
      <w:r w:rsidRPr="00405821">
        <w:rPr>
          <w:rFonts w:ascii="Times New Roman" w:hAnsi="Times New Roman"/>
          <w:i/>
          <w:iCs/>
          <w:noProof/>
          <w:sz w:val="24"/>
          <w:szCs w:val="24"/>
        </w:rPr>
        <w:t>Ju</w:t>
      </w:r>
      <w:r w:rsidRPr="00951EE2">
        <w:rPr>
          <w:rFonts w:ascii="Times New Roman" w:hAnsi="Times New Roman"/>
          <w:i/>
          <w:iCs/>
          <w:noProof/>
          <w:sz w:val="24"/>
          <w:szCs w:val="24"/>
        </w:rPr>
        <w:t>rnal Teknik ITS</w:t>
      </w:r>
      <w:r>
        <w:rPr>
          <w:rFonts w:ascii="Times New Roman" w:hAnsi="Times New Roman"/>
          <w:noProof/>
          <w:sz w:val="24"/>
          <w:szCs w:val="24"/>
        </w:rPr>
        <w:t>, 1 (1),</w:t>
      </w:r>
      <w:r w:rsidRPr="00951EE2">
        <w:rPr>
          <w:rFonts w:ascii="Times New Roman" w:hAnsi="Times New Roman"/>
          <w:noProof/>
          <w:sz w:val="24"/>
          <w:szCs w:val="24"/>
        </w:rPr>
        <w:t xml:space="preserve"> 198.</w:t>
      </w:r>
    </w:p>
    <w:p w14:paraId="094FCBAC" w14:textId="77777777" w:rsidR="004C60EF" w:rsidRPr="00A423A3" w:rsidRDefault="004C60EF" w:rsidP="004C60EF">
      <w:pPr>
        <w:pStyle w:val="Bibliography"/>
        <w:spacing w:after="0" w:line="240" w:lineRule="auto"/>
        <w:ind w:left="720" w:hanging="720"/>
        <w:jc w:val="both"/>
        <w:rPr>
          <w:rFonts w:ascii="Times New Roman" w:hAnsi="Times New Roman"/>
          <w:noProof/>
          <w:sz w:val="24"/>
          <w:szCs w:val="24"/>
        </w:rPr>
      </w:pPr>
      <w:r w:rsidRPr="00A423A3">
        <w:rPr>
          <w:rFonts w:ascii="Times New Roman" w:hAnsi="Times New Roman"/>
          <w:sz w:val="24"/>
          <w:szCs w:val="24"/>
        </w:rPr>
        <w:t xml:space="preserve">Johnson, Richard A., </w:t>
      </w:r>
      <w:r>
        <w:rPr>
          <w:rFonts w:ascii="Times New Roman" w:hAnsi="Times New Roman"/>
          <w:sz w:val="24"/>
          <w:szCs w:val="24"/>
        </w:rPr>
        <w:t xml:space="preserve">&amp; </w:t>
      </w:r>
      <w:proofErr w:type="spellStart"/>
      <w:r>
        <w:rPr>
          <w:rFonts w:ascii="Times New Roman" w:hAnsi="Times New Roman"/>
          <w:sz w:val="24"/>
          <w:szCs w:val="24"/>
        </w:rPr>
        <w:t>Wichern</w:t>
      </w:r>
      <w:proofErr w:type="spellEnd"/>
      <w:r>
        <w:rPr>
          <w:rFonts w:ascii="Times New Roman" w:hAnsi="Times New Roman"/>
          <w:sz w:val="24"/>
          <w:szCs w:val="24"/>
        </w:rPr>
        <w:t xml:space="preserve">, Dean W. (2002). </w:t>
      </w:r>
      <w:proofErr w:type="spellStart"/>
      <w:r w:rsidRPr="004C3CBC">
        <w:rPr>
          <w:rFonts w:ascii="Times New Roman" w:hAnsi="Times New Roman"/>
          <w:i/>
          <w:sz w:val="24"/>
          <w:szCs w:val="24"/>
        </w:rPr>
        <w:t>Applied</w:t>
      </w:r>
      <w:proofErr w:type="spellEnd"/>
      <w:r w:rsidRPr="004C3CBC">
        <w:rPr>
          <w:rFonts w:ascii="Times New Roman" w:hAnsi="Times New Roman"/>
          <w:i/>
          <w:sz w:val="24"/>
          <w:szCs w:val="24"/>
        </w:rPr>
        <w:t xml:space="preserve"> </w:t>
      </w:r>
      <w:proofErr w:type="spellStart"/>
      <w:r w:rsidRPr="004C3CBC">
        <w:rPr>
          <w:rFonts w:ascii="Times New Roman" w:hAnsi="Times New Roman"/>
          <w:i/>
          <w:sz w:val="24"/>
          <w:szCs w:val="24"/>
        </w:rPr>
        <w:t>Multivariate</w:t>
      </w:r>
      <w:proofErr w:type="spellEnd"/>
      <w:r w:rsidRPr="004C3CBC">
        <w:rPr>
          <w:rFonts w:ascii="Times New Roman" w:hAnsi="Times New Roman"/>
          <w:i/>
          <w:sz w:val="24"/>
          <w:szCs w:val="24"/>
        </w:rPr>
        <w:t xml:space="preserve"> </w:t>
      </w:r>
      <w:proofErr w:type="spellStart"/>
      <w:r w:rsidRPr="004C3CBC">
        <w:rPr>
          <w:rFonts w:ascii="Times New Roman" w:hAnsi="Times New Roman"/>
          <w:i/>
          <w:sz w:val="24"/>
          <w:szCs w:val="24"/>
        </w:rPr>
        <w:t>Statistical</w:t>
      </w:r>
      <w:proofErr w:type="spellEnd"/>
      <w:r w:rsidRPr="004C3CBC">
        <w:rPr>
          <w:rFonts w:ascii="Times New Roman" w:hAnsi="Times New Roman"/>
          <w:i/>
          <w:sz w:val="24"/>
          <w:szCs w:val="24"/>
        </w:rPr>
        <w:t xml:space="preserve"> </w:t>
      </w:r>
      <w:proofErr w:type="spellStart"/>
      <w:r w:rsidRPr="004C3CBC">
        <w:rPr>
          <w:rFonts w:ascii="Times New Roman" w:hAnsi="Times New Roman"/>
          <w:i/>
          <w:sz w:val="24"/>
          <w:szCs w:val="24"/>
        </w:rPr>
        <w:t>Analysis</w:t>
      </w:r>
      <w:proofErr w:type="spellEnd"/>
      <w:r w:rsidRPr="004C3CBC">
        <w:rPr>
          <w:rFonts w:ascii="Times New Roman" w:hAnsi="Times New Roman"/>
          <w:i/>
          <w:sz w:val="24"/>
          <w:szCs w:val="24"/>
        </w:rPr>
        <w:t xml:space="preserve"> </w:t>
      </w:r>
      <w:proofErr w:type="spellStart"/>
      <w:r w:rsidRPr="004C3CBC">
        <w:rPr>
          <w:rFonts w:ascii="Times New Roman" w:hAnsi="Times New Roman"/>
          <w:i/>
          <w:sz w:val="24"/>
          <w:szCs w:val="24"/>
        </w:rPr>
        <w:t>Fifth</w:t>
      </w:r>
      <w:proofErr w:type="spellEnd"/>
      <w:r w:rsidRPr="004C3CBC">
        <w:rPr>
          <w:rFonts w:ascii="Times New Roman" w:hAnsi="Times New Roman"/>
          <w:i/>
          <w:sz w:val="24"/>
          <w:szCs w:val="24"/>
        </w:rPr>
        <w:t xml:space="preserve"> Edition. </w:t>
      </w:r>
      <w:proofErr w:type="spellStart"/>
      <w:r w:rsidRPr="004C3CBC">
        <w:rPr>
          <w:rFonts w:ascii="Times New Roman" w:hAnsi="Times New Roman"/>
          <w:i/>
          <w:sz w:val="24"/>
          <w:szCs w:val="24"/>
        </w:rPr>
        <w:t>Upper</w:t>
      </w:r>
      <w:proofErr w:type="spellEnd"/>
      <w:r w:rsidRPr="004C3CBC">
        <w:rPr>
          <w:rFonts w:ascii="Times New Roman" w:hAnsi="Times New Roman"/>
          <w:i/>
          <w:sz w:val="24"/>
          <w:szCs w:val="24"/>
        </w:rPr>
        <w:t xml:space="preserve"> </w:t>
      </w:r>
      <w:proofErr w:type="spellStart"/>
      <w:r w:rsidRPr="004C3CBC">
        <w:rPr>
          <w:rFonts w:ascii="Times New Roman" w:hAnsi="Times New Roman"/>
          <w:i/>
          <w:sz w:val="24"/>
          <w:szCs w:val="24"/>
        </w:rPr>
        <w:t>Saddle</w:t>
      </w:r>
      <w:proofErr w:type="spellEnd"/>
      <w:r w:rsidRPr="004C3CBC">
        <w:rPr>
          <w:rFonts w:ascii="Times New Roman" w:hAnsi="Times New Roman"/>
          <w:i/>
          <w:sz w:val="24"/>
          <w:szCs w:val="24"/>
        </w:rPr>
        <w:t xml:space="preserve"> River, </w:t>
      </w:r>
      <w:r w:rsidRPr="00A423A3">
        <w:rPr>
          <w:rFonts w:ascii="Times New Roman" w:hAnsi="Times New Roman"/>
          <w:sz w:val="24"/>
          <w:szCs w:val="24"/>
        </w:rPr>
        <w:t xml:space="preserve">New </w:t>
      </w:r>
      <w:proofErr w:type="gramStart"/>
      <w:r w:rsidRPr="00A423A3">
        <w:rPr>
          <w:rFonts w:ascii="Times New Roman" w:hAnsi="Times New Roman"/>
          <w:sz w:val="24"/>
          <w:szCs w:val="24"/>
        </w:rPr>
        <w:t>Jersey:</w:t>
      </w:r>
      <w:proofErr w:type="gramEnd"/>
      <w:r w:rsidRPr="00A423A3">
        <w:rPr>
          <w:rFonts w:ascii="Times New Roman" w:hAnsi="Times New Roman"/>
          <w:sz w:val="24"/>
          <w:szCs w:val="24"/>
        </w:rPr>
        <w:t xml:space="preserve"> </w:t>
      </w:r>
      <w:proofErr w:type="spellStart"/>
      <w:r w:rsidRPr="00A423A3">
        <w:rPr>
          <w:rFonts w:ascii="Times New Roman" w:hAnsi="Times New Roman"/>
          <w:sz w:val="24"/>
          <w:szCs w:val="24"/>
        </w:rPr>
        <w:t>Prentice</w:t>
      </w:r>
      <w:proofErr w:type="spellEnd"/>
      <w:r w:rsidRPr="00A423A3">
        <w:rPr>
          <w:rFonts w:ascii="Times New Roman" w:hAnsi="Times New Roman"/>
          <w:sz w:val="24"/>
          <w:szCs w:val="24"/>
        </w:rPr>
        <w:t xml:space="preserve"> Hall. </w:t>
      </w:r>
    </w:p>
    <w:p w14:paraId="55452A20" w14:textId="77777777" w:rsidR="004C60EF" w:rsidRPr="00A423A3" w:rsidRDefault="004C60EF" w:rsidP="004C60EF">
      <w:pPr>
        <w:spacing w:after="0" w:line="240" w:lineRule="auto"/>
        <w:ind w:left="720" w:hanging="720"/>
        <w:jc w:val="both"/>
        <w:rPr>
          <w:rFonts w:ascii="Times New Roman" w:hAnsi="Times New Roman" w:cs="Times New Roman"/>
          <w:sz w:val="24"/>
          <w:szCs w:val="24"/>
        </w:rPr>
      </w:pPr>
      <w:r w:rsidRPr="00A423A3">
        <w:rPr>
          <w:rFonts w:ascii="Times New Roman" w:hAnsi="Times New Roman" w:cs="Times New Roman"/>
          <w:sz w:val="24"/>
          <w:szCs w:val="24"/>
        </w:rPr>
        <w:t xml:space="preserve">N. Putu, E. M., &amp; Santoso, A. (2015). Analisis Penentuan Jumlah Cluster terbaik pada Metode </w:t>
      </w:r>
      <w:r w:rsidRPr="00616EAA">
        <w:rPr>
          <w:rFonts w:ascii="Times New Roman" w:hAnsi="Times New Roman" w:cs="Times New Roman"/>
          <w:i/>
          <w:sz w:val="24"/>
          <w:szCs w:val="24"/>
        </w:rPr>
        <w:t>K-Means.</w:t>
      </w:r>
      <w:r w:rsidRPr="00A423A3">
        <w:rPr>
          <w:rFonts w:ascii="Times New Roman" w:hAnsi="Times New Roman" w:cs="Times New Roman"/>
          <w:sz w:val="24"/>
          <w:szCs w:val="24"/>
        </w:rPr>
        <w:t xml:space="preserve"> </w:t>
      </w:r>
      <w:r w:rsidRPr="00A423A3">
        <w:rPr>
          <w:rFonts w:ascii="Times New Roman" w:hAnsi="Times New Roman" w:cs="Times New Roman"/>
          <w:i/>
          <w:iCs/>
          <w:sz w:val="24"/>
          <w:szCs w:val="24"/>
        </w:rPr>
        <w:t>Seminar Nasional Multi Disiplin Ilmu</w:t>
      </w:r>
      <w:r w:rsidRPr="00A423A3">
        <w:rPr>
          <w:rFonts w:ascii="Times New Roman" w:hAnsi="Times New Roman" w:cs="Times New Roman"/>
          <w:sz w:val="24"/>
          <w:szCs w:val="24"/>
        </w:rPr>
        <w:t>, 978-979.</w:t>
      </w:r>
    </w:p>
    <w:p w14:paraId="596DE0A5" w14:textId="77777777" w:rsidR="004C60EF" w:rsidRPr="000C7975" w:rsidRDefault="004C60EF" w:rsidP="004C60EF">
      <w:pPr>
        <w:spacing w:after="0" w:line="240" w:lineRule="auto"/>
        <w:ind w:left="709" w:hanging="709"/>
        <w:rPr>
          <w:rFonts w:ascii="Times New Roman" w:hAnsi="Times New Roman" w:cs="Times New Roman"/>
          <w:sz w:val="24"/>
          <w:szCs w:val="24"/>
        </w:rPr>
      </w:pPr>
      <w:r w:rsidRPr="000C7975">
        <w:rPr>
          <w:rFonts w:ascii="Times New Roman" w:hAnsi="Times New Roman" w:cs="Times New Roman"/>
          <w:sz w:val="24"/>
          <w:szCs w:val="24"/>
        </w:rPr>
        <w:t xml:space="preserve">Ong, J. O (2013). </w:t>
      </w:r>
      <w:r w:rsidRPr="00616EAA">
        <w:rPr>
          <w:rFonts w:ascii="Times New Roman" w:hAnsi="Times New Roman" w:cs="Times New Roman"/>
          <w:sz w:val="24"/>
          <w:szCs w:val="24"/>
        </w:rPr>
        <w:t xml:space="preserve">Implementasi Algoritma </w:t>
      </w:r>
      <w:r w:rsidRPr="00616EAA">
        <w:rPr>
          <w:rFonts w:ascii="Times New Roman" w:hAnsi="Times New Roman" w:cs="Times New Roman"/>
          <w:i/>
          <w:sz w:val="24"/>
          <w:szCs w:val="24"/>
        </w:rPr>
        <w:t>K-Means Clustering</w:t>
      </w:r>
      <w:r>
        <w:rPr>
          <w:rFonts w:ascii="Times New Roman" w:hAnsi="Times New Roman" w:cs="Times New Roman"/>
          <w:sz w:val="24"/>
          <w:szCs w:val="24"/>
        </w:rPr>
        <w:t xml:space="preserve"> untuk menentukan Strategi M</w:t>
      </w:r>
      <w:r w:rsidRPr="00616EAA">
        <w:rPr>
          <w:rFonts w:ascii="Times New Roman" w:hAnsi="Times New Roman" w:cs="Times New Roman"/>
          <w:sz w:val="24"/>
          <w:szCs w:val="24"/>
        </w:rPr>
        <w:t>arketing President University.</w:t>
      </w:r>
      <w:r w:rsidRPr="000C7975">
        <w:rPr>
          <w:rFonts w:ascii="Times New Roman" w:hAnsi="Times New Roman" w:cs="Times New Roman"/>
          <w:i/>
          <w:sz w:val="24"/>
          <w:szCs w:val="24"/>
        </w:rPr>
        <w:t xml:space="preserve"> Jurnal Ilmiah industri,</w:t>
      </w:r>
      <w:r w:rsidRPr="000C7975">
        <w:rPr>
          <w:rFonts w:ascii="Times New Roman" w:hAnsi="Times New Roman" w:cs="Times New Roman"/>
          <w:sz w:val="24"/>
          <w:szCs w:val="24"/>
        </w:rPr>
        <w:t xml:space="preserve"> 12</w:t>
      </w:r>
      <w:r>
        <w:rPr>
          <w:rFonts w:ascii="Times New Roman" w:hAnsi="Times New Roman" w:cs="Times New Roman"/>
          <w:sz w:val="24"/>
          <w:szCs w:val="24"/>
        </w:rPr>
        <w:t>(1)</w:t>
      </w:r>
      <w:r w:rsidRPr="000C7975">
        <w:rPr>
          <w:rFonts w:ascii="Times New Roman" w:hAnsi="Times New Roman" w:cs="Times New Roman"/>
          <w:sz w:val="24"/>
          <w:szCs w:val="24"/>
        </w:rPr>
        <w:t>, 10.</w:t>
      </w:r>
    </w:p>
    <w:p w14:paraId="674FFDAB" w14:textId="77777777" w:rsidR="004C60EF" w:rsidRDefault="004C60EF" w:rsidP="004C60EF">
      <w:pPr>
        <w:pStyle w:val="Bibliography"/>
        <w:spacing w:after="0" w:line="240" w:lineRule="auto"/>
        <w:ind w:left="720" w:hanging="720"/>
        <w:jc w:val="both"/>
        <w:rPr>
          <w:rFonts w:ascii="Times New Roman" w:hAnsi="Times New Roman"/>
          <w:noProof/>
          <w:sz w:val="24"/>
          <w:szCs w:val="24"/>
        </w:rPr>
      </w:pPr>
      <w:r w:rsidRPr="00951EE2">
        <w:rPr>
          <w:rFonts w:ascii="Times New Roman" w:hAnsi="Times New Roman"/>
          <w:noProof/>
          <w:sz w:val="24"/>
          <w:szCs w:val="24"/>
        </w:rPr>
        <w:t xml:space="preserve">Petrovic, S. (2006). </w:t>
      </w:r>
      <w:r w:rsidRPr="00E3089F">
        <w:rPr>
          <w:rFonts w:ascii="Times New Roman" w:hAnsi="Times New Roman"/>
          <w:noProof/>
          <w:sz w:val="24"/>
          <w:szCs w:val="24"/>
        </w:rPr>
        <w:t>A comparison between the silhouette index and the davies-bouldin index in labeling IDS clusters.</w:t>
      </w:r>
      <w:r w:rsidRPr="00951EE2">
        <w:rPr>
          <w:rFonts w:ascii="Times New Roman" w:hAnsi="Times New Roman"/>
          <w:noProof/>
          <w:sz w:val="24"/>
          <w:szCs w:val="24"/>
        </w:rPr>
        <w:t xml:space="preserve"> </w:t>
      </w:r>
      <w:r w:rsidRPr="00951EE2">
        <w:rPr>
          <w:rFonts w:ascii="Times New Roman" w:hAnsi="Times New Roman"/>
          <w:i/>
          <w:iCs/>
          <w:noProof/>
          <w:sz w:val="24"/>
          <w:szCs w:val="24"/>
        </w:rPr>
        <w:t>In 11 th Nordic Workshop on Secure IT-systems</w:t>
      </w:r>
      <w:r>
        <w:rPr>
          <w:rFonts w:ascii="Times New Roman" w:hAnsi="Times New Roman"/>
          <w:noProof/>
          <w:sz w:val="24"/>
          <w:szCs w:val="24"/>
        </w:rPr>
        <w:t>.</w:t>
      </w:r>
    </w:p>
    <w:p w14:paraId="02C38043" w14:textId="77777777" w:rsidR="004C60EF" w:rsidRPr="00951EE2" w:rsidRDefault="004C60EF" w:rsidP="004C60EF">
      <w:pPr>
        <w:pStyle w:val="Bibliography"/>
        <w:spacing w:after="0" w:line="240" w:lineRule="auto"/>
        <w:ind w:left="720" w:hanging="720"/>
        <w:jc w:val="both"/>
        <w:rPr>
          <w:rFonts w:ascii="Times New Roman" w:hAnsi="Times New Roman"/>
          <w:noProof/>
          <w:sz w:val="24"/>
          <w:szCs w:val="24"/>
        </w:rPr>
      </w:pPr>
      <w:r w:rsidRPr="00951EE2">
        <w:rPr>
          <w:rFonts w:ascii="Times New Roman" w:hAnsi="Times New Roman"/>
          <w:noProof/>
          <w:sz w:val="24"/>
          <w:szCs w:val="24"/>
        </w:rPr>
        <w:lastRenderedPageBreak/>
        <w:t xml:space="preserve">Rahmayani, M. T. (2018). </w:t>
      </w:r>
      <w:r w:rsidRPr="00616EAA">
        <w:rPr>
          <w:rFonts w:ascii="Times New Roman" w:hAnsi="Times New Roman"/>
          <w:noProof/>
          <w:sz w:val="24"/>
          <w:szCs w:val="24"/>
        </w:rPr>
        <w:t xml:space="preserve">Analisis </w:t>
      </w:r>
      <w:r>
        <w:rPr>
          <w:rFonts w:ascii="Times New Roman" w:hAnsi="Times New Roman"/>
          <w:i/>
          <w:noProof/>
          <w:sz w:val="24"/>
          <w:szCs w:val="24"/>
        </w:rPr>
        <w:t>C</w:t>
      </w:r>
      <w:r w:rsidRPr="00616EAA">
        <w:rPr>
          <w:rFonts w:ascii="Times New Roman" w:hAnsi="Times New Roman"/>
          <w:i/>
          <w:noProof/>
          <w:sz w:val="24"/>
          <w:szCs w:val="24"/>
        </w:rPr>
        <w:t>lustering</w:t>
      </w:r>
      <w:r>
        <w:rPr>
          <w:rFonts w:ascii="Times New Roman" w:hAnsi="Times New Roman"/>
          <w:noProof/>
          <w:sz w:val="24"/>
          <w:szCs w:val="24"/>
        </w:rPr>
        <w:t xml:space="preserve"> Tingkat Keparahan Penyakit Pasien Menggunkan A</w:t>
      </w:r>
      <w:r w:rsidRPr="00616EAA">
        <w:rPr>
          <w:rFonts w:ascii="Times New Roman" w:hAnsi="Times New Roman"/>
          <w:noProof/>
          <w:sz w:val="24"/>
          <w:szCs w:val="24"/>
        </w:rPr>
        <w:t xml:space="preserve">lgoritma </w:t>
      </w:r>
      <w:r>
        <w:rPr>
          <w:rFonts w:ascii="Times New Roman" w:hAnsi="Times New Roman"/>
          <w:i/>
          <w:noProof/>
          <w:sz w:val="24"/>
          <w:szCs w:val="24"/>
        </w:rPr>
        <w:t>K</w:t>
      </w:r>
      <w:r w:rsidRPr="00616EAA">
        <w:rPr>
          <w:rFonts w:ascii="Times New Roman" w:hAnsi="Times New Roman"/>
          <w:i/>
          <w:noProof/>
          <w:sz w:val="24"/>
          <w:szCs w:val="24"/>
        </w:rPr>
        <w:t>-means.</w:t>
      </w:r>
      <w:r w:rsidRPr="00405821">
        <w:rPr>
          <w:rFonts w:ascii="Times New Roman" w:hAnsi="Times New Roman"/>
          <w:i/>
          <w:noProof/>
          <w:sz w:val="24"/>
          <w:szCs w:val="24"/>
        </w:rPr>
        <w:t xml:space="preserve"> </w:t>
      </w:r>
      <w:r w:rsidRPr="00951EE2">
        <w:rPr>
          <w:rFonts w:ascii="Times New Roman" w:hAnsi="Times New Roman"/>
          <w:i/>
          <w:iCs/>
          <w:noProof/>
          <w:sz w:val="24"/>
          <w:szCs w:val="24"/>
        </w:rPr>
        <w:t>Jurusan Informatika FST UPIT</w:t>
      </w:r>
      <w:r w:rsidRPr="00951EE2">
        <w:rPr>
          <w:rFonts w:ascii="Times New Roman" w:hAnsi="Times New Roman"/>
          <w:noProof/>
          <w:sz w:val="24"/>
          <w:szCs w:val="24"/>
        </w:rPr>
        <w:t>,</w:t>
      </w:r>
      <w:r>
        <w:rPr>
          <w:rFonts w:ascii="Times New Roman" w:hAnsi="Times New Roman"/>
          <w:noProof/>
          <w:sz w:val="24"/>
          <w:szCs w:val="24"/>
        </w:rPr>
        <w:t xml:space="preserve"> 1 (2), </w:t>
      </w:r>
      <w:r w:rsidRPr="00951EE2">
        <w:rPr>
          <w:rFonts w:ascii="Times New Roman" w:hAnsi="Times New Roman"/>
          <w:noProof/>
          <w:sz w:val="24"/>
          <w:szCs w:val="24"/>
        </w:rPr>
        <w:t>42</w:t>
      </w:r>
      <w:r>
        <w:rPr>
          <w:rFonts w:ascii="Times New Roman" w:hAnsi="Times New Roman"/>
          <w:noProof/>
          <w:sz w:val="24"/>
          <w:szCs w:val="24"/>
        </w:rPr>
        <w:t>-43</w:t>
      </w:r>
      <w:r w:rsidRPr="00951EE2">
        <w:rPr>
          <w:rFonts w:ascii="Times New Roman" w:hAnsi="Times New Roman"/>
          <w:noProof/>
          <w:sz w:val="24"/>
          <w:szCs w:val="24"/>
        </w:rPr>
        <w:t>.</w:t>
      </w:r>
    </w:p>
    <w:p w14:paraId="211C367A" w14:textId="77777777" w:rsidR="004C60EF" w:rsidRPr="008B35DF" w:rsidRDefault="004C60EF" w:rsidP="004C60EF">
      <w:pPr>
        <w:pStyle w:val="Bibliography"/>
        <w:spacing w:after="0" w:line="240" w:lineRule="auto"/>
        <w:ind w:left="720" w:hanging="720"/>
        <w:jc w:val="both"/>
        <w:rPr>
          <w:rFonts w:ascii="Times New Roman" w:hAnsi="Times New Roman"/>
          <w:noProof/>
          <w:sz w:val="24"/>
          <w:szCs w:val="24"/>
        </w:rPr>
      </w:pPr>
      <w:r>
        <w:rPr>
          <w:rFonts w:ascii="Times New Roman" w:hAnsi="Times New Roman"/>
          <w:noProof/>
          <w:sz w:val="24"/>
          <w:szCs w:val="24"/>
        </w:rPr>
        <w:t>Santosa, B. C. (2007)</w:t>
      </w:r>
      <w:r w:rsidRPr="00951EE2">
        <w:rPr>
          <w:rFonts w:ascii="Times New Roman" w:hAnsi="Times New Roman"/>
          <w:noProof/>
          <w:sz w:val="24"/>
          <w:szCs w:val="24"/>
        </w:rPr>
        <w:t>.</w:t>
      </w:r>
      <w:r>
        <w:rPr>
          <w:rFonts w:ascii="Times New Roman" w:hAnsi="Times New Roman"/>
          <w:noProof/>
          <w:sz w:val="24"/>
          <w:szCs w:val="24"/>
        </w:rPr>
        <w:t xml:space="preserve"> </w:t>
      </w:r>
      <w:r>
        <w:rPr>
          <w:rFonts w:ascii="Times New Roman" w:hAnsi="Times New Roman"/>
          <w:i/>
          <w:noProof/>
          <w:sz w:val="24"/>
          <w:szCs w:val="24"/>
        </w:rPr>
        <w:t xml:space="preserve">Data Mining: Teknik Pemanfaatan Data untuk Keperluan Bisnis. </w:t>
      </w:r>
      <w:r>
        <w:rPr>
          <w:rFonts w:ascii="Times New Roman" w:hAnsi="Times New Roman"/>
          <w:noProof/>
          <w:sz w:val="24"/>
          <w:szCs w:val="24"/>
        </w:rPr>
        <w:t xml:space="preserve">Yogyakarta: Graha Ilmu.  </w:t>
      </w:r>
    </w:p>
    <w:p w14:paraId="52629946" w14:textId="77777777" w:rsidR="004C60EF" w:rsidRPr="00B512E7" w:rsidRDefault="004C60EF" w:rsidP="004C60EF">
      <w:pPr>
        <w:pStyle w:val="Bibliography"/>
        <w:spacing w:after="0" w:line="240" w:lineRule="auto"/>
        <w:ind w:left="720" w:hanging="720"/>
        <w:jc w:val="both"/>
        <w:rPr>
          <w:rFonts w:ascii="Times New Roman" w:hAnsi="Times New Roman"/>
          <w:noProof/>
          <w:sz w:val="24"/>
          <w:szCs w:val="24"/>
        </w:rPr>
      </w:pPr>
      <w:r w:rsidRPr="00B512E7">
        <w:rPr>
          <w:rFonts w:ascii="Times New Roman" w:hAnsi="Times New Roman"/>
          <w:sz w:val="24"/>
          <w:szCs w:val="24"/>
        </w:rPr>
        <w:t xml:space="preserve">Sari, D. K., &amp; </w:t>
      </w:r>
      <w:proofErr w:type="spellStart"/>
      <w:r w:rsidRPr="00B512E7">
        <w:rPr>
          <w:rFonts w:ascii="Times New Roman" w:hAnsi="Times New Roman"/>
          <w:sz w:val="24"/>
          <w:szCs w:val="24"/>
        </w:rPr>
        <w:t>Nugraha</w:t>
      </w:r>
      <w:proofErr w:type="spellEnd"/>
      <w:r w:rsidRPr="00B512E7">
        <w:rPr>
          <w:rFonts w:ascii="Times New Roman" w:hAnsi="Times New Roman"/>
          <w:sz w:val="24"/>
          <w:szCs w:val="24"/>
        </w:rPr>
        <w:t xml:space="preserve">, J. (2016). </w:t>
      </w:r>
      <w:proofErr w:type="spellStart"/>
      <w:r w:rsidRPr="00616EAA">
        <w:rPr>
          <w:rFonts w:ascii="Times New Roman" w:hAnsi="Times New Roman"/>
          <w:sz w:val="24"/>
          <w:szCs w:val="24"/>
        </w:rPr>
        <w:t>Analisis</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Kelompok</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Berdasarkan</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Wilayah</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Rawan</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Penyakit</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Tuberkulosis</w:t>
      </w:r>
      <w:proofErr w:type="spellEnd"/>
      <w:r w:rsidRPr="00616EAA">
        <w:rPr>
          <w:rFonts w:ascii="Times New Roman" w:hAnsi="Times New Roman"/>
          <w:sz w:val="24"/>
          <w:szCs w:val="24"/>
        </w:rPr>
        <w:t xml:space="preserve"> di </w:t>
      </w:r>
      <w:proofErr w:type="spellStart"/>
      <w:r w:rsidRPr="00616EAA">
        <w:rPr>
          <w:rFonts w:ascii="Times New Roman" w:hAnsi="Times New Roman"/>
          <w:sz w:val="24"/>
          <w:szCs w:val="24"/>
        </w:rPr>
        <w:t>Kabupaten</w:t>
      </w:r>
      <w:proofErr w:type="spellEnd"/>
      <w:r w:rsidRPr="00616EAA">
        <w:rPr>
          <w:rFonts w:ascii="Times New Roman" w:hAnsi="Times New Roman"/>
          <w:sz w:val="24"/>
          <w:szCs w:val="24"/>
        </w:rPr>
        <w:t xml:space="preserve"> </w:t>
      </w:r>
      <w:proofErr w:type="spellStart"/>
      <w:r w:rsidRPr="00616EAA">
        <w:rPr>
          <w:rFonts w:ascii="Times New Roman" w:hAnsi="Times New Roman"/>
          <w:sz w:val="24"/>
          <w:szCs w:val="24"/>
        </w:rPr>
        <w:t>Sleman</w:t>
      </w:r>
      <w:proofErr w:type="spellEnd"/>
      <w:r w:rsidRPr="00616EAA">
        <w:rPr>
          <w:rFonts w:ascii="Times New Roman" w:hAnsi="Times New Roman"/>
          <w:sz w:val="24"/>
          <w:szCs w:val="24"/>
        </w:rPr>
        <w:t>.</w:t>
      </w:r>
      <w:r w:rsidRPr="00B512E7">
        <w:rPr>
          <w:rFonts w:ascii="Times New Roman" w:hAnsi="Times New Roman"/>
          <w:i/>
          <w:sz w:val="24"/>
          <w:szCs w:val="24"/>
        </w:rPr>
        <w:t xml:space="preserve"> Seminar </w:t>
      </w:r>
      <w:proofErr w:type="spellStart"/>
      <w:r w:rsidRPr="00B512E7">
        <w:rPr>
          <w:rFonts w:ascii="Times New Roman" w:hAnsi="Times New Roman"/>
          <w:i/>
          <w:sz w:val="24"/>
          <w:szCs w:val="24"/>
        </w:rPr>
        <w:t>Nasional</w:t>
      </w:r>
      <w:proofErr w:type="spellEnd"/>
      <w:r w:rsidRPr="00B512E7">
        <w:rPr>
          <w:rFonts w:ascii="Times New Roman" w:hAnsi="Times New Roman"/>
          <w:i/>
          <w:sz w:val="24"/>
          <w:szCs w:val="24"/>
        </w:rPr>
        <w:t xml:space="preserve"> </w:t>
      </w:r>
      <w:proofErr w:type="spellStart"/>
      <w:r w:rsidRPr="00B512E7">
        <w:rPr>
          <w:rFonts w:ascii="Times New Roman" w:hAnsi="Times New Roman"/>
          <w:i/>
          <w:sz w:val="24"/>
          <w:szCs w:val="24"/>
        </w:rPr>
        <w:t>Pendidikan</w:t>
      </w:r>
      <w:proofErr w:type="spellEnd"/>
      <w:r w:rsidRPr="00B512E7">
        <w:rPr>
          <w:rFonts w:ascii="Times New Roman" w:hAnsi="Times New Roman"/>
          <w:i/>
          <w:sz w:val="24"/>
          <w:szCs w:val="24"/>
        </w:rPr>
        <w:t xml:space="preserve"> </w:t>
      </w:r>
      <w:proofErr w:type="spellStart"/>
      <w:r w:rsidRPr="00B512E7">
        <w:rPr>
          <w:rFonts w:ascii="Times New Roman" w:hAnsi="Times New Roman"/>
          <w:i/>
          <w:sz w:val="24"/>
          <w:szCs w:val="24"/>
        </w:rPr>
        <w:t>Matematika</w:t>
      </w:r>
      <w:proofErr w:type="spellEnd"/>
      <w:r w:rsidRPr="00B512E7">
        <w:rPr>
          <w:rFonts w:ascii="Times New Roman" w:hAnsi="Times New Roman"/>
          <w:i/>
          <w:sz w:val="24"/>
          <w:szCs w:val="24"/>
        </w:rPr>
        <w:t xml:space="preserve"> Ahmad </w:t>
      </w:r>
      <w:proofErr w:type="spellStart"/>
      <w:r w:rsidRPr="00B512E7">
        <w:rPr>
          <w:rFonts w:ascii="Times New Roman" w:hAnsi="Times New Roman"/>
          <w:i/>
          <w:sz w:val="24"/>
          <w:szCs w:val="24"/>
        </w:rPr>
        <w:t>Dahlan</w:t>
      </w:r>
      <w:proofErr w:type="spellEnd"/>
      <w:r w:rsidRPr="00B512E7">
        <w:rPr>
          <w:rFonts w:ascii="Times New Roman" w:hAnsi="Times New Roman"/>
          <w:i/>
          <w:sz w:val="24"/>
          <w:szCs w:val="24"/>
        </w:rPr>
        <w:t xml:space="preserve"> 2016. </w:t>
      </w:r>
      <w:r w:rsidRPr="00B512E7">
        <w:rPr>
          <w:rFonts w:ascii="Times New Roman" w:hAnsi="Times New Roman"/>
          <w:sz w:val="24"/>
          <w:szCs w:val="24"/>
        </w:rPr>
        <w:t>249-254</w:t>
      </w:r>
    </w:p>
    <w:p w14:paraId="2B9EF0B1" w14:textId="77777777" w:rsidR="004C60EF" w:rsidRPr="00611C36" w:rsidRDefault="004C60EF" w:rsidP="004C60EF">
      <w:pPr>
        <w:pStyle w:val="Bibliography"/>
        <w:spacing w:after="0" w:line="240" w:lineRule="auto"/>
        <w:ind w:left="720" w:hanging="720"/>
        <w:jc w:val="both"/>
        <w:rPr>
          <w:rFonts w:ascii="Times New Roman" w:hAnsi="Times New Roman"/>
          <w:noProof/>
          <w:sz w:val="24"/>
          <w:szCs w:val="24"/>
        </w:rPr>
      </w:pPr>
      <w:proofErr w:type="spellStart"/>
      <w:r>
        <w:rPr>
          <w:rFonts w:ascii="Times New Roman" w:hAnsi="Times New Roman"/>
          <w:sz w:val="24"/>
          <w:szCs w:val="24"/>
        </w:rPr>
        <w:t>Sibarani</w:t>
      </w:r>
      <w:proofErr w:type="spellEnd"/>
      <w:r>
        <w:rPr>
          <w:rFonts w:ascii="Times New Roman" w:hAnsi="Times New Roman"/>
          <w:sz w:val="24"/>
          <w:szCs w:val="24"/>
        </w:rPr>
        <w:t>, R., &amp;</w:t>
      </w:r>
      <w:proofErr w:type="spellStart"/>
      <w:r>
        <w:rPr>
          <w:rFonts w:ascii="Times New Roman" w:hAnsi="Times New Roman"/>
          <w:sz w:val="24"/>
          <w:szCs w:val="24"/>
        </w:rPr>
        <w:t>Chafid</w:t>
      </w:r>
      <w:proofErr w:type="spellEnd"/>
      <w:r w:rsidRPr="00406F30">
        <w:rPr>
          <w:rFonts w:ascii="Times New Roman" w:hAnsi="Times New Roman"/>
          <w:sz w:val="24"/>
          <w:szCs w:val="24"/>
        </w:rPr>
        <w:t xml:space="preserve">. (2018). </w:t>
      </w:r>
      <w:proofErr w:type="spellStart"/>
      <w:r w:rsidRPr="00406F30">
        <w:rPr>
          <w:rFonts w:ascii="Times New Roman" w:hAnsi="Times New Roman"/>
          <w:sz w:val="24"/>
          <w:szCs w:val="24"/>
        </w:rPr>
        <w:t>Algorithma</w:t>
      </w:r>
      <w:proofErr w:type="spellEnd"/>
      <w:r w:rsidRPr="00406F30">
        <w:rPr>
          <w:rFonts w:ascii="Times New Roman" w:hAnsi="Times New Roman"/>
          <w:sz w:val="24"/>
          <w:szCs w:val="24"/>
        </w:rPr>
        <w:t xml:space="preserve"> K-</w:t>
      </w:r>
      <w:proofErr w:type="spellStart"/>
      <w:r w:rsidRPr="00406F30">
        <w:rPr>
          <w:rFonts w:ascii="Times New Roman" w:hAnsi="Times New Roman"/>
          <w:sz w:val="24"/>
          <w:szCs w:val="24"/>
        </w:rPr>
        <w:t>means</w:t>
      </w:r>
      <w:proofErr w:type="spellEnd"/>
      <w:r w:rsidRPr="00406F30">
        <w:rPr>
          <w:rFonts w:ascii="Times New Roman" w:hAnsi="Times New Roman"/>
          <w:sz w:val="24"/>
          <w:szCs w:val="24"/>
        </w:rPr>
        <w:t xml:space="preserve"> Clustering </w:t>
      </w:r>
      <w:proofErr w:type="spellStart"/>
      <w:r w:rsidRPr="00406F30">
        <w:rPr>
          <w:rFonts w:ascii="Times New Roman" w:hAnsi="Times New Roman"/>
          <w:sz w:val="24"/>
          <w:szCs w:val="24"/>
        </w:rPr>
        <w:t>Strategi</w:t>
      </w:r>
      <w:proofErr w:type="spellEnd"/>
      <w:r w:rsidRPr="00406F30">
        <w:rPr>
          <w:rFonts w:ascii="Times New Roman" w:hAnsi="Times New Roman"/>
          <w:sz w:val="24"/>
          <w:szCs w:val="24"/>
        </w:rPr>
        <w:t xml:space="preserve"> </w:t>
      </w:r>
      <w:proofErr w:type="spellStart"/>
      <w:r w:rsidRPr="00406F30">
        <w:rPr>
          <w:rFonts w:ascii="Times New Roman" w:hAnsi="Times New Roman"/>
          <w:sz w:val="24"/>
          <w:szCs w:val="24"/>
        </w:rPr>
        <w:t>Pemasaran</w:t>
      </w:r>
      <w:proofErr w:type="spellEnd"/>
      <w:r w:rsidRPr="00406F30">
        <w:rPr>
          <w:rFonts w:ascii="Times New Roman" w:hAnsi="Times New Roman"/>
          <w:sz w:val="24"/>
          <w:szCs w:val="24"/>
        </w:rPr>
        <w:t xml:space="preserve"> </w:t>
      </w:r>
      <w:proofErr w:type="spellStart"/>
      <w:r w:rsidRPr="00406F30">
        <w:rPr>
          <w:rFonts w:ascii="Times New Roman" w:hAnsi="Times New Roman"/>
          <w:sz w:val="24"/>
          <w:szCs w:val="24"/>
        </w:rPr>
        <w:t>Penerimaan</w:t>
      </w:r>
      <w:proofErr w:type="spellEnd"/>
      <w:r w:rsidRPr="00406F30">
        <w:rPr>
          <w:rFonts w:ascii="Times New Roman" w:hAnsi="Times New Roman"/>
          <w:sz w:val="24"/>
          <w:szCs w:val="24"/>
        </w:rPr>
        <w:t xml:space="preserve"> </w:t>
      </w:r>
      <w:proofErr w:type="spellStart"/>
      <w:r w:rsidRPr="00406F30">
        <w:rPr>
          <w:rFonts w:ascii="Times New Roman" w:hAnsi="Times New Roman"/>
          <w:sz w:val="24"/>
          <w:szCs w:val="24"/>
        </w:rPr>
        <w:t>Mahasiswa</w:t>
      </w:r>
      <w:proofErr w:type="spellEnd"/>
      <w:r w:rsidRPr="00406F30">
        <w:rPr>
          <w:rFonts w:ascii="Times New Roman" w:hAnsi="Times New Roman"/>
          <w:sz w:val="24"/>
          <w:szCs w:val="24"/>
        </w:rPr>
        <w:t xml:space="preserve"> </w:t>
      </w:r>
      <w:proofErr w:type="spellStart"/>
      <w:r w:rsidRPr="00406F30">
        <w:rPr>
          <w:rFonts w:ascii="Times New Roman" w:hAnsi="Times New Roman"/>
          <w:sz w:val="24"/>
          <w:szCs w:val="24"/>
        </w:rPr>
        <w:t>Baru</w:t>
      </w:r>
      <w:proofErr w:type="spellEnd"/>
      <w:r w:rsidRPr="00406F30">
        <w:rPr>
          <w:rFonts w:ascii="Times New Roman" w:hAnsi="Times New Roman"/>
          <w:sz w:val="24"/>
          <w:szCs w:val="24"/>
        </w:rPr>
        <w:t xml:space="preserve"> </w:t>
      </w:r>
      <w:proofErr w:type="spellStart"/>
      <w:r w:rsidRPr="00406F30">
        <w:rPr>
          <w:rFonts w:ascii="Times New Roman" w:hAnsi="Times New Roman"/>
          <w:sz w:val="24"/>
          <w:szCs w:val="24"/>
        </w:rPr>
        <w:t>Uni</w:t>
      </w:r>
      <w:r>
        <w:rPr>
          <w:rFonts w:ascii="Times New Roman" w:hAnsi="Times New Roman"/>
          <w:sz w:val="24"/>
          <w:szCs w:val="24"/>
        </w:rPr>
        <w:t>versitas</w:t>
      </w:r>
      <w:proofErr w:type="spellEnd"/>
      <w:r>
        <w:rPr>
          <w:rFonts w:ascii="Times New Roman" w:hAnsi="Times New Roman"/>
          <w:sz w:val="24"/>
          <w:szCs w:val="24"/>
        </w:rPr>
        <w:t xml:space="preserve"> Satya Negara </w:t>
      </w:r>
      <w:proofErr w:type="spellStart"/>
      <w:proofErr w:type="gramStart"/>
      <w:r>
        <w:rPr>
          <w:rFonts w:ascii="Times New Roman" w:hAnsi="Times New Roman"/>
          <w:sz w:val="24"/>
          <w:szCs w:val="24"/>
        </w:rPr>
        <w:t>Indonesia</w:t>
      </w:r>
      <w:proofErr w:type="spellEnd"/>
      <w:r>
        <w:rPr>
          <w:rFonts w:ascii="Times New Roman" w:hAnsi="Times New Roman"/>
          <w:sz w:val="24"/>
          <w:szCs w:val="24"/>
        </w:rPr>
        <w:t>:</w:t>
      </w:r>
      <w:proofErr w:type="gramEnd"/>
      <w:r w:rsidRPr="00406F30">
        <w:rPr>
          <w:rFonts w:ascii="Times New Roman" w:hAnsi="Times New Roman"/>
          <w:sz w:val="24"/>
          <w:szCs w:val="24"/>
        </w:rPr>
        <w:t xml:space="preserve"> </w:t>
      </w:r>
      <w:r>
        <w:rPr>
          <w:rFonts w:ascii="Times New Roman" w:hAnsi="Times New Roman"/>
          <w:i/>
          <w:sz w:val="24"/>
          <w:szCs w:val="24"/>
        </w:rPr>
        <w:t xml:space="preserve">Seminar </w:t>
      </w:r>
      <w:proofErr w:type="spellStart"/>
      <w:r>
        <w:rPr>
          <w:rFonts w:ascii="Times New Roman" w:hAnsi="Times New Roman"/>
          <w:i/>
          <w:sz w:val="24"/>
          <w:szCs w:val="24"/>
        </w:rPr>
        <w:t>Nasional</w:t>
      </w:r>
      <w:proofErr w:type="spellEnd"/>
      <w:r>
        <w:rPr>
          <w:rFonts w:ascii="Times New Roman" w:hAnsi="Times New Roman"/>
          <w:i/>
          <w:sz w:val="24"/>
          <w:szCs w:val="24"/>
        </w:rPr>
        <w:t xml:space="preserve"> </w:t>
      </w:r>
      <w:proofErr w:type="spellStart"/>
      <w:r>
        <w:rPr>
          <w:rFonts w:ascii="Times New Roman" w:hAnsi="Times New Roman"/>
          <w:i/>
          <w:sz w:val="24"/>
          <w:szCs w:val="24"/>
        </w:rPr>
        <w:t>Cendekiawan</w:t>
      </w:r>
      <w:proofErr w:type="spellEnd"/>
      <w:r>
        <w:rPr>
          <w:rFonts w:ascii="Times New Roman" w:hAnsi="Times New Roman"/>
          <w:i/>
          <w:sz w:val="24"/>
          <w:szCs w:val="24"/>
        </w:rPr>
        <w:t>,</w:t>
      </w:r>
    </w:p>
    <w:p w14:paraId="0B847D1D" w14:textId="77777777" w:rsidR="004C60EF" w:rsidRDefault="004C60EF" w:rsidP="004C60EF">
      <w:pPr>
        <w:pStyle w:val="Bibliography"/>
        <w:spacing w:after="0" w:line="240" w:lineRule="auto"/>
        <w:ind w:left="720" w:hanging="720"/>
        <w:jc w:val="both"/>
        <w:rPr>
          <w:rFonts w:ascii="Times New Roman" w:hAnsi="Times New Roman"/>
          <w:noProof/>
          <w:sz w:val="24"/>
          <w:szCs w:val="24"/>
        </w:rPr>
      </w:pPr>
      <w:r w:rsidRPr="00951EE2">
        <w:rPr>
          <w:rFonts w:ascii="Times New Roman" w:hAnsi="Times New Roman"/>
          <w:noProof/>
          <w:sz w:val="24"/>
          <w:szCs w:val="24"/>
        </w:rPr>
        <w:t xml:space="preserve">Supranto. (2004). </w:t>
      </w:r>
      <w:r w:rsidRPr="00951EE2">
        <w:rPr>
          <w:rFonts w:ascii="Times New Roman" w:hAnsi="Times New Roman"/>
          <w:i/>
          <w:iCs/>
          <w:noProof/>
          <w:sz w:val="24"/>
          <w:szCs w:val="24"/>
        </w:rPr>
        <w:t>Analisis Multivariat: Arti dan Interpretas.</w:t>
      </w:r>
      <w:r w:rsidRPr="00951EE2">
        <w:rPr>
          <w:rFonts w:ascii="Times New Roman" w:hAnsi="Times New Roman"/>
          <w:noProof/>
          <w:sz w:val="24"/>
          <w:szCs w:val="24"/>
        </w:rPr>
        <w:t xml:space="preserve"> Jakarta: PT.</w:t>
      </w:r>
      <w:r>
        <w:rPr>
          <w:rFonts w:ascii="Times New Roman" w:hAnsi="Times New Roman"/>
          <w:noProof/>
          <w:sz w:val="24"/>
          <w:szCs w:val="24"/>
        </w:rPr>
        <w:t xml:space="preserve"> </w:t>
      </w:r>
      <w:r w:rsidRPr="00951EE2">
        <w:rPr>
          <w:rFonts w:ascii="Times New Roman" w:hAnsi="Times New Roman"/>
          <w:noProof/>
          <w:sz w:val="24"/>
          <w:szCs w:val="24"/>
        </w:rPr>
        <w:t>Asdi Mahasatya.</w:t>
      </w:r>
    </w:p>
    <w:p w14:paraId="74C06799" w14:textId="77777777" w:rsidR="004C60EF" w:rsidRDefault="004C60EF" w:rsidP="004C60EF">
      <w:pPr>
        <w:spacing w:after="0" w:line="240" w:lineRule="auto"/>
        <w:ind w:left="720" w:hanging="720"/>
        <w:jc w:val="both"/>
        <w:rPr>
          <w:rFonts w:ascii="Times New Roman" w:hAnsi="Times New Roman" w:cs="Times New Roman"/>
          <w:i/>
          <w:sz w:val="24"/>
          <w:szCs w:val="24"/>
        </w:rPr>
      </w:pPr>
      <w:r w:rsidRPr="00B4216D">
        <w:rPr>
          <w:rFonts w:ascii="Times New Roman" w:hAnsi="Times New Roman" w:cs="Times New Roman"/>
          <w:sz w:val="24"/>
          <w:szCs w:val="24"/>
        </w:rPr>
        <w:t xml:space="preserve">Susilowati, T. Sugiarto, G. &amp; Mardianto, I. (2020). </w:t>
      </w:r>
      <w:r w:rsidRPr="00616EAA">
        <w:rPr>
          <w:rFonts w:ascii="Times New Roman" w:hAnsi="Times New Roman" w:cs="Times New Roman"/>
          <w:sz w:val="24"/>
          <w:szCs w:val="24"/>
        </w:rPr>
        <w:t xml:space="preserve">Uji Validasi </w:t>
      </w:r>
      <w:r w:rsidRPr="00616EAA">
        <w:rPr>
          <w:rFonts w:ascii="Times New Roman" w:hAnsi="Times New Roman" w:cs="Times New Roman"/>
          <w:i/>
          <w:sz w:val="24"/>
          <w:szCs w:val="24"/>
        </w:rPr>
        <w:t>Algoritme</w:t>
      </w:r>
      <w:r w:rsidRPr="00616EAA">
        <w:rPr>
          <w:rFonts w:ascii="Times New Roman" w:hAnsi="Times New Roman" w:cs="Times New Roman"/>
          <w:sz w:val="24"/>
          <w:szCs w:val="24"/>
        </w:rPr>
        <w:t xml:space="preserve"> </w:t>
      </w:r>
      <w:r w:rsidRPr="00616EAA">
        <w:rPr>
          <w:rFonts w:ascii="Times New Roman" w:hAnsi="Times New Roman" w:cs="Times New Roman"/>
          <w:i/>
          <w:sz w:val="24"/>
          <w:szCs w:val="24"/>
        </w:rPr>
        <w:t>Self-Organizing Map (SOM)</w:t>
      </w:r>
      <w:r w:rsidRPr="00616EAA">
        <w:rPr>
          <w:rFonts w:ascii="Times New Roman" w:hAnsi="Times New Roman" w:cs="Times New Roman"/>
          <w:sz w:val="24"/>
          <w:szCs w:val="24"/>
        </w:rPr>
        <w:t xml:space="preserve"> dan </w:t>
      </w:r>
      <w:r w:rsidRPr="00616EAA">
        <w:rPr>
          <w:rFonts w:ascii="Times New Roman" w:hAnsi="Times New Roman" w:cs="Times New Roman"/>
          <w:i/>
          <w:sz w:val="24"/>
          <w:szCs w:val="24"/>
        </w:rPr>
        <w:t>K-means</w:t>
      </w:r>
      <w:r w:rsidRPr="00616EAA">
        <w:rPr>
          <w:rFonts w:ascii="Times New Roman" w:hAnsi="Times New Roman" w:cs="Times New Roman"/>
          <w:sz w:val="24"/>
          <w:szCs w:val="24"/>
        </w:rPr>
        <w:t xml:space="preserve"> untuk Pengelompokan Pengawai. </w:t>
      </w:r>
      <w:r w:rsidRPr="00B4216D">
        <w:rPr>
          <w:rFonts w:ascii="Times New Roman" w:hAnsi="Times New Roman" w:cs="Times New Roman"/>
          <w:i/>
          <w:sz w:val="24"/>
          <w:szCs w:val="24"/>
        </w:rPr>
        <w:t xml:space="preserve">Jurnal RESTI, </w:t>
      </w:r>
      <w:r>
        <w:rPr>
          <w:rFonts w:ascii="Times New Roman" w:hAnsi="Times New Roman" w:cs="Times New Roman"/>
          <w:sz w:val="24"/>
          <w:szCs w:val="24"/>
        </w:rPr>
        <w:t>4 (</w:t>
      </w:r>
      <w:r w:rsidRPr="00B4216D">
        <w:rPr>
          <w:rFonts w:ascii="Times New Roman" w:hAnsi="Times New Roman" w:cs="Times New Roman"/>
          <w:sz w:val="24"/>
          <w:szCs w:val="24"/>
        </w:rPr>
        <w:t>6</w:t>
      </w:r>
      <w:r>
        <w:rPr>
          <w:rFonts w:ascii="Times New Roman" w:hAnsi="Times New Roman" w:cs="Times New Roman"/>
          <w:sz w:val="24"/>
          <w:szCs w:val="24"/>
        </w:rPr>
        <w:t xml:space="preserve">), </w:t>
      </w:r>
      <w:r w:rsidRPr="00B4216D">
        <w:rPr>
          <w:rFonts w:ascii="Times New Roman" w:hAnsi="Times New Roman" w:cs="Times New Roman"/>
          <w:sz w:val="24"/>
          <w:szCs w:val="24"/>
        </w:rPr>
        <w:t>1771-1178.</w:t>
      </w:r>
      <w:r w:rsidRPr="00B4216D">
        <w:rPr>
          <w:rFonts w:ascii="Times New Roman" w:hAnsi="Times New Roman" w:cs="Times New Roman"/>
          <w:i/>
          <w:sz w:val="24"/>
          <w:szCs w:val="24"/>
        </w:rPr>
        <w:t xml:space="preserve"> </w:t>
      </w:r>
    </w:p>
    <w:p w14:paraId="14533CEA" w14:textId="77777777" w:rsidR="004C60EF" w:rsidRPr="00A423A3" w:rsidRDefault="004C60EF" w:rsidP="004C60EF">
      <w:pPr>
        <w:spacing w:after="0" w:line="240" w:lineRule="auto"/>
        <w:ind w:left="720" w:hanging="720"/>
        <w:jc w:val="both"/>
        <w:rPr>
          <w:rFonts w:ascii="Times New Roman" w:hAnsi="Times New Roman" w:cs="Times New Roman"/>
          <w:sz w:val="24"/>
          <w:szCs w:val="24"/>
        </w:rPr>
      </w:pPr>
      <w:r w:rsidRPr="00A423A3">
        <w:rPr>
          <w:rFonts w:ascii="Times New Roman" w:hAnsi="Times New Roman" w:cs="Times New Roman"/>
          <w:sz w:val="24"/>
          <w:szCs w:val="24"/>
        </w:rPr>
        <w:t xml:space="preserve">Vatimatunnimah, V. N. (2013). </w:t>
      </w:r>
      <w:r w:rsidRPr="00A423A3">
        <w:rPr>
          <w:rFonts w:ascii="Times New Roman" w:hAnsi="Times New Roman" w:cs="Times New Roman"/>
          <w:i/>
          <w:sz w:val="24"/>
          <w:szCs w:val="24"/>
        </w:rPr>
        <w:t>Epidemiologi Penyakit Menular dan Penyakit Tidak Menular</w:t>
      </w:r>
      <w:r>
        <w:rPr>
          <w:rFonts w:ascii="Times New Roman" w:hAnsi="Times New Roman" w:cs="Times New Roman"/>
          <w:sz w:val="24"/>
          <w:szCs w:val="24"/>
        </w:rPr>
        <w:t xml:space="preserve">. </w:t>
      </w:r>
      <w:r w:rsidRPr="00A423A3">
        <w:rPr>
          <w:rFonts w:ascii="Times New Roman" w:hAnsi="Times New Roman" w:cs="Times New Roman"/>
          <w:sz w:val="24"/>
          <w:szCs w:val="24"/>
        </w:rPr>
        <w:t xml:space="preserve"> Jakarta</w:t>
      </w:r>
      <w:r>
        <w:rPr>
          <w:rFonts w:ascii="Times New Roman" w:hAnsi="Times New Roman" w:cs="Times New Roman"/>
          <w:sz w:val="24"/>
          <w:szCs w:val="24"/>
        </w:rPr>
        <w:t xml:space="preserve"> : </w:t>
      </w:r>
      <w:r w:rsidRPr="00A423A3">
        <w:rPr>
          <w:rFonts w:ascii="Times New Roman" w:hAnsi="Times New Roman" w:cs="Times New Roman"/>
          <w:sz w:val="24"/>
          <w:szCs w:val="24"/>
        </w:rPr>
        <w:t xml:space="preserve">Rineka Cipta. </w:t>
      </w:r>
    </w:p>
    <w:p w14:paraId="585498E0" w14:textId="77777777" w:rsidR="004C60EF" w:rsidRPr="00B4216D" w:rsidRDefault="004C60EF" w:rsidP="004C60EF">
      <w:pPr>
        <w:spacing w:after="0" w:line="240" w:lineRule="auto"/>
        <w:ind w:left="720" w:hanging="720"/>
        <w:jc w:val="both"/>
        <w:rPr>
          <w:rFonts w:ascii="Times New Roman" w:hAnsi="Times New Roman" w:cs="Times New Roman"/>
          <w:sz w:val="24"/>
          <w:szCs w:val="24"/>
        </w:rPr>
      </w:pPr>
    </w:p>
    <w:p w14:paraId="28B1C391" w14:textId="036A583D" w:rsidR="006B2CB7" w:rsidRPr="00B96CC4" w:rsidRDefault="004C60EF" w:rsidP="004C60EF">
      <w:pPr>
        <w:spacing w:after="0" w:line="240" w:lineRule="auto"/>
        <w:ind w:left="720" w:hanging="720"/>
        <w:jc w:val="both"/>
        <w:rPr>
          <w:rFonts w:ascii="Times New Roman" w:hAnsi="Times New Roman" w:cs="Times New Roman"/>
          <w:sz w:val="24"/>
          <w:szCs w:val="24"/>
        </w:rPr>
      </w:pPr>
      <w:r w:rsidRPr="00951EE2">
        <w:rPr>
          <w:rFonts w:ascii="Times New Roman" w:hAnsi="Times New Roman" w:cs="Times New Roman"/>
          <w:sz w:val="24"/>
          <w:szCs w:val="24"/>
        </w:rPr>
        <w:fldChar w:fldCharType="end"/>
      </w:r>
    </w:p>
    <w:p w14:paraId="26C9BA41" w14:textId="77777777" w:rsidR="006B2CB7" w:rsidRPr="00890E0D" w:rsidRDefault="006B2CB7" w:rsidP="006B2CB7">
      <w:pPr>
        <w:spacing w:after="0" w:line="240" w:lineRule="auto"/>
        <w:jc w:val="both"/>
        <w:rPr>
          <w:rFonts w:ascii="Times New Roman" w:hAnsi="Times New Roman" w:cs="Times New Roman"/>
          <w:sz w:val="24"/>
          <w:szCs w:val="24"/>
        </w:rPr>
      </w:pPr>
    </w:p>
    <w:bookmarkEnd w:id="0"/>
    <w:sectPr w:rsidR="006B2CB7" w:rsidRPr="00890E0D" w:rsidSect="006B2CB7">
      <w:type w:val="continuous"/>
      <w:pgSz w:w="11907" w:h="16840" w:code="9"/>
      <w:pgMar w:top="1701" w:right="1134" w:bottom="1134" w:left="1701"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C473F" w14:textId="77777777" w:rsidR="00017A0A" w:rsidRDefault="00017A0A">
      <w:pPr>
        <w:pStyle w:val="DefaultParagraphFont1"/>
      </w:pPr>
      <w:r>
        <w:separator/>
      </w:r>
    </w:p>
  </w:endnote>
  <w:endnote w:type="continuationSeparator" w:id="0">
    <w:p w14:paraId="743EDB17" w14:textId="77777777" w:rsidR="00017A0A" w:rsidRDefault="00017A0A">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0856" w14:textId="6EF1FDFE"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Pr="00FC2C9D">
      <w:rPr>
        <w:rFonts w:ascii="Times New Roman" w:hAnsi="Times New Roman" w:cs="Times New Roman"/>
        <w:color w:val="FFFFFF"/>
        <w:lang w:val="en-US"/>
      </w:rPr>
      <w:t>xxxx-xxxx</w:t>
    </w:r>
  </w:p>
  <w:p w14:paraId="12A5841E"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A1AC" w14:textId="1F9A2A2F"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003516A7" w:rsidRPr="00FC2C9D">
      <w:rPr>
        <w:rFonts w:ascii="Times New Roman" w:hAnsi="Times New Roman" w:cs="Times New Roman"/>
        <w:color w:val="FFFFFF"/>
        <w:lang w:val="en-US"/>
      </w:rPr>
      <w:t>xxxx-xxxx</w:t>
    </w:r>
  </w:p>
  <w:p w14:paraId="4480109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FEB6" w14:textId="77777777" w:rsidR="00017A0A" w:rsidRDefault="00017A0A">
      <w:pPr>
        <w:pStyle w:val="DefaultParagraphFont1"/>
      </w:pPr>
      <w:r>
        <w:separator/>
      </w:r>
    </w:p>
  </w:footnote>
  <w:footnote w:type="continuationSeparator" w:id="0">
    <w:p w14:paraId="74754A3A" w14:textId="77777777" w:rsidR="00017A0A" w:rsidRDefault="00017A0A">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729A" w14:textId="43CD9635" w:rsidR="00956CD9" w:rsidRDefault="004C60EF">
    <w:pPr>
      <w:pStyle w:val="Header"/>
      <w:jc w:val="right"/>
    </w:pPr>
    <w:proofErr w:type="spellStart"/>
    <w:r w:rsidRPr="004C60EF">
      <w:rPr>
        <w:rFonts w:ascii="Times New Roman" w:hAnsi="Times New Roman" w:cs="Times New Roman"/>
        <w:i/>
        <w:iCs/>
        <w:noProof w:val="0"/>
        <w:sz w:val="24"/>
        <w:szCs w:val="24"/>
        <w:lang w:val="en-US"/>
      </w:rPr>
      <w:t>Wirnaning</w:t>
    </w:r>
    <w:proofErr w:type="spellEnd"/>
    <w:r w:rsidRPr="004C60EF">
      <w:rPr>
        <w:rFonts w:ascii="Times New Roman" w:hAnsi="Times New Roman" w:cs="Times New Roman"/>
        <w:i/>
        <w:iCs/>
        <w:noProof w:val="0"/>
        <w:sz w:val="24"/>
        <w:szCs w:val="24"/>
        <w:lang w:val="en-US"/>
      </w:rPr>
      <w:t xml:space="preserve"> </w:t>
    </w:r>
    <w:proofErr w:type="spellStart"/>
    <w:r w:rsidRPr="004C60EF">
      <w:rPr>
        <w:rFonts w:ascii="Times New Roman" w:hAnsi="Times New Roman" w:cs="Times New Roman"/>
        <w:i/>
        <w:iCs/>
        <w:noProof w:val="0"/>
        <w:sz w:val="24"/>
        <w:szCs w:val="24"/>
        <w:lang w:val="en-US"/>
      </w:rPr>
      <w:t>Rokhimah</w:t>
    </w:r>
    <w:proofErr w:type="spellEnd"/>
    <w:r w:rsidRPr="004C60EF">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066EA0" w:rsidRPr="00066EA0">
      <w:rPr>
        <w:rFonts w:ascii="Times New Roman" w:hAnsi="Times New Roman" w:cs="Times New Roman"/>
        <w:b/>
        <w:bCs/>
        <w:i/>
        <w:iCs/>
        <w:noProof w:val="0"/>
        <w:sz w:val="24"/>
        <w:szCs w:val="24"/>
      </w:rPr>
      <w:t>Jurnal Kajian dan Terapan Matematika</w:t>
    </w:r>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7A6C" w14:textId="221F7ED5" w:rsidR="006377FA" w:rsidRDefault="00427FBA" w:rsidP="006377FA">
    <w:pPr>
      <w:pStyle w:val="CPTitle"/>
      <w:ind w:left="1985"/>
      <w:jc w:val="left"/>
      <w:rPr>
        <w:sz w:val="28"/>
        <w:szCs w:val="28"/>
        <w:lang w:val="en-US"/>
      </w:rPr>
    </w:pPr>
    <w:bookmarkStart w:id="1" w:name="_Hlk109218576"/>
    <w:bookmarkStart w:id="2" w:name="_Hlk109218577"/>
    <w:r>
      <w:rPr>
        <w:noProof/>
        <w:sz w:val="28"/>
        <w:szCs w:val="28"/>
        <w:lang w:val="en-US"/>
      </w:rPr>
      <w:drawing>
        <wp:anchor distT="0" distB="0" distL="114300" distR="114300" simplePos="0" relativeHeight="251659264" behindDoc="0" locked="0" layoutInCell="1" allowOverlap="1" wp14:anchorId="2294B27C" wp14:editId="511EB556">
          <wp:simplePos x="0" y="0"/>
          <wp:positionH relativeFrom="column">
            <wp:posOffset>455295</wp:posOffset>
          </wp:positionH>
          <wp:positionV relativeFrom="paragraph">
            <wp:posOffset>-231775</wp:posOffset>
          </wp:positionV>
          <wp:extent cx="685800" cy="9906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9906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377FA" w:rsidRPr="006377FA">
      <w:rPr>
        <w:sz w:val="28"/>
        <w:szCs w:val="28"/>
        <w:lang w:val="en-US"/>
      </w:rPr>
      <w:t>Jurnal</w:t>
    </w:r>
    <w:proofErr w:type="spellEnd"/>
    <w:r w:rsidR="006377FA" w:rsidRPr="006377FA">
      <w:rPr>
        <w:sz w:val="28"/>
        <w:szCs w:val="28"/>
        <w:lang w:val="en-US"/>
      </w:rPr>
      <w:t xml:space="preserve"> Kajian dan </w:t>
    </w:r>
    <w:proofErr w:type="spellStart"/>
    <w:r w:rsidR="006377FA" w:rsidRPr="006377FA">
      <w:rPr>
        <w:sz w:val="28"/>
        <w:szCs w:val="28"/>
        <w:lang w:val="en-US"/>
      </w:rPr>
      <w:t>Terapan</w:t>
    </w:r>
    <w:proofErr w:type="spellEnd"/>
    <w:r w:rsidR="006377FA" w:rsidRPr="006377FA">
      <w:rPr>
        <w:sz w:val="28"/>
        <w:szCs w:val="28"/>
        <w:lang w:val="en-US"/>
      </w:rPr>
      <w:t xml:space="preserve"> </w:t>
    </w:r>
    <w:proofErr w:type="spellStart"/>
    <w:r w:rsidR="006377FA" w:rsidRPr="006377FA">
      <w:rPr>
        <w:sz w:val="28"/>
        <w:szCs w:val="28"/>
        <w:lang w:val="en-US"/>
      </w:rPr>
      <w:t>Matematika</w:t>
    </w:r>
    <w:proofErr w:type="spellEnd"/>
  </w:p>
  <w:p w14:paraId="3FAC3D5B" w14:textId="79E45A55"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2D5629">
      <w:rPr>
        <w:szCs w:val="24"/>
        <w:lang w:val="en-US"/>
      </w:rPr>
      <w:t>25</w:t>
    </w:r>
    <w:proofErr w:type="gramEnd"/>
    <w:r w:rsidR="002D5629">
      <w:rPr>
        <w:szCs w:val="24"/>
        <w:lang w:val="en-US"/>
      </w:rPr>
      <w:t>-37</w:t>
    </w:r>
  </w:p>
  <w:p w14:paraId="0BAC438B" w14:textId="74818E90" w:rsidR="002C1BE4" w:rsidRPr="00FC2C9D" w:rsidRDefault="006377FA" w:rsidP="002C1BE4">
    <w:pPr>
      <w:pStyle w:val="CPTitle"/>
      <w:ind w:left="1985"/>
      <w:jc w:val="both"/>
      <w:rPr>
        <w:color w:val="FFFFFF"/>
      </w:rPr>
    </w:pPr>
    <w:r w:rsidRPr="006377FA">
      <w:t>http://journal.student.uny.ac.id/ojs/index.php/jktm</w:t>
    </w:r>
    <w:r w:rsidR="002C1BE4" w:rsidRPr="00FC2C9D">
      <w:rPr>
        <w:color w:val="FFFFFF"/>
      </w:rPr>
      <w:t xml:space="preserve">: </w:t>
    </w:r>
    <w:hyperlink r:id="rId2" w:history="1">
      <w:r w:rsidR="002C1BE4" w:rsidRPr="00FC2C9D">
        <w:rPr>
          <w:color w:val="FFFFFF"/>
        </w:rPr>
        <w:t>https://doi.org/xxxxxxxxxxxxxxxxxx</w:t>
      </w:r>
    </w:hyperlink>
  </w:p>
  <w:p w14:paraId="43899A7E" w14:textId="718279F6" w:rsidR="00F243B8" w:rsidRPr="002C1BE4" w:rsidRDefault="00427FBA" w:rsidP="006377FA">
    <w:pPr>
      <w:pStyle w:val="CPTitle"/>
      <w:ind w:left="1985"/>
      <w:jc w:val="both"/>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7C700298" wp14:editId="678EEF62">
              <wp:simplePos x="0" y="0"/>
              <wp:positionH relativeFrom="column">
                <wp:posOffset>144145</wp:posOffset>
              </wp:positionH>
              <wp:positionV relativeFrom="paragraph">
                <wp:posOffset>67310</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3A8D8" id="_x0000_t32" coordsize="21600,21600" o:spt="32" o:oned="t" path="m,l21600,21600e" filled="f">
              <v:path arrowok="t" fillok="f" o:connecttype="none"/>
              <o:lock v:ext="edit" shapetype="t"/>
            </v:shapetype>
            <v:shape id="AutoShape 20" o:spid="_x0000_s1026" type="#_x0000_t32" style="position:absolute;margin-left:11.35pt;margin-top:5.3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QAppK9wAAAAIAQAADwAAAGRycy9kb3du&#10;cmV2LnhtbEyPwU7DMBBE70j9B2srcaM2ObQ0jVOhiiBxQBUFpB7deEki4nWI3Sb8PVv1UI77ZjQ7&#10;k61H14oT9qHxpOF+pkAgld42VGn4eC/uHkCEaMia1hNq+MUA63xyk5nU+oHe8LSLleAQCqnRUMfY&#10;pVKGskZnwsx3SKx9+d6ZyGdfSdubgcNdKxOl5tKZhvhDbTrc1Fh+745Og5PbffEyjBv3NCyr4jVx&#10;i5/PZ61vp+PjCkTEMV7NcK7P1SHnTgd/JBtEqyFJFuxkruYgWF+qMzhcgMwz+X9A/gcAAP//AwBQ&#10;SwECLQAUAAYACAAAACEAtoM4kv4AAADhAQAAEwAAAAAAAAAAAAAAAAAAAAAAW0NvbnRlbnRfVHlw&#10;ZXNdLnhtbFBLAQItABQABgAIAAAAIQA4/SH/1gAAAJQBAAALAAAAAAAAAAAAAAAAAC8BAABfcmVs&#10;cy8ucmVsc1BLAQItABQABgAIAAAAIQBpdMRRuwEAAGEDAAAOAAAAAAAAAAAAAAAAAC4CAABkcnMv&#10;ZTJvRG9jLnhtbFBLAQItABQABgAIAAAAIQBACmkr3AAAAAgBAAAPAAAAAAAAAAAAAAAAABUEAABk&#10;cnMvZG93bnJldi54bWxQSwUGAAAAAAQABADzAAAAHgUAAAAA&#10;" strokeweight="2pt"/>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88A0" w14:textId="6DEB849A" w:rsidR="00956CD9" w:rsidRPr="00956CD9" w:rsidRDefault="0062428D">
    <w:pPr>
      <w:pStyle w:val="Header"/>
      <w:jc w:val="right"/>
      <w:rPr>
        <w:rFonts w:ascii="Times New Roman" w:hAnsi="Times New Roman" w:cs="Times New Roman"/>
        <w:i/>
        <w:iCs/>
        <w:sz w:val="24"/>
        <w:szCs w:val="24"/>
      </w:rPr>
    </w:pPr>
    <w:proofErr w:type="spellStart"/>
    <w:r w:rsidRPr="0062428D">
      <w:rPr>
        <w:rFonts w:ascii="Times New Roman" w:hAnsi="Times New Roman" w:cs="Times New Roman"/>
        <w:i/>
        <w:iCs/>
        <w:noProof w:val="0"/>
        <w:sz w:val="24"/>
        <w:szCs w:val="24"/>
        <w:lang w:val="en-US"/>
      </w:rPr>
      <w:t>Meilania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Julva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Ayunsetyani</w:t>
    </w:r>
    <w:proofErr w:type="spellEnd"/>
    <w:r w:rsidRPr="0062428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066EA0" w:rsidRPr="00066EA0">
      <w:t xml:space="preserve"> </w:t>
    </w:r>
    <w:r w:rsidR="00066EA0" w:rsidRPr="00066EA0">
      <w:rPr>
        <w:rFonts w:ascii="Times New Roman" w:hAnsi="Times New Roman" w:cs="Times New Roman"/>
        <w:b/>
        <w:bCs/>
        <w:i/>
        <w:iCs/>
        <w:noProof w:val="0"/>
        <w:sz w:val="24"/>
        <w:szCs w:val="24"/>
      </w:rPr>
      <w:t xml:space="preserve">Jurnal Kajian dan Terapan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225263C1"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5807"/>
    <w:multiLevelType w:val="hybridMultilevel"/>
    <w:tmpl w:val="3C8C2D58"/>
    <w:lvl w:ilvl="0" w:tplc="B9D0F48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EB086C"/>
    <w:multiLevelType w:val="hybridMultilevel"/>
    <w:tmpl w:val="EDFEDC40"/>
    <w:lvl w:ilvl="0" w:tplc="0EF8908C">
      <w:start w:val="1"/>
      <w:numFmt w:val="decimal"/>
      <w:lvlText w:val="%1."/>
      <w:lvlJc w:val="left"/>
      <w:pPr>
        <w:ind w:left="720" w:hanging="360"/>
      </w:pPr>
      <w:rPr>
        <w:rFonts w:hint="default"/>
        <w:i/>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4F2EF2"/>
    <w:multiLevelType w:val="hybridMultilevel"/>
    <w:tmpl w:val="50FEB3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B32253B"/>
    <w:multiLevelType w:val="hybridMultilevel"/>
    <w:tmpl w:val="E676EE84"/>
    <w:lvl w:ilvl="0" w:tplc="CF601278">
      <w:start w:val="1"/>
      <w:numFmt w:val="decimal"/>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5" w15:restartNumberingAfterBreak="0">
    <w:nsid w:val="411F01AE"/>
    <w:multiLevelType w:val="hybridMultilevel"/>
    <w:tmpl w:val="FB64BF4E"/>
    <w:lvl w:ilvl="0" w:tplc="CA2439F6">
      <w:start w:val="1"/>
      <w:numFmt w:val="lowerLetter"/>
      <w:lvlText w:val="%1."/>
      <w:lvlJc w:val="left"/>
      <w:pPr>
        <w:ind w:left="2160" w:hanging="360"/>
      </w:pPr>
      <w:rPr>
        <w:i w:val="0"/>
      </w:r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6" w15:restartNumberingAfterBreak="0">
    <w:nsid w:val="567D5187"/>
    <w:multiLevelType w:val="hybridMultilevel"/>
    <w:tmpl w:val="CD3875A6"/>
    <w:lvl w:ilvl="0" w:tplc="0421000F">
      <w:start w:val="1"/>
      <w:numFmt w:val="decimal"/>
      <w:lvlText w:val="%1."/>
      <w:lvlJc w:val="left"/>
      <w:pPr>
        <w:ind w:left="2061"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72590CCB"/>
    <w:multiLevelType w:val="hybridMultilevel"/>
    <w:tmpl w:val="B5007246"/>
    <w:lvl w:ilvl="0" w:tplc="C8249FD8">
      <w:start w:val="1"/>
      <w:numFmt w:val="lowerLetter"/>
      <w:lvlText w:val="%1."/>
      <w:lvlJc w:val="left"/>
      <w:pPr>
        <w:ind w:left="1800" w:hanging="360"/>
      </w:pPr>
      <w:rPr>
        <w:rFonts w:hint="default"/>
        <w: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678192931">
    <w:abstractNumId w:val="1"/>
  </w:num>
  <w:num w:numId="2" w16cid:durableId="8015745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10115">
    <w:abstractNumId w:val="4"/>
  </w:num>
  <w:num w:numId="4" w16cid:durableId="2143958759">
    <w:abstractNumId w:val="0"/>
  </w:num>
  <w:num w:numId="5" w16cid:durableId="2020888559">
    <w:abstractNumId w:val="3"/>
  </w:num>
  <w:num w:numId="6" w16cid:durableId="2118283979">
    <w:abstractNumId w:val="6"/>
  </w:num>
  <w:num w:numId="7" w16cid:durableId="994996280">
    <w:abstractNumId w:val="2"/>
  </w:num>
  <w:num w:numId="8" w16cid:durableId="11816988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17A0A"/>
    <w:rsid w:val="00066EA0"/>
    <w:rsid w:val="000875B5"/>
    <w:rsid w:val="000A5492"/>
    <w:rsid w:val="000F259F"/>
    <w:rsid w:val="000F2AC1"/>
    <w:rsid w:val="00110EA1"/>
    <w:rsid w:val="00132083"/>
    <w:rsid w:val="00144C50"/>
    <w:rsid w:val="001F3131"/>
    <w:rsid w:val="00242889"/>
    <w:rsid w:val="002511F5"/>
    <w:rsid w:val="002756BA"/>
    <w:rsid w:val="0029084B"/>
    <w:rsid w:val="002A3BFB"/>
    <w:rsid w:val="002C1BE4"/>
    <w:rsid w:val="002D0E76"/>
    <w:rsid w:val="002D5629"/>
    <w:rsid w:val="002F56D2"/>
    <w:rsid w:val="00303BC9"/>
    <w:rsid w:val="00313587"/>
    <w:rsid w:val="0033105A"/>
    <w:rsid w:val="00336778"/>
    <w:rsid w:val="00351092"/>
    <w:rsid w:val="003516A7"/>
    <w:rsid w:val="003618A2"/>
    <w:rsid w:val="004034C7"/>
    <w:rsid w:val="00427FBA"/>
    <w:rsid w:val="004912F6"/>
    <w:rsid w:val="004C60EF"/>
    <w:rsid w:val="00511B36"/>
    <w:rsid w:val="00533353"/>
    <w:rsid w:val="00533509"/>
    <w:rsid w:val="00555ABD"/>
    <w:rsid w:val="005627BF"/>
    <w:rsid w:val="00566B9C"/>
    <w:rsid w:val="005758DE"/>
    <w:rsid w:val="005969FD"/>
    <w:rsid w:val="0062428D"/>
    <w:rsid w:val="006377FA"/>
    <w:rsid w:val="006B11E7"/>
    <w:rsid w:val="006B2CB7"/>
    <w:rsid w:val="006E1A5B"/>
    <w:rsid w:val="007261D0"/>
    <w:rsid w:val="00764922"/>
    <w:rsid w:val="00782DA1"/>
    <w:rsid w:val="007C05F9"/>
    <w:rsid w:val="007C4A33"/>
    <w:rsid w:val="007E5295"/>
    <w:rsid w:val="00807A87"/>
    <w:rsid w:val="00890E0D"/>
    <w:rsid w:val="008B308A"/>
    <w:rsid w:val="008E5EC8"/>
    <w:rsid w:val="009320C1"/>
    <w:rsid w:val="00956CD9"/>
    <w:rsid w:val="009704AC"/>
    <w:rsid w:val="00982DA9"/>
    <w:rsid w:val="00991D70"/>
    <w:rsid w:val="0099466A"/>
    <w:rsid w:val="009A1897"/>
    <w:rsid w:val="009E4B10"/>
    <w:rsid w:val="00A13F73"/>
    <w:rsid w:val="00A43615"/>
    <w:rsid w:val="00A53360"/>
    <w:rsid w:val="00AB2A32"/>
    <w:rsid w:val="00AD6746"/>
    <w:rsid w:val="00AE20CF"/>
    <w:rsid w:val="00AF395C"/>
    <w:rsid w:val="00B37CF3"/>
    <w:rsid w:val="00B46FD1"/>
    <w:rsid w:val="00B60A03"/>
    <w:rsid w:val="00B81517"/>
    <w:rsid w:val="00B93414"/>
    <w:rsid w:val="00B96CC4"/>
    <w:rsid w:val="00BB5302"/>
    <w:rsid w:val="00BE17B9"/>
    <w:rsid w:val="00BE30B3"/>
    <w:rsid w:val="00BF2A01"/>
    <w:rsid w:val="00C15D94"/>
    <w:rsid w:val="00C21BD9"/>
    <w:rsid w:val="00C35630"/>
    <w:rsid w:val="00C75E04"/>
    <w:rsid w:val="00C8793B"/>
    <w:rsid w:val="00C9124A"/>
    <w:rsid w:val="00C93C4D"/>
    <w:rsid w:val="00CA3398"/>
    <w:rsid w:val="00CA5AA2"/>
    <w:rsid w:val="00CC1F53"/>
    <w:rsid w:val="00D57A69"/>
    <w:rsid w:val="00DC7551"/>
    <w:rsid w:val="00EA3513"/>
    <w:rsid w:val="00F243B8"/>
    <w:rsid w:val="00F56D2F"/>
    <w:rsid w:val="00F864C5"/>
    <w:rsid w:val="00FA2963"/>
    <w:rsid w:val="00FA3F8A"/>
    <w:rsid w:val="00FB3695"/>
    <w:rsid w:val="00FC2C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13C3F"/>
  <w15:chartTrackingRefBased/>
  <w15:docId w15:val="{A489A81F-304B-4060-9E6C-258922D2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1">
    <w:name w:val="heading 1"/>
    <w:basedOn w:val="Normal"/>
    <w:next w:val="Normal"/>
    <w:link w:val="Heading1Char"/>
    <w:uiPriority w:val="9"/>
    <w:qFormat/>
    <w:rsid w:val="00C15D94"/>
    <w:pPr>
      <w:keepNext/>
      <w:keepLines/>
      <w:spacing w:before="480" w:after="0" w:line="276" w:lineRule="auto"/>
      <w:outlineLvl w:val="0"/>
    </w:pPr>
    <w:rPr>
      <w:rFonts w:asciiTheme="majorHAnsi" w:eastAsiaTheme="majorEastAsia" w:hAnsiTheme="majorHAnsi" w:cstheme="majorBidi"/>
      <w:b/>
      <w:bCs/>
      <w:noProof w:val="0"/>
      <w:color w:val="2F5496" w:themeColor="accent1" w:themeShade="BF"/>
      <w:sz w:val="28"/>
      <w:szCs w:val="28"/>
      <w:lang w:eastAsia="en-US"/>
    </w:rPr>
  </w:style>
  <w:style w:type="paragraph" w:styleId="Heading2">
    <w:name w:val="heading 2"/>
    <w:basedOn w:val="Normal"/>
    <w:uiPriority w:val="9"/>
    <w:qFormat/>
    <w:pPr>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
    <w:unhideWhenUsed/>
    <w:qFormat/>
    <w:rsid w:val="00C15D94"/>
    <w:pPr>
      <w:keepNext/>
      <w:keepLines/>
      <w:spacing w:before="200" w:after="0" w:line="276" w:lineRule="auto"/>
      <w:outlineLvl w:val="2"/>
    </w:pPr>
    <w:rPr>
      <w:rFonts w:asciiTheme="majorHAnsi" w:eastAsiaTheme="majorEastAsia" w:hAnsiTheme="majorHAnsi" w:cstheme="majorBidi"/>
      <w:b/>
      <w:bCs/>
      <w:noProof w:val="0"/>
      <w:color w:val="4472C4" w:themeColor="accent1"/>
      <w:lang w:eastAsia="en-US"/>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List Paragraph1"/>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semiHidden/>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5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uiPriority w:val="99"/>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List Paragraph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1"/>
    <w:unhideWhenUsed/>
    <w:qFormat/>
    <w:rsid w:val="002C1BE4"/>
    <w:pPr>
      <w:spacing w:after="120"/>
    </w:pPr>
  </w:style>
  <w:style w:type="character" w:customStyle="1" w:styleId="BodyTextChar">
    <w:name w:val="Body Text Char"/>
    <w:link w:val="BodyText"/>
    <w:uiPriority w:val="1"/>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1"/>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iPriority w:val="35"/>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character" w:customStyle="1" w:styleId="markedcontent">
    <w:name w:val="markedcontent"/>
    <w:rsid w:val="007E5295"/>
  </w:style>
  <w:style w:type="character" w:styleId="Hyperlink">
    <w:name w:val="Hyperlink"/>
    <w:uiPriority w:val="99"/>
    <w:unhideWhenUsed/>
    <w:rsid w:val="00AE20CF"/>
    <w:rPr>
      <w:color w:val="0000FF"/>
      <w:u w:val="single"/>
    </w:rPr>
  </w:style>
  <w:style w:type="character" w:styleId="Emphasis">
    <w:name w:val="Emphasis"/>
    <w:uiPriority w:val="20"/>
    <w:qFormat/>
    <w:rsid w:val="00AE20CF"/>
    <w:rPr>
      <w:i/>
      <w:iCs/>
    </w:rPr>
  </w:style>
  <w:style w:type="character" w:customStyle="1" w:styleId="hgkelc">
    <w:name w:val="hgkelc"/>
    <w:rsid w:val="004034C7"/>
  </w:style>
  <w:style w:type="character" w:styleId="Strong">
    <w:name w:val="Strong"/>
    <w:uiPriority w:val="22"/>
    <w:qFormat/>
    <w:rsid w:val="004034C7"/>
    <w:rPr>
      <w:b/>
      <w:bCs/>
    </w:rPr>
  </w:style>
  <w:style w:type="paragraph" w:customStyle="1" w:styleId="hl">
    <w:name w:val="hl"/>
    <w:basedOn w:val="Normal"/>
    <w:rsid w:val="004034C7"/>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Bibliography">
    <w:name w:val="Bibliography"/>
    <w:basedOn w:val="Normal"/>
    <w:next w:val="Normal"/>
    <w:uiPriority w:val="37"/>
    <w:unhideWhenUsed/>
    <w:rsid w:val="00427FBA"/>
    <w:pPr>
      <w:spacing w:line="276" w:lineRule="auto"/>
    </w:pPr>
    <w:rPr>
      <w:rFonts w:cs="Times New Roman"/>
      <w:noProof w:val="0"/>
      <w:lang w:val="fr-FR" w:eastAsia="en-US"/>
    </w:rPr>
  </w:style>
  <w:style w:type="table" w:styleId="TableGrid">
    <w:name w:val="Table Grid"/>
    <w:basedOn w:val="TableNormal"/>
    <w:uiPriority w:val="59"/>
    <w:rsid w:val="00C75E04"/>
    <w:rPr>
      <w:rFonts w:asciiTheme="minorHAnsi" w:eastAsiaTheme="minorEastAsia"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D94"/>
    <w:rPr>
      <w:rFonts w:asciiTheme="majorHAnsi" w:eastAsiaTheme="majorEastAsia" w:hAnsiTheme="majorHAnsi" w:cstheme="majorBidi"/>
      <w:b/>
      <w:bCs/>
      <w:color w:val="2F5496" w:themeColor="accent1" w:themeShade="BF"/>
      <w:sz w:val="28"/>
      <w:szCs w:val="28"/>
      <w:lang w:val="id-ID" w:eastAsia="en-US"/>
    </w:rPr>
  </w:style>
  <w:style w:type="character" w:customStyle="1" w:styleId="Heading3Char">
    <w:name w:val="Heading 3 Char"/>
    <w:basedOn w:val="DefaultParagraphFont"/>
    <w:link w:val="Heading3"/>
    <w:uiPriority w:val="9"/>
    <w:rsid w:val="00C15D94"/>
    <w:rPr>
      <w:rFonts w:asciiTheme="majorHAnsi" w:eastAsiaTheme="majorEastAsia" w:hAnsiTheme="majorHAnsi" w:cstheme="majorBidi"/>
      <w:b/>
      <w:bCs/>
      <w:color w:val="4472C4" w:themeColor="accent1"/>
      <w:sz w:val="22"/>
      <w:szCs w:val="22"/>
      <w:lang w:val="id-ID" w:eastAsia="en-US"/>
    </w:rPr>
  </w:style>
  <w:style w:type="paragraph" w:styleId="HTMLPreformatted">
    <w:name w:val="HTML Preformatted"/>
    <w:basedOn w:val="Normal"/>
    <w:link w:val="HTMLPreformattedChar"/>
    <w:uiPriority w:val="99"/>
    <w:unhideWhenUsed/>
    <w:rsid w:val="00C15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sid w:val="00C15D94"/>
    <w:rPr>
      <w:rFonts w:ascii="Courier New" w:eastAsia="Times New Roman" w:hAnsi="Courier New" w:cs="Courier New"/>
      <w:lang w:val="id-ID" w:eastAsia="id-ID"/>
    </w:rPr>
  </w:style>
  <w:style w:type="character" w:customStyle="1" w:styleId="gnkrckgcmsb">
    <w:name w:val="gnkrckgcmsb"/>
    <w:basedOn w:val="DefaultParagraphFont"/>
    <w:rsid w:val="00C15D94"/>
  </w:style>
  <w:style w:type="character" w:customStyle="1" w:styleId="gnkrckgcmrb">
    <w:name w:val="gnkrckgcmrb"/>
    <w:basedOn w:val="DefaultParagraphFont"/>
    <w:rsid w:val="00C15D94"/>
  </w:style>
  <w:style w:type="character" w:customStyle="1" w:styleId="gnkrckgcgsb">
    <w:name w:val="gnkrckgcgsb"/>
    <w:basedOn w:val="DefaultParagraphFont"/>
    <w:rsid w:val="00C15D94"/>
  </w:style>
  <w:style w:type="paragraph" w:styleId="TOC1">
    <w:name w:val="toc 1"/>
    <w:basedOn w:val="Normal"/>
    <w:next w:val="Normal"/>
    <w:autoRedefine/>
    <w:uiPriority w:val="39"/>
    <w:unhideWhenUsed/>
    <w:rsid w:val="00C15D94"/>
    <w:pPr>
      <w:spacing w:after="100" w:line="276" w:lineRule="auto"/>
    </w:pPr>
    <w:rPr>
      <w:rFonts w:asciiTheme="minorHAnsi" w:eastAsiaTheme="minorHAnsi" w:hAnsiTheme="minorHAnsi" w:cstheme="minorBidi"/>
      <w:noProof w:val="0"/>
      <w:lang w:eastAsia="en-US"/>
    </w:rPr>
  </w:style>
  <w:style w:type="paragraph" w:styleId="TOC2">
    <w:name w:val="toc 2"/>
    <w:basedOn w:val="Normal"/>
    <w:next w:val="Normal"/>
    <w:autoRedefine/>
    <w:uiPriority w:val="39"/>
    <w:unhideWhenUsed/>
    <w:rsid w:val="00C15D94"/>
    <w:pPr>
      <w:spacing w:after="100" w:line="276" w:lineRule="auto"/>
      <w:ind w:left="220"/>
    </w:pPr>
    <w:rPr>
      <w:rFonts w:asciiTheme="minorHAnsi" w:eastAsiaTheme="minorHAnsi" w:hAnsiTheme="minorHAnsi" w:cstheme="minorBidi"/>
      <w:noProof w:val="0"/>
      <w:lang w:eastAsia="en-US"/>
    </w:rPr>
  </w:style>
  <w:style w:type="paragraph" w:styleId="TOC3">
    <w:name w:val="toc 3"/>
    <w:basedOn w:val="Normal"/>
    <w:next w:val="Normal"/>
    <w:autoRedefine/>
    <w:uiPriority w:val="39"/>
    <w:unhideWhenUsed/>
    <w:rsid w:val="00C15D94"/>
    <w:pPr>
      <w:tabs>
        <w:tab w:val="right" w:leader="dot" w:pos="7927"/>
      </w:tabs>
      <w:spacing w:after="100" w:line="276" w:lineRule="auto"/>
      <w:ind w:left="284"/>
    </w:pPr>
    <w:rPr>
      <w:rFonts w:asciiTheme="minorHAnsi" w:eastAsiaTheme="minorHAnsi" w:hAnsiTheme="minorHAnsi" w:cstheme="minorBidi"/>
      <w:noProof w:val="0"/>
      <w:lang w:eastAsia="en-US"/>
    </w:rPr>
  </w:style>
  <w:style w:type="paragraph" w:styleId="TableofFigures">
    <w:name w:val="table of figures"/>
    <w:basedOn w:val="Normal"/>
    <w:next w:val="Normal"/>
    <w:uiPriority w:val="99"/>
    <w:unhideWhenUsed/>
    <w:rsid w:val="00C15D94"/>
    <w:pPr>
      <w:spacing w:after="0" w:line="276" w:lineRule="auto"/>
    </w:pPr>
    <w:rPr>
      <w:rFonts w:asciiTheme="minorHAnsi" w:eastAsiaTheme="minorHAnsi" w:hAnsiTheme="minorHAnsi" w:cstheme="minorBidi"/>
      <w:noProof w:val="0"/>
      <w:lang w:eastAsia="en-US"/>
    </w:rPr>
  </w:style>
  <w:style w:type="character" w:customStyle="1" w:styleId="gnkrckgcasb">
    <w:name w:val="gnkrckgcasb"/>
    <w:basedOn w:val="DefaultParagraphFont"/>
    <w:rsid w:val="00C15D94"/>
  </w:style>
  <w:style w:type="character" w:styleId="PlaceholderText">
    <w:name w:val="Placeholder Text"/>
    <w:basedOn w:val="DefaultParagraphFont"/>
    <w:uiPriority w:val="99"/>
    <w:semiHidden/>
    <w:rsid w:val="00C15D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9201">
      <w:bodyDiv w:val="1"/>
      <w:marLeft w:val="0"/>
      <w:marRight w:val="0"/>
      <w:marTop w:val="0"/>
      <w:marBottom w:val="0"/>
      <w:divBdr>
        <w:top w:val="none" w:sz="0" w:space="0" w:color="auto"/>
        <w:left w:val="none" w:sz="0" w:space="0" w:color="auto"/>
        <w:bottom w:val="none" w:sz="0" w:space="0" w:color="auto"/>
        <w:right w:val="none" w:sz="0" w:space="0" w:color="auto"/>
      </w:divBdr>
    </w:div>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microsoft.com/office/2007/relationships/hdphoto" Target="media/hdphoto3.wdp"/><Relationship Id="rId26"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hdphoto" Target="media/hdphoto6.wdp"/><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0.png"/><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image" Target="media/image9.png"/><Relationship Id="rId30" Type="http://schemas.microsoft.com/office/2007/relationships/hdphoto" Target="media/hdphoto8.wdp"/></Relationships>
</file>

<file path=word/_rels/header2.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Uma12</b:Tag>
    <b:SourceType>Book</b:SourceType>
    <b:Guid>{C05CD87D-3150-49B9-894A-05A0A480FC4B}</b:Guid>
    <b:Author>
      <b:Author>
        <b:NameList>
          <b:Person>
            <b:Last>Achmadi</b:Last>
            <b:First>Umar</b:First>
            <b:Middle>Fahmi</b:Middle>
          </b:Person>
        </b:NameList>
      </b:Author>
    </b:Author>
    <b:Title>Manajemen Penyakit berbasis Wilayah</b:Title>
    <b:Year>2012</b:Year>
    <b:City>Jakarta</b:City>
    <b:Publisher>Rajawali Pres</b:Publisher>
    <b:RefOrder>2</b:RefOrder>
  </b:Source>
  <b:Source>
    <b:Tag>Sup041</b:Tag>
    <b:SourceType>Book</b:SourceType>
    <b:Guid>{34203002-3960-403C-8275-96EECF8A3F66}</b:Guid>
    <b:Author>
      <b:Author>
        <b:NameList>
          <b:Person>
            <b:Last>Supranto</b:Last>
          </b:Person>
        </b:NameList>
      </b:Author>
    </b:Author>
    <b:Title>Analisis Multivariat: Arti dan Interpretas</b:Title>
    <b:Year>2004</b:Year>
    <b:City>Jakarta</b:City>
    <b:Publisher>PT.Asdi Mahasatya</b:Publisher>
    <b:Pages>142-143</b:Pages>
    <b:RefOrder>6</b:RefOrder>
  </b:Source>
  <b:Source>
    <b:Tag>San07</b:Tag>
    <b:SourceType>JournalArticle</b:SourceType>
    <b:Guid>{F1F5BDCA-14FC-4F8E-9974-11EDFC49BA1B}</b:Guid>
    <b:Title>A hybrid knowledge based-clustering multi-class SVM approach for genes epression analysis</b:Title>
    <b:Year>2007</b:Year>
    <b:Author>
      <b:Author>
        <b:NameList>
          <b:Person>
            <b:Last>Santosa</b:Last>
            <b:First>B.,</b:First>
            <b:Middle>Conway, T. and Trafalis,T</b:Middle>
          </b:Person>
        </b:NameList>
      </b:Author>
    </b:Author>
    <b:Pages>261-274</b:Pages>
    <b:JournalName>In Data Mining in Biomedicine</b:JournalName>
    <b:RefOrder>7</b:RefOrder>
  </b:Source>
  <b:Source>
    <b:Tag>Wit12</b:Tag>
    <b:SourceType>JournalArticle</b:SourceType>
    <b:Guid>{4298C37D-1C06-44B6-B8BF-5A65E57C5F64}</b:Guid>
    <b:Title>Introduction to Epidemiology</b:Title>
    <b:Year>2005</b:Year>
    <b:Author>
      <b:Author>
        <b:NameList>
          <b:Person>
            <b:Last>Bailey</b:Last>
            <b:First>L</b:First>
          </b:Person>
        </b:NameList>
      </b:Author>
    </b:Author>
    <b:Publisher>Open University Press</b:Publisher>
    <b:JournalName>Open University Press</b:JournalName>
    <b:Pages>2-3</b:Pages>
    <b:RefOrder>12</b:RefOrder>
  </b:Source>
  <b:Source>
    <b:Tag>NPu15</b:Tag>
    <b:SourceType>JournalArticle</b:SourceType>
    <b:Guid>{B7B80BA5-9EF1-407B-94B0-D5B826C6FDDB}</b:Guid>
    <b:Title>Analisis Penentuan Jumlah Cluster terbaik pada Metode K-Means</b:Title>
    <b:JournalName>Seminar Nasional Multi Disiplin Ilmu</b:JournalName>
    <b:Year>2015</b:Year>
    <b:Pages>978-979</b:Pages>
    <b:Author>
      <b:Author>
        <b:NameList>
          <b:Person>
            <b:Last>Putu</b:Last>
            <b:First>E.</b:First>
            <b:Middle>Merliana</b:Middle>
          </b:Person>
          <b:Person>
            <b:Last>Santoso</b:Last>
            <b:First>A.J.</b:First>
          </b:Person>
        </b:NameList>
      </b:Author>
    </b:Author>
    <b:RefOrder>14</b:RefOrder>
  </b:Source>
  <b:Source>
    <b:Tag>Irw12</b:Tag>
    <b:SourceType>JournalArticle</b:SourceType>
    <b:Guid>{F4E75CB9-9A51-4A68-86A9-E82703235807}</b:Guid>
    <b:Title>Optimasi kinerja algoritma klasterisasi k-means untuk kuantisasi warna citra</b:Title>
    <b:JournalName>Jurnal Teknik ITS</b:JournalName>
    <b:Year>2012</b:Year>
    <b:Pages>vol. 1, No. 1, 198</b:Pages>
    <b:Author>
      <b:Author>
        <b:NameList>
          <b:Person>
            <b:Last>Irwanto</b:Last>
            <b:First>Purwanto,</b:First>
            <b:Middle>Y.,</b:Middle>
          </b:Person>
          <b:Person>
            <b:Last>Soelaiman</b:Last>
            <b:First>R.</b:First>
          </b:Person>
        </b:NameList>
      </b:Author>
    </b:Author>
    <b:RefOrder>16</b:RefOrder>
  </b:Source>
  <b:Source>
    <b:Tag>SPe06</b:Tag>
    <b:SourceType>JournalArticle</b:SourceType>
    <b:Guid>{17B79E0D-658E-4E6F-B228-78EB4AC2C20E}</b:Guid>
    <b:Title>A comparison between the silhouette index and the davies-bouldin index in labeling IDS clusters</b:Title>
    <b:JournalName>In 11 th Nordic Workshop on Secure IT-systems</b:JournalName>
    <b:Year>2006</b:Year>
    <b:Author>
      <b:Author>
        <b:NameList>
          <b:Person>
            <b:Last>Petrovic</b:Last>
            <b:First>S.</b:First>
          </b:Person>
        </b:NameList>
      </b:Author>
    </b:Author>
    <b:RefOrder>19</b:RefOrder>
  </b:Source>
  <b:Source>
    <b:Tag>Flu11</b:Tag>
    <b:SourceType>JournalArticle</b:SourceType>
    <b:Guid>{2A64EB46-6D80-453D-B8D4-838119CAF52F}</b:Guid>
    <b:Title>Determining the optimal number of clusters with the clustergram</b:Title>
    <b:Year>2011</b:Year>
    <b:Author>
      <b:Author>
        <b:NameList>
          <b:Person>
            <b:Last>Fluegemann</b:Last>
            <b:First>J.</b:First>
            <b:Middle>K.</b:Middle>
          </b:Person>
          <b:Person>
            <b:Last>Davies</b:Last>
            <b:First>M.</b:First>
            <b:Middle>D.</b:Middle>
          </b:Person>
          <b:Person>
            <b:Last>Aguirre</b:Last>
            <b:First>N.</b:First>
            <b:Middle>D.</b:Middle>
          </b:Person>
        </b:NameList>
      </b:Author>
    </b:Author>
    <b:JournalName>NASA USRP – Internship Final Report</b:JournalName>
    <b:Pages>1-9</b:Pages>
    <b:RefOrder>21</b:RefOrder>
  </b:Source>
  <b:Source>
    <b:Tag>Hen74</b:Tag>
    <b:SourceType>Book</b:SourceType>
    <b:Guid>{DCFC623F-0E72-43C9-A6C2-012C4F84B5F2}</b:Guid>
    <b:Author>
      <b:Author>
        <b:NameList>
          <b:Person>
            <b:Last>L.Blum</b:Last>
            <b:First>Hendrick</b:First>
          </b:Person>
        </b:NameList>
      </b:Author>
    </b:Author>
    <b:Title>Planningfor Health, Development and Aplication of Social Changes Theory</b:Title>
    <b:Year>1974</b:Year>
    <b:City>New York</b:City>
    <b:Publisher>Human Sciences Press</b:Publisher>
    <b:RefOrder>1</b:RefOrder>
  </b:Source>
  <b:Source>
    <b:Tag>Bil051</b:Tag>
    <b:SourceType>JournalArticle</b:SourceType>
    <b:Guid>{A90ADA64-0B5C-405C-98BB-CF98CA858749}</b:Guid>
    <b:Author>
      <b:Author>
        <b:NameList>
          <b:Person>
            <b:Last>Biley</b:Last>
            <b:First>L</b:First>
          </b:Person>
          <b:Person>
            <b:Last>K Vardulaki</b:Last>
            <b:First>J</b:First>
            <b:Middle>Langham, D Chandramohan</b:Middle>
          </b:Person>
        </b:NameList>
      </b:Author>
    </b:Author>
    <b:Title>Introduction to Epidemiology</b:Title>
    <b:JournalName>Open University Press</b:JournalName>
    <b:Year>2005</b:Year>
    <b:Pages>2-3</b:Pages>
    <b:RefOrder>3</b:RefOrder>
  </b:Source>
  <b:Source>
    <b:Tag>Cap00</b:Tag>
    <b:SourceType>Book</b:SourceType>
    <b:Guid>{8588DDF1-40D7-4751-9EF6-05641263827A}</b:Guid>
    <b:Author>
      <b:Author>
        <b:NameList>
          <b:Person>
            <b:Last>Capucino</b:Last>
            <b:First>SG</b:First>
            <b:Middle>and Sherman H</b:Middle>
          </b:Person>
        </b:NameList>
      </b:Author>
    </b:Author>
    <b:Title>Microbiologi a Laboratory Manual </b:Title>
    <b:Year>2000</b:Year>
    <b:City>New York</b:City>
    <b:Publisher>Addison-wesley Publising Company</b:Publisher>
    <b:RefOrder>4</b:RefOrder>
  </b:Source>
  <b:Source>
    <b:Tag>Ard12</b:Tag>
    <b:SourceType>Book</b:SourceType>
    <b:Guid>{9D7AD1E2-247B-486C-BF6E-9E3EBBFC7B94}</b:Guid>
    <b:Year>2012</b:Year>
    <b:Author>
      <b:Author>
        <b:NameList>
          <b:Person>
            <b:Last>Putra</b:Last>
            <b:First>Ardiansyah</b:First>
          </b:Person>
        </b:NameList>
      </b:Author>
    </b:Author>
    <b:RefOrder>8</b:RefOrder>
  </b:Source>
  <b:Source>
    <b:Tag>Agu07</b:Tag>
    <b:SourceType>JournalArticle</b:SourceType>
    <b:Guid>{AA4F5363-34F5-4A8D-B480-924AD811D412}</b:Guid>
    <b:Author>
      <b:Author>
        <b:NameList>
          <b:Person>
            <b:Last>Agusta</b:Last>
            <b:First>Y.,</b:First>
          </b:Person>
        </b:NameList>
      </b:Author>
    </b:Author>
    <b:Title>K-means Penerapan, Permasalahan dan Metode Terkait</b:Title>
    <b:JournalName>Jurnal Sistem dan Informatika, 3(1)</b:JournalName>
    <b:Year>2007</b:Year>
    <b:Pages>47-60</b:Pages>
    <b:RefOrder>9</b:RefOrder>
  </b:Source>
  <b:Source>
    <b:Tag>Muh17</b:Tag>
    <b:SourceType>JournalArticle</b:SourceType>
    <b:Guid>{E463852F-24FE-462E-8604-651EBCADE6F1}</b:Guid>
    <b:Title>Penerapan Algoritma K-Means Clustering untuk mendeteksi penyebaran penyakit TBC</b:Title>
    <b:Year>2017</b:Year>
    <b:JournalName>Jurnal Teknik Informatika Kaputama (JTIK)</b:JournalName>
    <b:Pages>Vol 1 No 2</b:Pages>
    <b:Author>
      <b:Author>
        <b:NameList>
          <b:Person>
            <b:Last>Muhammad</b:Last>
            <b:First>fauzi</b:First>
          </b:Person>
          <b:Person>
            <b:Last>Yudi</b:Last>
          </b:Person>
        </b:NameList>
      </b:Author>
    </b:Author>
    <b:RefOrder>10</b:RefOrder>
  </b:Source>
  <b:Source>
    <b:Tag>Nug08</b:Tag>
    <b:SourceType>Book</b:SourceType>
    <b:Guid>{436C263A-A709-4720-8B44-F0DA97BFEBC0}</b:Guid>
    <b:Author>
      <b:Author>
        <b:NameList>
          <b:Person>
            <b:Last>Nugroho</b:Last>
            <b:First>Sigit</b:First>
          </b:Person>
        </b:NameList>
      </b:Author>
    </b:Author>
    <b:Title>Statistika Multivariat Terapan</b:Title>
    <b:Year>2008</b:Year>
    <b:City>Bengkulu</b:City>
    <b:Publisher>UNIB Press</b:Publisher>
    <b:RefOrder>11</b:RefOrder>
  </b:Source>
  <b:Source>
    <b:Tag>Bho14</b:Tag>
    <b:SourceType>JournalArticle</b:SourceType>
    <b:Guid>{6FF99AB5-DC6E-4AC6-9F65-CC59EBAB0174}</b:Guid>
    <b:Title>EBK-Means: A clustering technique based on elbow method and k-means in WSN</b:Title>
    <b:Year>2014</b:Year>
    <b:Pages>Vol.105,No. 9,17-24</b:Pages>
    <b:JournalName>International Journal of Computer Applications</b:JournalName>
    <b:Author>
      <b:Author>
        <b:NameList>
          <b:Person>
            <b:Last>Bholowalia</b:Last>
            <b:First>P</b:First>
          </b:Person>
          <b:Person>
            <b:Last>Kumar</b:Last>
            <b:First>A</b:First>
          </b:Person>
        </b:NameList>
      </b:Author>
    </b:Author>
    <b:RefOrder>15</b:RefOrder>
  </b:Source>
  <b:Source>
    <b:Tag>kod13</b:Tag>
    <b:SourceType>JournalArticle</b:SourceType>
    <b:Guid>{CE1F614F-89C2-4ADB-9747-0759358A4999}</b:Guid>
    <b:Author>
      <b:Author>
        <b:NameList>
          <b:Person>
            <b:Last>Kodinariyah</b:Last>
            <b:First>T.</b:First>
            <b:Middle>M.</b:Middle>
          </b:Person>
          <b:Person>
            <b:Last>Makwana</b:Last>
            <b:First>P.</b:First>
            <b:Middle>R.</b:Middle>
          </b:Person>
        </b:NameList>
      </b:Author>
    </b:Author>
    <b:Title>Review on determining number of cluster in K-Means clustering</b:Title>
    <b:JournalName>Int. J. Adv. Res. Comput. Sci. Manag. Stud.</b:JournalName>
    <b:Year>2013</b:Year>
    <b:Pages>Vol.1, no. 6</b:Pages>
    <b:RefOrder>17</b:RefOrder>
  </b:Source>
  <b:Source>
    <b:Tag>Fur16</b:Tag>
    <b:SourceType>JournalArticle</b:SourceType>
    <b:Guid>{A104B7BD-09C9-4C8B-B861-C7D1A6F67C3D}</b:Guid>
    <b:Author>
      <b:Author>
        <b:NameList>
          <b:Person>
            <b:Last>Khairati</b:Last>
            <b:First>A.F.</b:First>
          </b:Person>
          <b:Person>
            <b:Last>Adlina</b:Last>
            <b:First>A.</b:First>
            <b:Middle>A.</b:Middle>
          </b:Person>
          <b:Person>
            <b:Last>Hertono</b:Last>
            <b:First>G.</b:First>
            <b:Middle>F.</b:Middle>
          </b:Person>
          <b:Person>
            <b:Last>Handari</b:Last>
            <b:First>B.</b:First>
            <b:Middle>D.</b:Middle>
          </b:Person>
        </b:NameList>
      </b:Author>
    </b:Author>
    <b:Title>Kajian Indeks Validitas pada Algoritma K-Means Enhanced dan K-Means MMCA</b:Title>
    <b:JournalName>Pros. Semin. Nas. Mat.</b:JournalName>
    <b:Year>2019</b:Year>
    <b:Pages>2, 161-170</b:Pages>
    <b:RefOrder>18</b:RefOrder>
  </b:Source>
  <b:Source>
    <b:Tag>LKa90</b:Tag>
    <b:SourceType>Book</b:SourceType>
    <b:Guid>{F83766A2-5711-4480-AF93-0C00C0E43BB5}</b:Guid>
    <b:Title>Finding groups in data: An introduction to cluster analysis</b:Title>
    <b:Year>1990</b:Year>
    <b:Author>
      <b:Author>
        <b:NameList>
          <b:Person>
            <b:Last>Kaufman</b:Last>
            <b:First>L.</b:First>
          </b:Person>
          <b:Person>
            <b:Last>Rousseeuw</b:Last>
            <b:First>P.J</b:First>
          </b:Person>
        </b:NameList>
      </b:Author>
    </b:Author>
    <b:City>USA</b:City>
    <b:Publisher>Wiley Series in Probability and Statistics</b:Publisher>
    <b:RefOrder>20</b:RefOrder>
  </b:Source>
  <b:Source>
    <b:Tag>Ari18</b:Tag>
    <b:SourceType>JournalArticle</b:SourceType>
    <b:Guid>{63FDD56E-44C1-4A19-BB11-4AB5D5AD5422}</b:Guid>
    <b:Author>
      <b:Author>
        <b:NameList>
          <b:Person>
            <b:Last>Arif Anjang Laksono</b:Last>
            <b:First>Bana</b:First>
            <b:Middle>Ali Fikri,Muhammad Atma Yadin, Sendhyka Cakra, Pradana, Tegar Anugrah, Edy Widodo</b:Middle>
          </b:Person>
        </b:NameList>
      </b:Author>
    </b:Author>
    <b:Title>Pengelompokan dan Pemetaan Penyakit Tuberkulosis Paru Menurut Provinsi di Indonesiatahun 2016 Menggunakan Analisis Cluster K-means</b:Title>
    <b:JournalName>KNPMP III 2018</b:JournalName>
    <b:Year>2018</b:Year>
    <b:Pages>542</b:Pages>
    <b:RefOrder>22</b:RefOrder>
  </b:Source>
  <b:Source>
    <b:Tag>Rah18</b:Tag>
    <b:SourceType>JournalArticle</b:SourceType>
    <b:Guid>{61E7E22F-410E-44F7-A86B-174D147003CA}</b:Guid>
    <b:Title>Analisis Clustering Tingkat Keparahan Penyakit Pasien Menggunakan Algoritma K-Means</b:Title>
    <b:Year>2018</b:Year>
    <b:JournalName>JITI Vol.1</b:JournalName>
    <b:Author>
      <b:Author>
        <b:NameList>
          <b:Person>
            <b:Last>Rahmayani</b:Last>
            <b:First>Mentari</b:First>
            <b:Middle>Tri Indah</b:Middle>
          </b:Person>
        </b:NameList>
      </b:Author>
    </b:Author>
    <b:RefOrder>13</b:RefOrder>
  </b:Source>
  <b:Source>
    <b:Tag>Dep90</b:Tag>
    <b:SourceType>Book</b:SourceType>
    <b:Guid>{735C76CB-45CD-4B7B-9ED0-D6F64A9B771D}</b:Guid>
    <b:Title>Pemberantasan Denyakit Diare</b:Title>
    <b:Year>1990</b:Year>
    <b:City>Jakarta</b:City>
    <b:Author>
      <b:Author>
        <b:NameList>
          <b:Person>
            <b:Last>Ri</b:Last>
            <b:First>Departemen</b:First>
            <b:Middle>Kesehatan</b:Middle>
          </b:Person>
        </b:NameList>
      </b:Author>
    </b:Author>
    <b:RefOrder>23</b:RefOrder>
  </b:Source>
  <b:Source>
    <b:Tag>Bil05</b:Tag>
    <b:SourceType>Book</b:SourceType>
    <b:Guid>{AA59263F-5069-49BF-AFCF-68F2D73B4461}</b:Guid>
    <b:Author>
      <b:Author>
        <b:NameList>
          <b:Person>
            <b:Last>Simamora</b:Last>
            <b:First>Bilson</b:First>
          </b:Person>
        </b:NameList>
      </b:Author>
    </b:Author>
    <b:Title>Analisis Multivariat Pemasaran Edisi Pertama.</b:Title>
    <b:Year>2005</b:Year>
    <b:RefOrder>24</b:RefOrder>
  </b:Source>
  <b:Source>
    <b:Tag>Yat20</b:Tag>
    <b:SourceType>InternetSite</b:SourceType>
    <b:Guid>{C553EEE6-A70D-4144-907B-346D866D707B}</b:Guid>
    <b:Title>Penyakit Hepatitis di Indonesia</b:Title>
    <b:Year>2020</b:Year>
    <b:Author>
      <b:Author>
        <b:NameList>
          <b:Person>
            <b:Last>Suleha</b:Last>
            <b:First>Yatim</b:First>
          </b:Person>
        </b:NameList>
      </b:Author>
    </b:Author>
    <b:InternetSiteTitle>medcom.id</b:InternetSiteTitle>
    <b:Month>Agustus</b:Month>
    <b:Day>Senin</b:Day>
    <b:YearAccessed>2021</b:YearAccessed>
    <b:MonthAccessed>Agustus</b:MonthAccessed>
    <b:DayAccessed>Jumat</b:DayAccessed>
    <b:URL>https://www.mrcom.id/rona/Kesehatan/zNPG92xK-penyakit-hepatitis-di-indonesia</b:URL>
    <b:RefOrder>5</b:RefOrder>
  </b:Source>
  <b:Source>
    <b:Tag>Men18</b:Tag>
    <b:SourceType>Book</b:SourceType>
    <b:Guid>{3FE73B48-A91C-47E7-A229-EFAC7ABD3AC2}</b:Guid>
    <b:Author>
      <b:Author>
        <b:NameList>
          <b:Person>
            <b:Last>Rahmayani</b:Last>
            <b:First>Mentari</b:First>
            <b:Middle>Tri Indah</b:Middle>
          </b:Person>
        </b:NameList>
      </b:Author>
    </b:Author>
    <b:Title>Analisis clustering tingkat keparahan penyakit pasien menggunkan algoritma k-means</b:Title>
    <b:JournalName>Jurusan Informatika FST UPIT</b:JournalName>
    <b:Year>2018</b:Year>
    <b:Pages>42</b:Pages>
    <b:RefOrder>25</b:RefOrder>
  </b:Source>
</b:Sources>
</file>

<file path=customXml/itemProps1.xml><?xml version="1.0" encoding="utf-8"?>
<ds:datastoreItem xmlns:ds="http://schemas.openxmlformats.org/officeDocument/2006/customXml" ds:itemID="{54F9E705-B9CE-4ED3-9ECB-02D35186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3438</Words>
  <Characters>22563</Characters>
  <Application>Microsoft Office Word</Application>
  <DocSecurity>0</DocSecurity>
  <Lines>188</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25950</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3</cp:revision>
  <cp:lastPrinted>2022-08-01T03:18:00Z</cp:lastPrinted>
  <dcterms:created xsi:type="dcterms:W3CDTF">2022-08-01T03:17:00Z</dcterms:created>
  <dcterms:modified xsi:type="dcterms:W3CDTF">2022-08-01T03:18:00Z</dcterms:modified>
</cp:coreProperties>
</file>