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9A1" w:rsidRDefault="000909A1" w:rsidP="000909A1">
      <w:pPr>
        <w:spacing w:line="240" w:lineRule="auto"/>
        <w:ind w:right="-188"/>
        <w:rPr>
          <w:rFonts w:ascii="Times New Roman" w:hAnsi="Times New Roman" w:cs="Times New Roman"/>
          <w:b/>
          <w:sz w:val="28"/>
          <w:szCs w:val="28"/>
        </w:rPr>
      </w:pPr>
      <w:r w:rsidRPr="00D856F5">
        <w:rPr>
          <w:rFonts w:ascii="Times New Roman" w:hAnsi="Times New Roman" w:cs="Times New Roman"/>
          <w:b/>
          <w:sz w:val="28"/>
          <w:szCs w:val="28"/>
        </w:rPr>
        <w:t>IMPLEMENTASI KEBIJAKAN SEKOLAH SIAGA KEPENDUDUKAN DI SMP N 2 PAKEM PADA MASA PANDEMI COVID-19</w:t>
      </w:r>
    </w:p>
    <w:p w:rsidR="000909A1" w:rsidRDefault="000909A1" w:rsidP="000909A1">
      <w:pPr>
        <w:spacing w:line="240" w:lineRule="auto"/>
        <w:rPr>
          <w:rFonts w:ascii="Times New Roman" w:hAnsi="Times New Roman" w:cs="Times New Roman"/>
          <w:b/>
          <w:i/>
          <w:sz w:val="24"/>
          <w:szCs w:val="24"/>
        </w:rPr>
      </w:pPr>
      <w:r w:rsidRPr="00C74998">
        <w:rPr>
          <w:rFonts w:ascii="Times New Roman" w:hAnsi="Times New Roman" w:cs="Times New Roman"/>
          <w:b/>
          <w:i/>
          <w:sz w:val="24"/>
          <w:szCs w:val="24"/>
        </w:rPr>
        <w:t>IMPLEMENTATION OF POPULATION ALERT SCHOOL IN SMP N 2 PAKEM DURING THE COVID-19</w:t>
      </w:r>
      <w:r>
        <w:rPr>
          <w:rFonts w:ascii="Times New Roman" w:hAnsi="Times New Roman" w:cs="Times New Roman"/>
          <w:b/>
          <w:i/>
          <w:sz w:val="24"/>
          <w:szCs w:val="24"/>
        </w:rPr>
        <w:t xml:space="preserve"> PANDEMIC</w:t>
      </w:r>
    </w:p>
    <w:p w:rsidR="000909A1" w:rsidRDefault="000909A1" w:rsidP="000909A1">
      <w:pPr>
        <w:spacing w:after="0" w:line="240" w:lineRule="auto"/>
        <w:rPr>
          <w:rFonts w:ascii="Times New Roman" w:hAnsi="Times New Roman" w:cs="Times New Roman"/>
        </w:rPr>
      </w:pPr>
      <w:r w:rsidRPr="00C74998">
        <w:rPr>
          <w:rFonts w:ascii="Times New Roman" w:hAnsi="Times New Roman" w:cs="Times New Roman"/>
        </w:rPr>
        <w:t>Oleh:</w:t>
      </w:r>
      <w:r>
        <w:rPr>
          <w:rFonts w:ascii="Times New Roman" w:hAnsi="Times New Roman" w:cs="Times New Roman"/>
        </w:rPr>
        <w:t xml:space="preserve"> Afanin Nisrina Fathin, Universitas Negeri Yogyakarta</w:t>
      </w:r>
    </w:p>
    <w:p w:rsidR="000909A1" w:rsidRDefault="003C5CC2" w:rsidP="000909A1">
      <w:pPr>
        <w:spacing w:after="0" w:line="240" w:lineRule="auto"/>
        <w:ind w:left="567"/>
        <w:rPr>
          <w:rFonts w:ascii="Times New Roman" w:hAnsi="Times New Roman" w:cs="Times New Roman"/>
        </w:rPr>
      </w:pPr>
      <w:hyperlink r:id="rId7" w:history="1">
        <w:r w:rsidR="000909A1" w:rsidRPr="002B501E">
          <w:rPr>
            <w:rStyle w:val="Hyperlink"/>
            <w:rFonts w:ascii="Times New Roman" w:hAnsi="Times New Roman" w:cs="Times New Roman"/>
          </w:rPr>
          <w:t>afaninnisrina.2017@student.uny.ac.id</w:t>
        </w:r>
      </w:hyperlink>
    </w:p>
    <w:p w:rsidR="000909A1" w:rsidRDefault="000909A1" w:rsidP="000909A1">
      <w:pPr>
        <w:spacing w:after="0" w:line="240" w:lineRule="auto"/>
        <w:ind w:left="567"/>
        <w:rPr>
          <w:rFonts w:ascii="Times New Roman" w:hAnsi="Times New Roman" w:cs="Times New Roman"/>
        </w:rPr>
      </w:pPr>
    </w:p>
    <w:p w:rsidR="000909A1" w:rsidRDefault="000909A1" w:rsidP="000909A1">
      <w:pPr>
        <w:spacing w:after="0" w:line="240" w:lineRule="auto"/>
        <w:rPr>
          <w:rFonts w:ascii="Times New Roman" w:hAnsi="Times New Roman" w:cs="Times New Roman"/>
          <w:b/>
        </w:rPr>
      </w:pPr>
      <w:r w:rsidRPr="006E1362">
        <w:rPr>
          <w:rFonts w:ascii="Times New Roman" w:hAnsi="Times New Roman" w:cs="Times New Roman"/>
          <w:b/>
        </w:rPr>
        <w:t>Abstrak</w:t>
      </w:r>
    </w:p>
    <w:p w:rsidR="000909A1" w:rsidRPr="00E2688C" w:rsidRDefault="000909A1" w:rsidP="000909A1">
      <w:pPr>
        <w:spacing w:line="240" w:lineRule="auto"/>
        <w:ind w:right="-46"/>
        <w:jc w:val="both"/>
        <w:rPr>
          <w:rFonts w:ascii="Times New Roman" w:hAnsi="Times New Roman" w:cs="Times New Roman"/>
        </w:rPr>
      </w:pPr>
      <w:r>
        <w:rPr>
          <w:rFonts w:ascii="Times New Roman" w:hAnsi="Times New Roman" w:cs="Times New Roman"/>
          <w:b/>
        </w:rPr>
        <w:tab/>
      </w:r>
      <w:r w:rsidRPr="000270B5">
        <w:rPr>
          <w:rFonts w:ascii="Times New Roman" w:hAnsi="Times New Roman" w:cs="Times New Roman"/>
        </w:rPr>
        <w:t xml:space="preserve">Penelitian ini bertujuan untuk </w:t>
      </w:r>
      <w:r>
        <w:rPr>
          <w:rFonts w:ascii="Times New Roman" w:hAnsi="Times New Roman" w:cs="Times New Roman"/>
        </w:rPr>
        <w:t xml:space="preserve">mendeskripsikan tahapan implementasi kebijakan Sekolah Siaga Kependudukan di SMP N 2 Pakem pada masa pandemi </w:t>
      </w:r>
      <w:r w:rsidRPr="000270B5">
        <w:rPr>
          <w:rFonts w:ascii="Times New Roman" w:hAnsi="Times New Roman" w:cs="Times New Roman"/>
          <w:i/>
        </w:rPr>
        <w:t>covid-19</w:t>
      </w:r>
      <w:r>
        <w:rPr>
          <w:rFonts w:ascii="Times New Roman" w:hAnsi="Times New Roman" w:cs="Times New Roman"/>
        </w:rPr>
        <w:t xml:space="preserve"> beserta faktor yang mempengaruhi kebijakan tersebut. Penelitian ini menggunakan pendekatan kualitatif deskriptif. Subjek penelitian adalah kepala sekolah, koordinator </w:t>
      </w:r>
      <w:proofErr w:type="gramStart"/>
      <w:r>
        <w:rPr>
          <w:rFonts w:ascii="Times New Roman" w:hAnsi="Times New Roman" w:cs="Times New Roman"/>
        </w:rPr>
        <w:t>tim</w:t>
      </w:r>
      <w:proofErr w:type="gramEnd"/>
      <w:r>
        <w:rPr>
          <w:rFonts w:ascii="Times New Roman" w:hAnsi="Times New Roman" w:cs="Times New Roman"/>
        </w:rPr>
        <w:t xml:space="preserve"> SSK, guru, dan peserta didik. Teknik pengumpulan data menggunakan observasi, dokumentasi, dan wawancara. Analisis data menggunakan metode interaktif Miles dan Huberman. Uji keabsahan data dengan triangulasi sumber dan triangulasi teknik. Hasil penelitian menunjukkan </w:t>
      </w:r>
      <w:r w:rsidRPr="00E2688C">
        <w:rPr>
          <w:rFonts w:ascii="Times New Roman" w:hAnsi="Times New Roman" w:cs="Times New Roman"/>
        </w:rPr>
        <w:t xml:space="preserve">bahwa </w:t>
      </w:r>
      <w:r>
        <w:rPr>
          <w:rFonts w:ascii="Times New Roman" w:hAnsi="Times New Roman" w:cs="Times New Roman"/>
        </w:rPr>
        <w:t>implementasi kebijakan Sekolah S</w:t>
      </w:r>
      <w:r w:rsidRPr="00E2688C">
        <w:rPr>
          <w:rFonts w:ascii="Times New Roman" w:hAnsi="Times New Roman" w:cs="Times New Roman"/>
        </w:rPr>
        <w:t>iaga</w:t>
      </w:r>
      <w:r w:rsidRPr="00E2688C">
        <w:rPr>
          <w:rFonts w:ascii="Times New Roman" w:hAnsi="Times New Roman" w:cs="Times New Roman"/>
          <w:spacing w:val="-6"/>
        </w:rPr>
        <w:t xml:space="preserve"> </w:t>
      </w:r>
      <w:r>
        <w:rPr>
          <w:rFonts w:ascii="Times New Roman" w:hAnsi="Times New Roman" w:cs="Times New Roman"/>
        </w:rPr>
        <w:t>K</w:t>
      </w:r>
      <w:r w:rsidRPr="00E2688C">
        <w:rPr>
          <w:rFonts w:ascii="Times New Roman" w:hAnsi="Times New Roman" w:cs="Times New Roman"/>
        </w:rPr>
        <w:t>ependudukan</w:t>
      </w:r>
      <w:r w:rsidRPr="00E2688C">
        <w:rPr>
          <w:rFonts w:ascii="Times New Roman" w:hAnsi="Times New Roman" w:cs="Times New Roman"/>
          <w:spacing w:val="-5"/>
        </w:rPr>
        <w:t xml:space="preserve"> </w:t>
      </w:r>
      <w:r w:rsidRPr="00E2688C">
        <w:rPr>
          <w:rFonts w:ascii="Times New Roman" w:hAnsi="Times New Roman" w:cs="Times New Roman"/>
        </w:rPr>
        <w:t>di</w:t>
      </w:r>
      <w:r w:rsidRPr="00E2688C">
        <w:rPr>
          <w:rFonts w:ascii="Times New Roman" w:hAnsi="Times New Roman" w:cs="Times New Roman"/>
          <w:spacing w:val="-3"/>
        </w:rPr>
        <w:t xml:space="preserve"> </w:t>
      </w:r>
      <w:r w:rsidRPr="00E2688C">
        <w:rPr>
          <w:rFonts w:ascii="Times New Roman" w:hAnsi="Times New Roman" w:cs="Times New Roman"/>
        </w:rPr>
        <w:t>SMP</w:t>
      </w:r>
      <w:r w:rsidRPr="00E2688C">
        <w:rPr>
          <w:rFonts w:ascii="Times New Roman" w:hAnsi="Times New Roman" w:cs="Times New Roman"/>
          <w:spacing w:val="-4"/>
        </w:rPr>
        <w:t xml:space="preserve"> </w:t>
      </w:r>
      <w:r w:rsidRPr="00E2688C">
        <w:rPr>
          <w:rFonts w:ascii="Times New Roman" w:hAnsi="Times New Roman" w:cs="Times New Roman"/>
        </w:rPr>
        <w:t>N</w:t>
      </w:r>
      <w:r w:rsidRPr="00E2688C">
        <w:rPr>
          <w:rFonts w:ascii="Times New Roman" w:hAnsi="Times New Roman" w:cs="Times New Roman"/>
          <w:spacing w:val="-4"/>
        </w:rPr>
        <w:t xml:space="preserve"> </w:t>
      </w:r>
      <w:r w:rsidRPr="00E2688C">
        <w:rPr>
          <w:rFonts w:ascii="Times New Roman" w:hAnsi="Times New Roman" w:cs="Times New Roman"/>
        </w:rPr>
        <w:t>2</w:t>
      </w:r>
      <w:r w:rsidRPr="00E2688C">
        <w:rPr>
          <w:rFonts w:ascii="Times New Roman" w:hAnsi="Times New Roman" w:cs="Times New Roman"/>
          <w:spacing w:val="-5"/>
        </w:rPr>
        <w:t xml:space="preserve"> </w:t>
      </w:r>
      <w:r w:rsidRPr="00E2688C">
        <w:rPr>
          <w:rFonts w:ascii="Times New Roman" w:hAnsi="Times New Roman" w:cs="Times New Roman"/>
        </w:rPr>
        <w:t>Pakem</w:t>
      </w:r>
      <w:r w:rsidRPr="00E2688C">
        <w:rPr>
          <w:rFonts w:ascii="Times New Roman" w:hAnsi="Times New Roman" w:cs="Times New Roman"/>
          <w:spacing w:val="-1"/>
        </w:rPr>
        <w:t xml:space="preserve"> </w:t>
      </w:r>
      <w:r w:rsidRPr="00E2688C">
        <w:rPr>
          <w:rFonts w:ascii="Times New Roman" w:hAnsi="Times New Roman" w:cs="Times New Roman"/>
        </w:rPr>
        <w:t>dilaksanakan</w:t>
      </w:r>
      <w:r w:rsidRPr="00E2688C">
        <w:rPr>
          <w:rFonts w:ascii="Times New Roman" w:hAnsi="Times New Roman" w:cs="Times New Roman"/>
          <w:spacing w:val="-5"/>
        </w:rPr>
        <w:t xml:space="preserve"> </w:t>
      </w:r>
      <w:r w:rsidRPr="00E2688C">
        <w:rPr>
          <w:rFonts w:ascii="Times New Roman" w:hAnsi="Times New Roman" w:cs="Times New Roman"/>
        </w:rPr>
        <w:t>melalui</w:t>
      </w:r>
      <w:r w:rsidRPr="00E2688C">
        <w:rPr>
          <w:rFonts w:ascii="Times New Roman" w:hAnsi="Times New Roman" w:cs="Times New Roman"/>
          <w:spacing w:val="-3"/>
        </w:rPr>
        <w:t xml:space="preserve"> </w:t>
      </w:r>
      <w:r w:rsidRPr="00E2688C">
        <w:rPr>
          <w:rFonts w:ascii="Times New Roman" w:hAnsi="Times New Roman" w:cs="Times New Roman"/>
        </w:rPr>
        <w:t>tiga</w:t>
      </w:r>
      <w:r w:rsidRPr="00E2688C">
        <w:rPr>
          <w:rFonts w:ascii="Times New Roman" w:hAnsi="Times New Roman" w:cs="Times New Roman"/>
          <w:spacing w:val="-6"/>
        </w:rPr>
        <w:t xml:space="preserve"> </w:t>
      </w:r>
      <w:r w:rsidRPr="00E2688C">
        <w:rPr>
          <w:rFonts w:ascii="Times New Roman" w:hAnsi="Times New Roman" w:cs="Times New Roman"/>
        </w:rPr>
        <w:t>tahapan yaitu</w:t>
      </w:r>
      <w:r w:rsidRPr="00E2688C">
        <w:rPr>
          <w:rFonts w:ascii="Times New Roman" w:hAnsi="Times New Roman" w:cs="Times New Roman"/>
          <w:spacing w:val="-4"/>
        </w:rPr>
        <w:t xml:space="preserve"> </w:t>
      </w:r>
      <w:r w:rsidRPr="00E2688C">
        <w:rPr>
          <w:rFonts w:ascii="Times New Roman" w:hAnsi="Times New Roman" w:cs="Times New Roman"/>
        </w:rPr>
        <w:t xml:space="preserve">tahap interpretasi, </w:t>
      </w:r>
      <w:r>
        <w:rPr>
          <w:rFonts w:ascii="Times New Roman" w:hAnsi="Times New Roman" w:cs="Times New Roman"/>
        </w:rPr>
        <w:t>pengorganisasian, dan</w:t>
      </w:r>
      <w:r w:rsidRPr="00E2688C">
        <w:rPr>
          <w:rFonts w:ascii="Times New Roman" w:hAnsi="Times New Roman" w:cs="Times New Roman"/>
        </w:rPr>
        <w:t xml:space="preserve"> aplikasi. Implementasi kebijakan sekolah siaga kependudukan didukung melalui pengintegrasian pendidikan kependudukan kedalam mata pelajaran, inovasi program sekolah yaitu GELIAT SIGAP, pramuka kependudukan, PIK-R, dan </w:t>
      </w:r>
      <w:r w:rsidRPr="00E2688C">
        <w:rPr>
          <w:rFonts w:ascii="Times New Roman" w:hAnsi="Times New Roman" w:cs="Times New Roman"/>
          <w:i/>
        </w:rPr>
        <w:t>parenting</w:t>
      </w:r>
      <w:r w:rsidRPr="00E2688C">
        <w:rPr>
          <w:rFonts w:ascii="Times New Roman" w:hAnsi="Times New Roman" w:cs="Times New Roman"/>
        </w:rPr>
        <w:t>.</w:t>
      </w:r>
      <w:r>
        <w:rPr>
          <w:rFonts w:ascii="Times New Roman" w:hAnsi="Times New Roman" w:cs="Times New Roman"/>
        </w:rPr>
        <w:t xml:space="preserve"> </w:t>
      </w:r>
      <w:r w:rsidRPr="00E2688C">
        <w:rPr>
          <w:rFonts w:ascii="Times New Roman" w:hAnsi="Times New Roman" w:cs="Times New Roman"/>
        </w:rPr>
        <w:t>Implementasi kebijak</w:t>
      </w:r>
      <w:r>
        <w:rPr>
          <w:rFonts w:ascii="Times New Roman" w:hAnsi="Times New Roman" w:cs="Times New Roman"/>
        </w:rPr>
        <w:t>an Sekolah Siaga K</w:t>
      </w:r>
      <w:r w:rsidRPr="00E2688C">
        <w:rPr>
          <w:rFonts w:ascii="Times New Roman" w:hAnsi="Times New Roman" w:cs="Times New Roman"/>
        </w:rPr>
        <w:t xml:space="preserve">ependudukan di SMP N 2 Pakem </w:t>
      </w:r>
      <w:r w:rsidRPr="00E2688C">
        <w:rPr>
          <w:rFonts w:ascii="Times New Roman" w:hAnsi="Times New Roman" w:cs="Times New Roman"/>
          <w:spacing w:val="-11"/>
        </w:rPr>
        <w:t xml:space="preserve">pada </w:t>
      </w:r>
      <w:r w:rsidRPr="00E2688C">
        <w:rPr>
          <w:rFonts w:ascii="Times New Roman" w:hAnsi="Times New Roman" w:cs="Times New Roman"/>
          <w:spacing w:val="-10"/>
        </w:rPr>
        <w:t xml:space="preserve">masa </w:t>
      </w:r>
      <w:r w:rsidRPr="00E2688C">
        <w:rPr>
          <w:rFonts w:ascii="Times New Roman" w:hAnsi="Times New Roman" w:cs="Times New Roman"/>
          <w:spacing w:val="-12"/>
        </w:rPr>
        <w:t xml:space="preserve">pandemi </w:t>
      </w:r>
      <w:r w:rsidRPr="00E2688C">
        <w:rPr>
          <w:rFonts w:ascii="Times New Roman" w:hAnsi="Times New Roman" w:cs="Times New Roman"/>
          <w:i/>
          <w:spacing w:val="-13"/>
        </w:rPr>
        <w:t xml:space="preserve">covid-19 </w:t>
      </w:r>
      <w:r w:rsidRPr="00E2688C">
        <w:rPr>
          <w:rFonts w:ascii="Times New Roman" w:hAnsi="Times New Roman" w:cs="Times New Roman"/>
        </w:rPr>
        <w:t>dip</w:t>
      </w:r>
      <w:r>
        <w:rPr>
          <w:rFonts w:ascii="Times New Roman" w:hAnsi="Times New Roman" w:cs="Times New Roman"/>
        </w:rPr>
        <w:t>engaruhi oleh empat faktor menurut teori George Edward III yaitu komunikasi, sumber daya, disposisi</w:t>
      </w:r>
      <w:r w:rsidRPr="00E2688C">
        <w:rPr>
          <w:rFonts w:ascii="Times New Roman" w:hAnsi="Times New Roman" w:cs="Times New Roman"/>
        </w:rPr>
        <w:t xml:space="preserve"> atau sikap. </w:t>
      </w:r>
      <w:proofErr w:type="gramStart"/>
      <w:r w:rsidRPr="00E2688C">
        <w:rPr>
          <w:rFonts w:ascii="Times New Roman" w:hAnsi="Times New Roman" w:cs="Times New Roman"/>
        </w:rPr>
        <w:t>dan</w:t>
      </w:r>
      <w:proofErr w:type="gramEnd"/>
      <w:r w:rsidRPr="00E2688C">
        <w:rPr>
          <w:rFonts w:ascii="Times New Roman" w:hAnsi="Times New Roman" w:cs="Times New Roman"/>
        </w:rPr>
        <w:t xml:space="preserve"> </w:t>
      </w:r>
      <w:r>
        <w:rPr>
          <w:rFonts w:ascii="Times New Roman" w:hAnsi="Times New Roman" w:cs="Times New Roman"/>
        </w:rPr>
        <w:t>struktur birokrasi</w:t>
      </w:r>
      <w:r w:rsidRPr="00E2688C">
        <w:rPr>
          <w:rFonts w:ascii="Times New Roman" w:hAnsi="Times New Roman" w:cs="Times New Roman"/>
        </w:rPr>
        <w:t>.</w:t>
      </w:r>
    </w:p>
    <w:p w:rsidR="000909A1" w:rsidRDefault="000909A1" w:rsidP="000909A1">
      <w:pPr>
        <w:spacing w:line="240" w:lineRule="auto"/>
        <w:rPr>
          <w:rFonts w:ascii="Times New Roman" w:hAnsi="Times New Roman" w:cs="Times New Roman"/>
        </w:rPr>
      </w:pPr>
      <w:r w:rsidRPr="00640963">
        <w:rPr>
          <w:rFonts w:ascii="Times New Roman" w:hAnsi="Times New Roman" w:cs="Times New Roman"/>
        </w:rPr>
        <w:t>Kata Kunci: Implementasi Kebijakan, Sekolah Siaga Kependudukan, Pandemi Covid-19</w:t>
      </w:r>
      <w:r>
        <w:rPr>
          <w:rFonts w:ascii="Times New Roman" w:hAnsi="Times New Roman" w:cs="Times New Roman"/>
        </w:rPr>
        <w:t>.</w:t>
      </w:r>
    </w:p>
    <w:p w:rsidR="000909A1" w:rsidRDefault="000909A1" w:rsidP="000909A1">
      <w:pPr>
        <w:spacing w:after="0" w:line="240" w:lineRule="auto"/>
        <w:rPr>
          <w:rFonts w:ascii="Times New Roman" w:hAnsi="Times New Roman" w:cs="Times New Roman"/>
        </w:rPr>
      </w:pPr>
    </w:p>
    <w:p w:rsidR="000909A1" w:rsidRDefault="000909A1" w:rsidP="000909A1">
      <w:pPr>
        <w:spacing w:after="0" w:line="240" w:lineRule="auto"/>
        <w:rPr>
          <w:rFonts w:ascii="Times New Roman" w:hAnsi="Times New Roman" w:cs="Times New Roman"/>
          <w:b/>
          <w:i/>
        </w:rPr>
      </w:pPr>
      <w:r w:rsidRPr="002D1B18">
        <w:rPr>
          <w:rFonts w:ascii="Times New Roman" w:hAnsi="Times New Roman" w:cs="Times New Roman"/>
          <w:b/>
          <w:i/>
        </w:rPr>
        <w:t>Abstract</w:t>
      </w:r>
    </w:p>
    <w:p w:rsidR="000909A1" w:rsidRDefault="000909A1" w:rsidP="000909A1">
      <w:pPr>
        <w:spacing w:line="240" w:lineRule="auto"/>
        <w:ind w:right="-46"/>
        <w:jc w:val="both"/>
        <w:rPr>
          <w:rFonts w:ascii="Times New Roman" w:hAnsi="Times New Roman" w:cs="Times New Roman"/>
          <w:i/>
        </w:rPr>
      </w:pPr>
      <w:r>
        <w:rPr>
          <w:rFonts w:ascii="Times New Roman" w:hAnsi="Times New Roman" w:cs="Times New Roman"/>
          <w:i/>
        </w:rPr>
        <w:tab/>
      </w:r>
      <w:r w:rsidRPr="00FF4046">
        <w:rPr>
          <w:rFonts w:ascii="Times New Roman" w:hAnsi="Times New Roman" w:cs="Times New Roman"/>
          <w:i/>
        </w:rPr>
        <w:t>This research aims to describe the implementation stages of the Population Alert School policy in SMP N 2 Pakem during the covid-19 pandemic along with factors that affect the policy.This research uses a descriptive qualitative approach. The subjects of the study were the principal, SSK team coordinator, teacher</w:t>
      </w:r>
      <w:r>
        <w:rPr>
          <w:rFonts w:ascii="Times New Roman" w:hAnsi="Times New Roman" w:cs="Times New Roman"/>
          <w:i/>
        </w:rPr>
        <w:t>s</w:t>
      </w:r>
      <w:r w:rsidRPr="00FF4046">
        <w:rPr>
          <w:rFonts w:ascii="Times New Roman" w:hAnsi="Times New Roman" w:cs="Times New Roman"/>
          <w:i/>
        </w:rPr>
        <w:t xml:space="preserve">, and </w:t>
      </w:r>
      <w:r>
        <w:rPr>
          <w:rFonts w:ascii="Times New Roman" w:hAnsi="Times New Roman" w:cs="Times New Roman"/>
          <w:i/>
        </w:rPr>
        <w:t>students</w:t>
      </w:r>
      <w:r w:rsidRPr="00FF4046">
        <w:rPr>
          <w:rFonts w:ascii="Times New Roman" w:hAnsi="Times New Roman" w:cs="Times New Roman"/>
          <w:i/>
        </w:rPr>
        <w:t>.</w:t>
      </w:r>
      <w:r>
        <w:rPr>
          <w:rFonts w:ascii="Times New Roman" w:hAnsi="Times New Roman" w:cs="Times New Roman"/>
          <w:i/>
        </w:rPr>
        <w:t xml:space="preserve"> </w:t>
      </w:r>
      <w:r w:rsidRPr="002213D1">
        <w:rPr>
          <w:rFonts w:ascii="Times New Roman" w:hAnsi="Times New Roman" w:cs="Times New Roman"/>
          <w:i/>
        </w:rPr>
        <w:t xml:space="preserve">Data collection techniques use observation, documentation, and </w:t>
      </w:r>
      <w:r>
        <w:rPr>
          <w:rFonts w:ascii="Times New Roman" w:hAnsi="Times New Roman" w:cs="Times New Roman"/>
          <w:i/>
        </w:rPr>
        <w:t>interviews. Data analysis uses Miles and Hu</w:t>
      </w:r>
      <w:r w:rsidRPr="002213D1">
        <w:rPr>
          <w:rFonts w:ascii="Times New Roman" w:hAnsi="Times New Roman" w:cs="Times New Roman"/>
          <w:i/>
        </w:rPr>
        <w:t>berman's interactive methods.</w:t>
      </w:r>
      <w:r>
        <w:rPr>
          <w:rFonts w:ascii="Times New Roman" w:hAnsi="Times New Roman" w:cs="Times New Roman"/>
          <w:i/>
        </w:rPr>
        <w:t xml:space="preserve"> </w:t>
      </w:r>
      <w:r w:rsidRPr="002213D1">
        <w:rPr>
          <w:rFonts w:ascii="Times New Roman" w:hAnsi="Times New Roman" w:cs="Times New Roman"/>
          <w:i/>
        </w:rPr>
        <w:t>Test the validity of data with source triangulation and triangulation techniques. The results showed that the implementation of the Population Alert School policy in SMP N 2 Pakem was carried out through three stages, namely the interpretation, organizing, and application stages.The implementation of the</w:t>
      </w:r>
      <w:r>
        <w:rPr>
          <w:rFonts w:ascii="Times New Roman" w:hAnsi="Times New Roman" w:cs="Times New Roman"/>
          <w:i/>
        </w:rPr>
        <w:t xml:space="preserve"> Population Alert S</w:t>
      </w:r>
      <w:r w:rsidRPr="002213D1">
        <w:rPr>
          <w:rFonts w:ascii="Times New Roman" w:hAnsi="Times New Roman" w:cs="Times New Roman"/>
          <w:i/>
        </w:rPr>
        <w:t>chool policy is supported through the integration of population education into subje</w:t>
      </w:r>
      <w:r>
        <w:rPr>
          <w:rFonts w:ascii="Times New Roman" w:hAnsi="Times New Roman" w:cs="Times New Roman"/>
          <w:i/>
        </w:rPr>
        <w:t xml:space="preserve">cts, school program innovation </w:t>
      </w:r>
      <w:r w:rsidRPr="002213D1">
        <w:rPr>
          <w:rFonts w:ascii="Times New Roman" w:hAnsi="Times New Roman" w:cs="Times New Roman"/>
          <w:i/>
        </w:rPr>
        <w:t>namely GELIAT SIGAP, population scouting, PIK-R, and parenting.The implementation of the Population Alert School policy in SMP N 2 Pakem during the covid-19 pandemic was influenced by four facto</w:t>
      </w:r>
      <w:r>
        <w:rPr>
          <w:rFonts w:ascii="Times New Roman" w:hAnsi="Times New Roman" w:cs="Times New Roman"/>
          <w:i/>
        </w:rPr>
        <w:t>rs based on George Edward III theory namely communication, resource</w:t>
      </w:r>
      <w:r w:rsidRPr="002213D1">
        <w:rPr>
          <w:rFonts w:ascii="Times New Roman" w:hAnsi="Times New Roman" w:cs="Times New Roman"/>
          <w:i/>
        </w:rPr>
        <w:t>, disposition or attitude.</w:t>
      </w:r>
      <w:r>
        <w:rPr>
          <w:rFonts w:ascii="Times New Roman" w:hAnsi="Times New Roman" w:cs="Times New Roman"/>
          <w:i/>
        </w:rPr>
        <w:t xml:space="preserve"> </w:t>
      </w:r>
      <w:proofErr w:type="gramStart"/>
      <w:r w:rsidRPr="002213D1">
        <w:rPr>
          <w:rFonts w:ascii="Times New Roman" w:hAnsi="Times New Roman" w:cs="Times New Roman"/>
          <w:i/>
        </w:rPr>
        <w:t>an</w:t>
      </w:r>
      <w:r>
        <w:rPr>
          <w:rFonts w:ascii="Times New Roman" w:hAnsi="Times New Roman" w:cs="Times New Roman"/>
          <w:i/>
        </w:rPr>
        <w:t>d</w:t>
      </w:r>
      <w:proofErr w:type="gramEnd"/>
      <w:r>
        <w:rPr>
          <w:rFonts w:ascii="Times New Roman" w:hAnsi="Times New Roman" w:cs="Times New Roman"/>
          <w:i/>
        </w:rPr>
        <w:t xml:space="preserve"> bureaucratic structure</w:t>
      </w:r>
      <w:r w:rsidRPr="002213D1">
        <w:rPr>
          <w:rFonts w:ascii="Times New Roman" w:hAnsi="Times New Roman" w:cs="Times New Roman"/>
          <w:i/>
        </w:rPr>
        <w:t>.</w:t>
      </w:r>
    </w:p>
    <w:p w:rsidR="000909A1" w:rsidRPr="000909A1" w:rsidRDefault="000909A1" w:rsidP="000909A1">
      <w:pPr>
        <w:spacing w:after="0" w:line="240" w:lineRule="auto"/>
        <w:rPr>
          <w:rFonts w:ascii="Times New Roman" w:hAnsi="Times New Roman" w:cs="Times New Roman"/>
        </w:rPr>
        <w:sectPr w:rsidR="000909A1" w:rsidRPr="000909A1" w:rsidSect="00A46A04">
          <w:footerReference w:type="default" r:id="rId8"/>
          <w:pgSz w:w="11906" w:h="16838" w:code="9"/>
          <w:pgMar w:top="1440" w:right="1440" w:bottom="1440" w:left="1440" w:header="708" w:footer="708" w:gutter="0"/>
          <w:cols w:space="708"/>
          <w:docGrid w:linePitch="360"/>
        </w:sectPr>
      </w:pPr>
      <w:r>
        <w:rPr>
          <w:rFonts w:ascii="Times New Roman" w:hAnsi="Times New Roman" w:cs="Times New Roman"/>
          <w:i/>
        </w:rPr>
        <w:t xml:space="preserve">Keywords: </w:t>
      </w:r>
      <w:r w:rsidRPr="00140EE9">
        <w:rPr>
          <w:rFonts w:ascii="Times New Roman" w:hAnsi="Times New Roman" w:cs="Times New Roman"/>
          <w:i/>
        </w:rPr>
        <w:t>Policy Implementation, Population</w:t>
      </w:r>
      <w:r>
        <w:rPr>
          <w:rFonts w:ascii="Times New Roman" w:hAnsi="Times New Roman" w:cs="Times New Roman"/>
          <w:i/>
        </w:rPr>
        <w:t xml:space="preserve"> Alert School, Covid-19 Pandemi</w:t>
      </w:r>
      <w:r w:rsidR="00A46A04">
        <w:rPr>
          <w:rFonts w:ascii="Times New Roman" w:hAnsi="Times New Roman" w:cs="Times New Roman"/>
          <w:i/>
        </w:rPr>
        <w:t>.</w:t>
      </w:r>
    </w:p>
    <w:p w:rsidR="000909A1" w:rsidRDefault="000909A1" w:rsidP="000909A1">
      <w:pPr>
        <w:spacing w:after="0" w:line="360" w:lineRule="auto"/>
        <w:jc w:val="both"/>
        <w:rPr>
          <w:rFonts w:ascii="Times New Roman" w:hAnsi="Times New Roman" w:cs="Times New Roman"/>
          <w:b/>
        </w:rPr>
      </w:pPr>
    </w:p>
    <w:p w:rsidR="000909A1" w:rsidRPr="000909A1" w:rsidRDefault="000909A1" w:rsidP="000909A1">
      <w:pPr>
        <w:spacing w:after="0" w:line="360" w:lineRule="auto"/>
        <w:jc w:val="both"/>
        <w:rPr>
          <w:rFonts w:ascii="Times New Roman" w:hAnsi="Times New Roman" w:cs="Times New Roman"/>
          <w:sz w:val="24"/>
          <w:szCs w:val="24"/>
        </w:rPr>
      </w:pPr>
      <w:r w:rsidRPr="000909A1">
        <w:rPr>
          <w:rFonts w:ascii="Times New Roman" w:hAnsi="Times New Roman" w:cs="Times New Roman"/>
          <w:b/>
          <w:sz w:val="24"/>
          <w:szCs w:val="24"/>
        </w:rPr>
        <w:t>PENDAHULUAN</w:t>
      </w:r>
    </w:p>
    <w:p w:rsidR="000909A1" w:rsidRPr="000909A1" w:rsidRDefault="000909A1" w:rsidP="000909A1">
      <w:pPr>
        <w:spacing w:after="0" w:line="360" w:lineRule="auto"/>
        <w:ind w:firstLine="567"/>
        <w:jc w:val="both"/>
        <w:rPr>
          <w:rFonts w:ascii="Times New Roman" w:hAnsi="Times New Roman" w:cs="Times New Roman"/>
          <w:sz w:val="24"/>
          <w:szCs w:val="24"/>
          <w:lang w:val="id-ID"/>
        </w:rPr>
      </w:pPr>
      <w:r w:rsidRPr="000909A1">
        <w:rPr>
          <w:rFonts w:ascii="Times New Roman" w:hAnsi="Times New Roman" w:cs="Times New Roman"/>
          <w:sz w:val="24"/>
          <w:szCs w:val="24"/>
          <w:lang w:val="id-ID"/>
        </w:rPr>
        <w:t xml:space="preserve">Dilansir dari data terakhir yang dirilis oleh </w:t>
      </w:r>
      <w:r w:rsidRPr="000909A1">
        <w:rPr>
          <w:rFonts w:ascii="Times New Roman" w:hAnsi="Times New Roman" w:cs="Times New Roman"/>
          <w:i/>
          <w:sz w:val="24"/>
          <w:szCs w:val="24"/>
          <w:lang w:val="id-ID"/>
        </w:rPr>
        <w:t xml:space="preserve">Worldometers </w:t>
      </w:r>
      <w:r w:rsidRPr="000909A1">
        <w:rPr>
          <w:rFonts w:ascii="Times New Roman" w:hAnsi="Times New Roman" w:cs="Times New Roman"/>
          <w:sz w:val="24"/>
          <w:szCs w:val="24"/>
          <w:lang w:val="id-ID"/>
        </w:rPr>
        <w:t>pada Desember 2020 lalu, Indonesia menduduki peringkat keempat negara popu</w:t>
      </w:r>
      <w:bookmarkStart w:id="0" w:name="_GoBack"/>
      <w:bookmarkEnd w:id="0"/>
      <w:r w:rsidRPr="000909A1">
        <w:rPr>
          <w:rFonts w:ascii="Times New Roman" w:hAnsi="Times New Roman" w:cs="Times New Roman"/>
          <w:sz w:val="24"/>
          <w:szCs w:val="24"/>
          <w:lang w:val="id-ID"/>
        </w:rPr>
        <w:t xml:space="preserve">lasi terbanyak di dunia </w:t>
      </w:r>
      <w:r w:rsidR="008B6C4B" w:rsidRPr="000909A1">
        <w:rPr>
          <w:rFonts w:ascii="Times New Roman" w:hAnsi="Times New Roman" w:cs="Times New Roman"/>
          <w:sz w:val="24"/>
          <w:szCs w:val="24"/>
        </w:rPr>
        <w:t>dengan jumlah populasi penduduk</w:t>
      </w:r>
      <w:r w:rsidR="008B6C4B">
        <w:rPr>
          <w:rFonts w:ascii="Times New Roman" w:hAnsi="Times New Roman" w:cs="Times New Roman"/>
          <w:sz w:val="24"/>
          <w:szCs w:val="24"/>
        </w:rPr>
        <w:t xml:space="preserve"> </w:t>
      </w:r>
      <w:r w:rsidR="008B6C4B" w:rsidRPr="000909A1">
        <w:rPr>
          <w:rFonts w:ascii="Times New Roman" w:hAnsi="Times New Roman" w:cs="Times New Roman"/>
          <w:sz w:val="24"/>
          <w:szCs w:val="24"/>
        </w:rPr>
        <w:t>273.523,615 jiwa. Menyandang predikat</w:t>
      </w:r>
      <w:r w:rsidR="008B6C4B">
        <w:rPr>
          <w:rFonts w:ascii="Times New Roman" w:hAnsi="Times New Roman" w:cs="Times New Roman"/>
          <w:sz w:val="24"/>
          <w:szCs w:val="24"/>
        </w:rPr>
        <w:t xml:space="preserve"> </w:t>
      </w:r>
    </w:p>
    <w:p w:rsidR="000909A1" w:rsidRPr="000909A1" w:rsidRDefault="000909A1" w:rsidP="000909A1">
      <w:pPr>
        <w:spacing w:after="0" w:line="360" w:lineRule="auto"/>
        <w:ind w:firstLine="567"/>
        <w:jc w:val="both"/>
        <w:rPr>
          <w:rFonts w:ascii="Times New Roman" w:hAnsi="Times New Roman" w:cs="Times New Roman"/>
          <w:sz w:val="24"/>
          <w:szCs w:val="24"/>
          <w:lang w:val="id-ID"/>
        </w:rPr>
      </w:pPr>
    </w:p>
    <w:p w:rsidR="00020059" w:rsidRDefault="000909A1" w:rsidP="00020059">
      <w:pPr>
        <w:spacing w:after="0" w:line="360" w:lineRule="auto"/>
        <w:jc w:val="both"/>
      </w:pPr>
      <w:proofErr w:type="gramStart"/>
      <w:r w:rsidRPr="008B6C4B">
        <w:rPr>
          <w:rFonts w:ascii="Times New Roman" w:hAnsi="Times New Roman" w:cs="Times New Roman"/>
          <w:sz w:val="24"/>
          <w:szCs w:val="24"/>
        </w:rPr>
        <w:t>negara</w:t>
      </w:r>
      <w:proofErr w:type="gramEnd"/>
      <w:r w:rsidRPr="008B6C4B">
        <w:rPr>
          <w:rFonts w:ascii="Times New Roman" w:hAnsi="Times New Roman" w:cs="Times New Roman"/>
          <w:sz w:val="24"/>
          <w:szCs w:val="24"/>
        </w:rPr>
        <w:t xml:space="preserve"> dengan populasi terbanyak keempat di dunia tidak menjadikan Indonesia jauh dari permasalahan kependudukan. Justru sebaliknya, ada beberapa permasalahan kependudukan yang dialami oleh bangsa ini. Diantaranya adalah tingginya angka pernikahan sekaligus melahirkan di </w:t>
      </w:r>
      <w:proofErr w:type="gramStart"/>
      <w:r w:rsidRPr="008B6C4B">
        <w:rPr>
          <w:rFonts w:ascii="Times New Roman" w:hAnsi="Times New Roman" w:cs="Times New Roman"/>
          <w:sz w:val="24"/>
          <w:szCs w:val="24"/>
        </w:rPr>
        <w:t>usia</w:t>
      </w:r>
      <w:proofErr w:type="gramEnd"/>
      <w:r w:rsidRPr="008B6C4B">
        <w:rPr>
          <w:rFonts w:ascii="Times New Roman" w:hAnsi="Times New Roman" w:cs="Times New Roman"/>
          <w:sz w:val="24"/>
          <w:szCs w:val="24"/>
        </w:rPr>
        <w:t xml:space="preserve"> </w:t>
      </w:r>
      <w:r w:rsidRPr="00EB6F0D">
        <w:rPr>
          <w:rFonts w:ascii="Times New Roman" w:hAnsi="Times New Roman" w:cs="Times New Roman"/>
          <w:sz w:val="24"/>
          <w:szCs w:val="24"/>
        </w:rPr>
        <w:lastRenderedPageBreak/>
        <w:t>muda. Berdasarkan data Komnas Perempuan, angka pernikahan dini melonjak hampir tiga kali lipat pada tahun 2020</w:t>
      </w:r>
      <w:r w:rsidR="00A46A04" w:rsidRPr="00EB6F0D">
        <w:rPr>
          <w:rFonts w:ascii="Times New Roman" w:hAnsi="Times New Roman" w:cs="Times New Roman"/>
          <w:sz w:val="24"/>
          <w:szCs w:val="24"/>
        </w:rPr>
        <w:t>. Jumlah p</w:t>
      </w:r>
      <w:r w:rsidR="00A46A04" w:rsidRPr="00EB6F0D">
        <w:rPr>
          <w:rFonts w:ascii="Times New Roman" w:hAnsi="Times New Roman" w:cs="Times New Roman"/>
          <w:sz w:val="24"/>
          <w:szCs w:val="24"/>
          <w:lang w:val="id-ID"/>
        </w:rPr>
        <w:t>e</w:t>
      </w:r>
      <w:r w:rsidR="00A46A04" w:rsidRPr="00EB6F0D">
        <w:rPr>
          <w:rFonts w:ascii="Times New Roman" w:hAnsi="Times New Roman" w:cs="Times New Roman"/>
          <w:sz w:val="24"/>
          <w:szCs w:val="24"/>
        </w:rPr>
        <w:t>r</w:t>
      </w:r>
      <w:r w:rsidR="00A46A04" w:rsidRPr="00EB6F0D">
        <w:rPr>
          <w:rFonts w:ascii="Times New Roman" w:hAnsi="Times New Roman" w:cs="Times New Roman"/>
          <w:sz w:val="24"/>
          <w:szCs w:val="24"/>
          <w:lang w:val="id-ID"/>
        </w:rPr>
        <w:t>nikahan dini sepanjang tahun 2020 tercatat mencapai 64.211,</w:t>
      </w:r>
      <w:r w:rsidR="00A46A04" w:rsidRPr="00EB6F0D">
        <w:rPr>
          <w:rFonts w:ascii="Times New Roman" w:hAnsi="Times New Roman" w:cs="Times New Roman"/>
          <w:sz w:val="24"/>
          <w:szCs w:val="24"/>
        </w:rPr>
        <w:t xml:space="preserve"> angka tersebut jauh lebih tinggi</w:t>
      </w:r>
      <w:r w:rsidR="00A46A04" w:rsidRPr="00EB6F0D">
        <w:rPr>
          <w:rFonts w:ascii="Times New Roman" w:hAnsi="Times New Roman" w:cs="Times New Roman"/>
          <w:sz w:val="24"/>
          <w:szCs w:val="24"/>
          <w:lang w:val="id-ID"/>
        </w:rPr>
        <w:t xml:space="preserve"> dibandingkan tahun 2019 yaitu 23.126. selain itu, kualitas sumber daya manusia yang masih di bawah standar dan yang </w:t>
      </w:r>
      <w:r w:rsidR="00A46A04" w:rsidRPr="00EB6F0D">
        <w:rPr>
          <w:rFonts w:ascii="Times New Roman" w:hAnsi="Times New Roman" w:cs="Times New Roman"/>
          <w:sz w:val="24"/>
          <w:szCs w:val="24"/>
        </w:rPr>
        <w:t xml:space="preserve">akan datang </w:t>
      </w:r>
      <w:r w:rsidR="00A46A04" w:rsidRPr="00EB6F0D">
        <w:rPr>
          <w:rFonts w:ascii="Times New Roman" w:hAnsi="Times New Roman" w:cs="Times New Roman"/>
          <w:sz w:val="24"/>
          <w:szCs w:val="24"/>
          <w:lang w:val="id-ID"/>
        </w:rPr>
        <w:t xml:space="preserve">adalah permasalahan ledakan kelahiran pasca pandemi </w:t>
      </w:r>
      <w:r w:rsidR="00A46A04" w:rsidRPr="00187733">
        <w:rPr>
          <w:rFonts w:ascii="Times New Roman" w:hAnsi="Times New Roman" w:cs="Times New Roman"/>
          <w:sz w:val="24"/>
          <w:szCs w:val="24"/>
          <w:lang w:val="id-ID"/>
        </w:rPr>
        <w:t>covid-19</w:t>
      </w:r>
      <w:r w:rsidR="00A46A04" w:rsidRPr="00EB6F0D">
        <w:rPr>
          <w:rFonts w:ascii="Times New Roman" w:hAnsi="Times New Roman" w:cs="Times New Roman"/>
          <w:sz w:val="24"/>
          <w:szCs w:val="24"/>
          <w:lang w:val="id-ID"/>
        </w:rPr>
        <w:t xml:space="preserve"> juga menjadi</w:t>
      </w:r>
      <w:r w:rsidR="00FB0D4E">
        <w:rPr>
          <w:rFonts w:ascii="Times New Roman" w:hAnsi="Times New Roman" w:cs="Times New Roman"/>
          <w:sz w:val="24"/>
          <w:szCs w:val="24"/>
          <w:lang w:val="id-ID"/>
        </w:rPr>
        <w:t xml:space="preserve"> permasalahan kependudukan yang</w:t>
      </w:r>
      <w:r w:rsidR="00FB0D4E">
        <w:rPr>
          <w:rFonts w:ascii="Times New Roman" w:hAnsi="Times New Roman" w:cs="Times New Roman"/>
          <w:sz w:val="24"/>
          <w:szCs w:val="24"/>
        </w:rPr>
        <w:t xml:space="preserve"> </w:t>
      </w:r>
      <w:r w:rsidR="00A46A04" w:rsidRPr="00EB6F0D">
        <w:rPr>
          <w:rFonts w:ascii="Times New Roman" w:hAnsi="Times New Roman" w:cs="Times New Roman"/>
          <w:sz w:val="24"/>
          <w:szCs w:val="24"/>
        </w:rPr>
        <w:t xml:space="preserve">akan </w:t>
      </w:r>
      <w:r w:rsidR="00A46A04" w:rsidRPr="00EB6F0D">
        <w:rPr>
          <w:rFonts w:ascii="Times New Roman" w:hAnsi="Times New Roman" w:cs="Times New Roman"/>
          <w:sz w:val="24"/>
          <w:szCs w:val="24"/>
          <w:lang w:val="id-ID"/>
        </w:rPr>
        <w:t xml:space="preserve">dialami </w:t>
      </w:r>
      <w:r w:rsidR="00AE256B">
        <w:rPr>
          <w:rFonts w:ascii="Times New Roman" w:hAnsi="Times New Roman" w:cs="Times New Roman"/>
          <w:sz w:val="24"/>
          <w:szCs w:val="24"/>
        </w:rPr>
        <w:t xml:space="preserve">bangsa </w:t>
      </w:r>
      <w:r w:rsidR="00A46A04" w:rsidRPr="00EB6F0D">
        <w:rPr>
          <w:rFonts w:ascii="Times New Roman" w:hAnsi="Times New Roman" w:cs="Times New Roman"/>
          <w:sz w:val="24"/>
          <w:szCs w:val="24"/>
          <w:lang w:val="id-ID"/>
        </w:rPr>
        <w:t>Indonesia. BKKBN memperkirakan terdapat 400</w:t>
      </w:r>
      <w:r w:rsidR="00A46A04" w:rsidRPr="00F371BF">
        <w:rPr>
          <w:rFonts w:ascii="Times New Roman" w:hAnsi="Times New Roman" w:cs="Times New Roman"/>
          <w:sz w:val="24"/>
          <w:szCs w:val="24"/>
          <w:lang w:val="id-ID"/>
        </w:rPr>
        <w:t xml:space="preserve">.000-500.000 angka kelahiran tidak diinginkan di Indonesia sebagai dampak dari demografi pandemi </w:t>
      </w:r>
      <w:r w:rsidR="00A46A04" w:rsidRPr="00187733">
        <w:rPr>
          <w:rFonts w:ascii="Times New Roman" w:hAnsi="Times New Roman" w:cs="Times New Roman"/>
          <w:sz w:val="24"/>
          <w:szCs w:val="24"/>
          <w:lang w:val="id-ID"/>
        </w:rPr>
        <w:t>covid-19</w:t>
      </w:r>
      <w:r w:rsidR="00A46A04" w:rsidRPr="00F371BF">
        <w:rPr>
          <w:rFonts w:ascii="Times New Roman" w:hAnsi="Times New Roman" w:cs="Times New Roman"/>
          <w:sz w:val="24"/>
          <w:szCs w:val="24"/>
          <w:lang w:val="id-ID"/>
        </w:rPr>
        <w:t xml:space="preserve"> </w:t>
      </w:r>
      <w:r w:rsidR="00A46A04" w:rsidRPr="00424F04">
        <w:rPr>
          <w:rFonts w:ascii="Times New Roman" w:hAnsi="Times New Roman" w:cs="Times New Roman"/>
          <w:sz w:val="24"/>
          <w:szCs w:val="24"/>
          <w:lang w:val="id-ID"/>
        </w:rPr>
        <w:t>(Setiawan, 2020).</w:t>
      </w:r>
    </w:p>
    <w:p w:rsidR="008B500B" w:rsidRPr="008B500B" w:rsidRDefault="00A46A04" w:rsidP="008B500B">
      <w:pPr>
        <w:spacing w:after="0" w:line="360" w:lineRule="auto"/>
        <w:ind w:firstLine="567"/>
        <w:jc w:val="both"/>
      </w:pPr>
      <w:r w:rsidRPr="00F1301E">
        <w:rPr>
          <w:rFonts w:ascii="Times New Roman" w:hAnsi="Times New Roman" w:cs="Times New Roman"/>
          <w:sz w:val="24"/>
          <w:szCs w:val="24"/>
        </w:rPr>
        <w:t xml:space="preserve">Pada tahun 2030-2040 mendatang, Indonesia </w:t>
      </w:r>
      <w:proofErr w:type="gramStart"/>
      <w:r w:rsidRPr="00F1301E">
        <w:rPr>
          <w:rFonts w:ascii="Times New Roman" w:hAnsi="Times New Roman" w:cs="Times New Roman"/>
          <w:sz w:val="24"/>
          <w:szCs w:val="24"/>
        </w:rPr>
        <w:t>akan</w:t>
      </w:r>
      <w:proofErr w:type="gramEnd"/>
      <w:r w:rsidRPr="00F1301E">
        <w:rPr>
          <w:rFonts w:ascii="Times New Roman" w:hAnsi="Times New Roman" w:cs="Times New Roman"/>
          <w:sz w:val="24"/>
          <w:szCs w:val="24"/>
        </w:rPr>
        <w:t xml:space="preserve"> memasuki era bonus</w:t>
      </w:r>
      <w:r w:rsidRPr="00F1301E">
        <w:rPr>
          <w:rFonts w:ascii="Times New Roman" w:hAnsi="Times New Roman" w:cs="Times New Roman"/>
          <w:spacing w:val="-3"/>
          <w:sz w:val="24"/>
          <w:szCs w:val="24"/>
        </w:rPr>
        <w:t xml:space="preserve"> </w:t>
      </w:r>
      <w:r w:rsidRPr="00F1301E">
        <w:rPr>
          <w:rFonts w:ascii="Times New Roman" w:hAnsi="Times New Roman" w:cs="Times New Roman"/>
          <w:sz w:val="24"/>
          <w:szCs w:val="24"/>
        </w:rPr>
        <w:t xml:space="preserve">demografi. </w:t>
      </w:r>
      <w:r w:rsidRPr="00F1301E">
        <w:rPr>
          <w:rFonts w:ascii="Times New Roman" w:hAnsi="Times New Roman" w:cs="Times New Roman"/>
          <w:spacing w:val="5"/>
          <w:sz w:val="24"/>
          <w:szCs w:val="24"/>
        </w:rPr>
        <w:t xml:space="preserve">Bonus </w:t>
      </w:r>
      <w:r w:rsidRPr="00F1301E">
        <w:rPr>
          <w:rFonts w:ascii="Times New Roman" w:hAnsi="Times New Roman" w:cs="Times New Roman"/>
          <w:spacing w:val="6"/>
          <w:sz w:val="24"/>
          <w:szCs w:val="24"/>
        </w:rPr>
        <w:t>demografi merupakan</w:t>
      </w:r>
      <w:r>
        <w:rPr>
          <w:rFonts w:ascii="Times New Roman" w:hAnsi="Times New Roman" w:cs="Times New Roman"/>
          <w:spacing w:val="6"/>
          <w:sz w:val="24"/>
          <w:szCs w:val="24"/>
        </w:rPr>
        <w:t xml:space="preserve"> </w:t>
      </w:r>
      <w:r w:rsidRPr="00F1301E">
        <w:rPr>
          <w:rFonts w:ascii="Times New Roman" w:hAnsi="Times New Roman" w:cs="Times New Roman"/>
          <w:spacing w:val="5"/>
          <w:sz w:val="24"/>
          <w:szCs w:val="24"/>
        </w:rPr>
        <w:t xml:space="preserve">suatu </w:t>
      </w:r>
      <w:r w:rsidRPr="00F1301E">
        <w:rPr>
          <w:rFonts w:ascii="Times New Roman" w:hAnsi="Times New Roman" w:cs="Times New Roman"/>
          <w:spacing w:val="6"/>
          <w:sz w:val="24"/>
          <w:szCs w:val="24"/>
        </w:rPr>
        <w:t xml:space="preserve">keadaan dimana penduduk </w:t>
      </w:r>
      <w:r w:rsidR="00F951A2">
        <w:rPr>
          <w:rFonts w:ascii="Times New Roman" w:hAnsi="Times New Roman" w:cs="Times New Roman"/>
          <w:spacing w:val="5"/>
          <w:sz w:val="24"/>
          <w:szCs w:val="24"/>
        </w:rPr>
        <w:t xml:space="preserve">dengan </w:t>
      </w:r>
      <w:proofErr w:type="gramStart"/>
      <w:r w:rsidR="00F951A2">
        <w:rPr>
          <w:rFonts w:ascii="Times New Roman" w:hAnsi="Times New Roman" w:cs="Times New Roman"/>
          <w:spacing w:val="5"/>
          <w:sz w:val="24"/>
          <w:szCs w:val="24"/>
        </w:rPr>
        <w:t>usia</w:t>
      </w:r>
      <w:proofErr w:type="gramEnd"/>
      <w:r w:rsidR="00F951A2">
        <w:rPr>
          <w:rFonts w:ascii="Times New Roman" w:hAnsi="Times New Roman" w:cs="Times New Roman"/>
          <w:spacing w:val="5"/>
          <w:sz w:val="24"/>
          <w:szCs w:val="24"/>
        </w:rPr>
        <w:t xml:space="preserve"> produktif akan lebih banyak dibandingkan penduduk usia non-produktif. </w:t>
      </w:r>
      <w:r w:rsidRPr="00B667F8">
        <w:rPr>
          <w:rFonts w:ascii="Times New Roman" w:hAnsi="Times New Roman" w:cs="Times New Roman"/>
          <w:sz w:val="24"/>
          <w:szCs w:val="24"/>
        </w:rPr>
        <w:t xml:space="preserve">Bonus demografi menjadi fenomena langka karena hanya </w:t>
      </w:r>
      <w:proofErr w:type="gramStart"/>
      <w:r w:rsidRPr="00B667F8">
        <w:rPr>
          <w:rFonts w:ascii="Times New Roman" w:hAnsi="Times New Roman" w:cs="Times New Roman"/>
          <w:sz w:val="24"/>
          <w:szCs w:val="24"/>
        </w:rPr>
        <w:t>akan</w:t>
      </w:r>
      <w:proofErr w:type="gramEnd"/>
      <w:r w:rsidRPr="00B667F8">
        <w:rPr>
          <w:rFonts w:ascii="Times New Roman" w:hAnsi="Times New Roman" w:cs="Times New Roman"/>
          <w:sz w:val="24"/>
          <w:szCs w:val="24"/>
        </w:rPr>
        <w:t xml:space="preserve"> terjadi satu kali ketika proporsi penduduk usia produktif berada lebih dari dua pertiga</w:t>
      </w:r>
      <w:r w:rsidRPr="00B667F8">
        <w:rPr>
          <w:rFonts w:ascii="Times New Roman" w:hAnsi="Times New Roman" w:cs="Times New Roman"/>
          <w:spacing w:val="9"/>
          <w:sz w:val="24"/>
          <w:szCs w:val="24"/>
        </w:rPr>
        <w:t xml:space="preserve"> </w:t>
      </w:r>
      <w:r w:rsidRPr="00B667F8">
        <w:rPr>
          <w:rFonts w:ascii="Times New Roman" w:hAnsi="Times New Roman" w:cs="Times New Roman"/>
          <w:sz w:val="24"/>
          <w:szCs w:val="24"/>
        </w:rPr>
        <w:t>jumlah</w:t>
      </w:r>
      <w:r w:rsidRPr="00B667F8">
        <w:rPr>
          <w:rFonts w:ascii="Times New Roman" w:hAnsi="Times New Roman" w:cs="Times New Roman"/>
          <w:spacing w:val="10"/>
          <w:sz w:val="24"/>
          <w:szCs w:val="24"/>
        </w:rPr>
        <w:t xml:space="preserve"> </w:t>
      </w:r>
      <w:r w:rsidRPr="00B667F8">
        <w:rPr>
          <w:rFonts w:ascii="Times New Roman" w:hAnsi="Times New Roman" w:cs="Times New Roman"/>
          <w:sz w:val="24"/>
          <w:szCs w:val="24"/>
        </w:rPr>
        <w:t>penduduk</w:t>
      </w:r>
      <w:r w:rsidRPr="00B667F8">
        <w:rPr>
          <w:rFonts w:ascii="Times New Roman" w:hAnsi="Times New Roman" w:cs="Times New Roman"/>
          <w:spacing w:val="11"/>
          <w:sz w:val="24"/>
          <w:szCs w:val="24"/>
        </w:rPr>
        <w:t xml:space="preserve"> </w:t>
      </w:r>
      <w:r w:rsidRPr="00B667F8">
        <w:rPr>
          <w:rFonts w:ascii="Times New Roman" w:hAnsi="Times New Roman" w:cs="Times New Roman"/>
          <w:sz w:val="24"/>
          <w:szCs w:val="24"/>
        </w:rPr>
        <w:t>keseluruhan</w:t>
      </w:r>
      <w:r w:rsidRPr="00B667F8">
        <w:rPr>
          <w:rFonts w:ascii="Times New Roman" w:hAnsi="Times New Roman" w:cs="Times New Roman"/>
          <w:spacing w:val="13"/>
          <w:sz w:val="24"/>
          <w:szCs w:val="24"/>
        </w:rPr>
        <w:t xml:space="preserve"> </w:t>
      </w:r>
      <w:r w:rsidRPr="00EB02EB">
        <w:rPr>
          <w:rFonts w:ascii="Times New Roman" w:hAnsi="Times New Roman" w:cs="Times New Roman"/>
          <w:sz w:val="24"/>
          <w:szCs w:val="24"/>
        </w:rPr>
        <w:t>(Asrie,</w:t>
      </w:r>
      <w:r w:rsidRPr="00EB02EB">
        <w:rPr>
          <w:rFonts w:ascii="Times New Roman" w:hAnsi="Times New Roman" w:cs="Times New Roman"/>
          <w:spacing w:val="10"/>
          <w:sz w:val="24"/>
          <w:szCs w:val="24"/>
        </w:rPr>
        <w:t xml:space="preserve"> </w:t>
      </w:r>
      <w:r w:rsidRPr="00EB02EB">
        <w:rPr>
          <w:rFonts w:ascii="Times New Roman" w:hAnsi="Times New Roman" w:cs="Times New Roman"/>
          <w:sz w:val="24"/>
          <w:szCs w:val="24"/>
        </w:rPr>
        <w:t>2020).</w:t>
      </w:r>
      <w:r w:rsidRPr="00D91878">
        <w:rPr>
          <w:rFonts w:ascii="Times New Roman" w:hAnsi="Times New Roman" w:cs="Times New Roman"/>
          <w:color w:val="FF0000"/>
          <w:spacing w:val="16"/>
          <w:sz w:val="24"/>
          <w:szCs w:val="24"/>
        </w:rPr>
        <w:t xml:space="preserve"> </w:t>
      </w:r>
      <w:r w:rsidRPr="00B667F8">
        <w:rPr>
          <w:rFonts w:ascii="Times New Roman" w:hAnsi="Times New Roman" w:cs="Times New Roman"/>
          <w:sz w:val="24"/>
          <w:szCs w:val="24"/>
        </w:rPr>
        <w:t>Pada</w:t>
      </w:r>
      <w:r w:rsidRPr="00B667F8">
        <w:rPr>
          <w:rFonts w:ascii="Times New Roman" w:hAnsi="Times New Roman" w:cs="Times New Roman"/>
          <w:spacing w:val="9"/>
          <w:sz w:val="24"/>
          <w:szCs w:val="24"/>
        </w:rPr>
        <w:t xml:space="preserve"> </w:t>
      </w:r>
      <w:r w:rsidRPr="00792D20">
        <w:rPr>
          <w:rFonts w:ascii="Times New Roman" w:hAnsi="Times New Roman" w:cs="Times New Roman"/>
          <w:sz w:val="24"/>
          <w:szCs w:val="24"/>
        </w:rPr>
        <w:t>kesempatan</w:t>
      </w:r>
      <w:r w:rsidRPr="00792D20">
        <w:rPr>
          <w:rFonts w:ascii="Times New Roman" w:hAnsi="Times New Roman" w:cs="Times New Roman"/>
          <w:spacing w:val="9"/>
          <w:sz w:val="24"/>
          <w:szCs w:val="24"/>
        </w:rPr>
        <w:t xml:space="preserve"> </w:t>
      </w:r>
      <w:r w:rsidRPr="00792D20">
        <w:rPr>
          <w:rFonts w:ascii="Times New Roman" w:hAnsi="Times New Roman" w:cs="Times New Roman"/>
          <w:sz w:val="24"/>
          <w:szCs w:val="24"/>
        </w:rPr>
        <w:t>bonus</w:t>
      </w:r>
      <w:r w:rsidRPr="00792D20">
        <w:rPr>
          <w:rFonts w:ascii="Times New Roman" w:hAnsi="Times New Roman" w:cs="Times New Roman"/>
          <w:spacing w:val="11"/>
          <w:sz w:val="24"/>
          <w:szCs w:val="24"/>
        </w:rPr>
        <w:t xml:space="preserve"> </w:t>
      </w:r>
      <w:r w:rsidRPr="00792D20">
        <w:rPr>
          <w:rFonts w:ascii="Times New Roman" w:hAnsi="Times New Roman" w:cs="Times New Roman"/>
          <w:sz w:val="24"/>
          <w:szCs w:val="24"/>
        </w:rPr>
        <w:t xml:space="preserve">demografi ini, bangsa Indonesia mempunyai kesempatan besar memacu </w:t>
      </w:r>
      <w:r w:rsidR="00EB6F0D" w:rsidRPr="00792D20">
        <w:rPr>
          <w:rFonts w:ascii="Times New Roman" w:hAnsi="Times New Roman" w:cs="Times New Roman"/>
          <w:sz w:val="24"/>
          <w:szCs w:val="24"/>
        </w:rPr>
        <w:t xml:space="preserve">produktivitas dan </w:t>
      </w:r>
      <w:r w:rsidR="00F84D86">
        <w:rPr>
          <w:rFonts w:ascii="Times New Roman" w:hAnsi="Times New Roman" w:cs="Times New Roman"/>
          <w:sz w:val="24"/>
          <w:szCs w:val="24"/>
        </w:rPr>
        <w:t>meningkatkan kualitas</w:t>
      </w:r>
      <w:r w:rsidR="00020059" w:rsidRPr="00792D20">
        <w:rPr>
          <w:rFonts w:ascii="Times New Roman" w:hAnsi="Times New Roman" w:cs="Times New Roman"/>
          <w:sz w:val="24"/>
          <w:szCs w:val="24"/>
        </w:rPr>
        <w:t xml:space="preserve"> </w:t>
      </w:r>
      <w:r w:rsidR="00AC19C8">
        <w:rPr>
          <w:rFonts w:ascii="Times New Roman" w:hAnsi="Times New Roman" w:cs="Times New Roman"/>
          <w:sz w:val="24"/>
          <w:szCs w:val="24"/>
        </w:rPr>
        <w:t>sumber daya manusia ma</w:t>
      </w:r>
      <w:r w:rsidR="00F84D86">
        <w:rPr>
          <w:rFonts w:ascii="Times New Roman" w:hAnsi="Times New Roman" w:cs="Times New Roman"/>
          <w:sz w:val="24"/>
          <w:szCs w:val="24"/>
        </w:rPr>
        <w:t>upun ekonomi.</w:t>
      </w:r>
    </w:p>
    <w:p w:rsidR="00EB6F0D" w:rsidRDefault="00FC04AC" w:rsidP="00AC19C8">
      <w:pPr>
        <w:spacing w:after="0" w:line="360" w:lineRule="auto"/>
        <w:ind w:firstLine="567"/>
        <w:jc w:val="both"/>
        <w:rPr>
          <w:rFonts w:ascii="Times New Roman" w:hAnsi="Times New Roman" w:cs="Times New Roman"/>
          <w:sz w:val="24"/>
          <w:szCs w:val="24"/>
        </w:rPr>
      </w:pPr>
      <w:r w:rsidRPr="00CB498E">
        <w:rPr>
          <w:rFonts w:ascii="Times New Roman" w:hAnsi="Times New Roman" w:cs="Times New Roman"/>
          <w:sz w:val="24"/>
          <w:szCs w:val="24"/>
        </w:rPr>
        <w:t xml:space="preserve">Edukasi mengenai kependudukan kepada masyarakat wilayah luas dapat dimulai melalui pendidikan di sekolah. Dalam </w:t>
      </w:r>
      <w:r w:rsidR="00803584">
        <w:rPr>
          <w:rFonts w:ascii="Times New Roman" w:hAnsi="Times New Roman" w:cs="Times New Roman"/>
          <w:sz w:val="24"/>
          <w:szCs w:val="24"/>
        </w:rPr>
        <w:t>UU</w:t>
      </w:r>
      <w:r w:rsidRPr="00CB498E">
        <w:rPr>
          <w:rFonts w:ascii="Times New Roman" w:hAnsi="Times New Roman" w:cs="Times New Roman"/>
          <w:sz w:val="24"/>
          <w:szCs w:val="24"/>
        </w:rPr>
        <w:t xml:space="preserve"> Nomor 52 Tahun 2009 tentang Perkembangan Kependudukan dan Pembangunan Keluarga, disebutkan bahwa penduduk harus menjadi titik sentral dalam pembangunan berkelanjutan di Indonesia.</w:t>
      </w:r>
      <w:r w:rsidR="00AC19C8">
        <w:rPr>
          <w:rFonts w:ascii="Times New Roman" w:hAnsi="Times New Roman" w:cs="Times New Roman"/>
          <w:sz w:val="24"/>
          <w:szCs w:val="24"/>
        </w:rPr>
        <w:t xml:space="preserve"> </w:t>
      </w:r>
      <w:r w:rsidRPr="00CB498E">
        <w:rPr>
          <w:rFonts w:ascii="Times New Roman" w:hAnsi="Times New Roman" w:cs="Times New Roman"/>
          <w:sz w:val="24"/>
          <w:szCs w:val="24"/>
        </w:rPr>
        <w:t xml:space="preserve">BKKBN memiliki amanah untuk memberikan literasi tentang kependudukan agar masyarakat sadar </w:t>
      </w:r>
      <w:proofErr w:type="gramStart"/>
      <w:r w:rsidRPr="00CB498E">
        <w:rPr>
          <w:rFonts w:ascii="Times New Roman" w:hAnsi="Times New Roman" w:cs="Times New Roman"/>
          <w:sz w:val="24"/>
          <w:szCs w:val="24"/>
        </w:rPr>
        <w:t>akan</w:t>
      </w:r>
      <w:proofErr w:type="gramEnd"/>
      <w:r w:rsidRPr="00CB498E">
        <w:rPr>
          <w:rFonts w:ascii="Times New Roman" w:hAnsi="Times New Roman" w:cs="Times New Roman"/>
          <w:sz w:val="24"/>
          <w:szCs w:val="24"/>
        </w:rPr>
        <w:t xml:space="preserve"> pentingnya manfaat yang harus disiapkan dan digunakan serta permasalahan- permasalahan yang harus dihindari dari dampak kependudukan</w:t>
      </w:r>
      <w:r>
        <w:rPr>
          <w:rFonts w:ascii="Times New Roman" w:hAnsi="Times New Roman" w:cs="Times New Roman"/>
          <w:sz w:val="24"/>
          <w:szCs w:val="24"/>
        </w:rPr>
        <w:t>. Salah satu upaya</w:t>
      </w:r>
      <w:r w:rsidR="008B500B">
        <w:rPr>
          <w:rFonts w:ascii="Times New Roman" w:hAnsi="Times New Roman" w:cs="Times New Roman"/>
          <w:sz w:val="24"/>
          <w:szCs w:val="24"/>
        </w:rPr>
        <w:t xml:space="preserve">nya melalui Sekolah Siaga Kependudukan.” </w:t>
      </w:r>
      <w:r w:rsidR="008B500B" w:rsidRPr="008637C0">
        <w:rPr>
          <w:rFonts w:ascii="Times New Roman" w:hAnsi="Times New Roman" w:cs="Times New Roman"/>
          <w:sz w:val="24"/>
          <w:szCs w:val="24"/>
        </w:rPr>
        <w:t>(bkkbn.go.id</w:t>
      </w:r>
      <w:r w:rsidR="00AC19C8" w:rsidRPr="008637C0">
        <w:rPr>
          <w:rFonts w:ascii="Times New Roman" w:hAnsi="Times New Roman" w:cs="Times New Roman"/>
          <w:sz w:val="24"/>
          <w:szCs w:val="24"/>
        </w:rPr>
        <w:t>, 2019)</w:t>
      </w:r>
    </w:p>
    <w:p w:rsidR="00AC19C8" w:rsidRPr="00080EDB" w:rsidRDefault="00AC19C8" w:rsidP="00FC04AC">
      <w:pPr>
        <w:spacing w:after="0" w:line="360" w:lineRule="auto"/>
        <w:ind w:firstLine="567"/>
        <w:jc w:val="both"/>
        <w:rPr>
          <w:rFonts w:ascii="Times New Roman" w:hAnsi="Times New Roman" w:cs="Times New Roman"/>
          <w:color w:val="000000" w:themeColor="text1"/>
          <w:sz w:val="24"/>
          <w:szCs w:val="24"/>
        </w:rPr>
      </w:pPr>
      <w:r w:rsidRPr="000C66BF">
        <w:rPr>
          <w:rFonts w:ascii="Times New Roman" w:hAnsi="Times New Roman" w:cs="Times New Roman"/>
          <w:color w:val="000000" w:themeColor="text1"/>
          <w:sz w:val="24"/>
          <w:szCs w:val="24"/>
        </w:rPr>
        <w:t xml:space="preserve">Pembentukan Sekolah Siaga Kependudukan merupakan wadah bagi program Kependudukan, Keluarga Berencana, dan Pembangunan Keluarga yang juga menyasar generasi muda seperti program GenRe dan Pusat Informasi dan Konseling Remaja sehingga dapat berjalan berdampingan </w:t>
      </w:r>
      <w:r w:rsidRPr="00080EDB">
        <w:rPr>
          <w:rFonts w:ascii="Times New Roman" w:hAnsi="Times New Roman" w:cs="Times New Roman"/>
          <w:color w:val="000000" w:themeColor="text1"/>
          <w:sz w:val="24"/>
          <w:szCs w:val="24"/>
        </w:rPr>
        <w:t>dan saling bersinergi.</w:t>
      </w:r>
      <w:r w:rsidR="00080EDB" w:rsidRPr="00080EDB">
        <w:rPr>
          <w:rFonts w:ascii="Times New Roman" w:hAnsi="Times New Roman" w:cs="Times New Roman"/>
          <w:color w:val="000000" w:themeColor="text1"/>
          <w:sz w:val="24"/>
          <w:szCs w:val="24"/>
        </w:rPr>
        <w:t xml:space="preserve"> </w:t>
      </w:r>
      <w:r w:rsidR="00080EDB" w:rsidRPr="00080EDB">
        <w:rPr>
          <w:rFonts w:ascii="Times New Roman" w:hAnsi="Times New Roman" w:cs="Times New Roman"/>
          <w:i/>
          <w:color w:val="000000" w:themeColor="text1"/>
          <w:sz w:val="24"/>
          <w:szCs w:val="24"/>
        </w:rPr>
        <w:t>Output</w:t>
      </w:r>
      <w:r w:rsidR="00080EDB" w:rsidRPr="00080EDB">
        <w:rPr>
          <w:rFonts w:ascii="Times New Roman" w:hAnsi="Times New Roman" w:cs="Times New Roman"/>
          <w:i/>
          <w:color w:val="000000" w:themeColor="text1"/>
          <w:spacing w:val="-11"/>
          <w:sz w:val="24"/>
          <w:szCs w:val="24"/>
        </w:rPr>
        <w:t xml:space="preserve"> </w:t>
      </w:r>
      <w:r w:rsidR="00080EDB" w:rsidRPr="00080EDB">
        <w:rPr>
          <w:rFonts w:ascii="Times New Roman" w:hAnsi="Times New Roman" w:cs="Times New Roman"/>
          <w:color w:val="000000" w:themeColor="text1"/>
          <w:sz w:val="24"/>
          <w:szCs w:val="24"/>
        </w:rPr>
        <w:t>dari</w:t>
      </w:r>
      <w:r w:rsidR="00080EDB" w:rsidRPr="00080EDB">
        <w:rPr>
          <w:rFonts w:ascii="Times New Roman" w:hAnsi="Times New Roman" w:cs="Times New Roman"/>
          <w:color w:val="000000" w:themeColor="text1"/>
          <w:spacing w:val="-11"/>
          <w:sz w:val="24"/>
          <w:szCs w:val="24"/>
        </w:rPr>
        <w:t xml:space="preserve"> </w:t>
      </w:r>
      <w:r w:rsidR="00080EDB" w:rsidRPr="00080EDB">
        <w:rPr>
          <w:rFonts w:ascii="Times New Roman" w:hAnsi="Times New Roman" w:cs="Times New Roman"/>
          <w:color w:val="000000" w:themeColor="text1"/>
          <w:sz w:val="24"/>
          <w:szCs w:val="24"/>
        </w:rPr>
        <w:t>program</w:t>
      </w:r>
      <w:r w:rsidR="00080EDB" w:rsidRPr="00080EDB">
        <w:rPr>
          <w:rFonts w:ascii="Times New Roman" w:hAnsi="Times New Roman" w:cs="Times New Roman"/>
          <w:color w:val="000000" w:themeColor="text1"/>
          <w:spacing w:val="-12"/>
          <w:sz w:val="24"/>
          <w:szCs w:val="24"/>
        </w:rPr>
        <w:t xml:space="preserve"> </w:t>
      </w:r>
      <w:r w:rsidR="00080EDB" w:rsidRPr="00080EDB">
        <w:rPr>
          <w:rFonts w:ascii="Times New Roman" w:hAnsi="Times New Roman" w:cs="Times New Roman"/>
          <w:color w:val="000000" w:themeColor="text1"/>
          <w:sz w:val="24"/>
          <w:szCs w:val="24"/>
        </w:rPr>
        <w:t>SSK yaitu</w:t>
      </w:r>
      <w:r w:rsidR="00080EDB" w:rsidRPr="00080EDB">
        <w:rPr>
          <w:rFonts w:ascii="Times New Roman" w:hAnsi="Times New Roman" w:cs="Times New Roman"/>
          <w:color w:val="000000" w:themeColor="text1"/>
          <w:spacing w:val="-14"/>
          <w:sz w:val="24"/>
          <w:szCs w:val="24"/>
        </w:rPr>
        <w:t xml:space="preserve"> </w:t>
      </w:r>
      <w:r w:rsidR="00080EDB" w:rsidRPr="00080EDB">
        <w:rPr>
          <w:rFonts w:ascii="Times New Roman" w:hAnsi="Times New Roman" w:cs="Times New Roman"/>
          <w:color w:val="000000" w:themeColor="text1"/>
          <w:sz w:val="24"/>
          <w:szCs w:val="24"/>
        </w:rPr>
        <w:t>pemahaman</w:t>
      </w:r>
      <w:r w:rsidR="00080EDB" w:rsidRPr="00080EDB">
        <w:rPr>
          <w:rFonts w:ascii="Times New Roman" w:hAnsi="Times New Roman" w:cs="Times New Roman"/>
          <w:color w:val="000000" w:themeColor="text1"/>
          <w:spacing w:val="-15"/>
          <w:sz w:val="24"/>
          <w:szCs w:val="24"/>
        </w:rPr>
        <w:t xml:space="preserve"> </w:t>
      </w:r>
      <w:r w:rsidR="00080EDB" w:rsidRPr="00080EDB">
        <w:rPr>
          <w:rFonts w:ascii="Times New Roman" w:hAnsi="Times New Roman" w:cs="Times New Roman"/>
          <w:color w:val="000000" w:themeColor="text1"/>
          <w:sz w:val="24"/>
          <w:szCs w:val="24"/>
        </w:rPr>
        <w:t>tentang</w:t>
      </w:r>
      <w:r w:rsidR="00080EDB" w:rsidRPr="00080EDB">
        <w:rPr>
          <w:rFonts w:ascii="Times New Roman" w:hAnsi="Times New Roman" w:cs="Times New Roman"/>
          <w:color w:val="000000" w:themeColor="text1"/>
          <w:spacing w:val="-13"/>
          <w:sz w:val="24"/>
          <w:szCs w:val="24"/>
        </w:rPr>
        <w:t xml:space="preserve"> </w:t>
      </w:r>
      <w:r w:rsidR="00080EDB" w:rsidRPr="00080EDB">
        <w:rPr>
          <w:rFonts w:ascii="Times New Roman" w:hAnsi="Times New Roman" w:cs="Times New Roman"/>
          <w:color w:val="000000" w:themeColor="text1"/>
          <w:sz w:val="24"/>
          <w:szCs w:val="24"/>
        </w:rPr>
        <w:t>kependudukan,</w:t>
      </w:r>
      <w:r w:rsidR="00080EDB" w:rsidRPr="00080EDB">
        <w:rPr>
          <w:rFonts w:ascii="Times New Roman" w:hAnsi="Times New Roman" w:cs="Times New Roman"/>
          <w:color w:val="000000" w:themeColor="text1"/>
          <w:spacing w:val="-14"/>
          <w:sz w:val="24"/>
          <w:szCs w:val="24"/>
        </w:rPr>
        <w:t xml:space="preserve"> </w:t>
      </w:r>
      <w:r w:rsidR="00080EDB" w:rsidRPr="00080EDB">
        <w:rPr>
          <w:rFonts w:ascii="Times New Roman" w:hAnsi="Times New Roman" w:cs="Times New Roman"/>
          <w:color w:val="000000" w:themeColor="text1"/>
          <w:sz w:val="24"/>
          <w:szCs w:val="24"/>
        </w:rPr>
        <w:t>baik</w:t>
      </w:r>
      <w:r w:rsidR="00080EDB" w:rsidRPr="00080EDB">
        <w:rPr>
          <w:rFonts w:ascii="Times New Roman" w:hAnsi="Times New Roman" w:cs="Times New Roman"/>
          <w:color w:val="000000" w:themeColor="text1"/>
          <w:spacing w:val="-13"/>
          <w:sz w:val="24"/>
          <w:szCs w:val="24"/>
        </w:rPr>
        <w:t xml:space="preserve"> </w:t>
      </w:r>
      <w:r w:rsidR="00080EDB" w:rsidRPr="00080EDB">
        <w:rPr>
          <w:rFonts w:ascii="Times New Roman" w:hAnsi="Times New Roman" w:cs="Times New Roman"/>
          <w:color w:val="000000" w:themeColor="text1"/>
          <w:sz w:val="24"/>
          <w:szCs w:val="24"/>
        </w:rPr>
        <w:t>kuantitas,</w:t>
      </w:r>
      <w:r w:rsidR="00080EDB" w:rsidRPr="00080EDB">
        <w:rPr>
          <w:rFonts w:ascii="Times New Roman" w:hAnsi="Times New Roman" w:cs="Times New Roman"/>
          <w:color w:val="000000" w:themeColor="text1"/>
          <w:spacing w:val="-15"/>
          <w:sz w:val="24"/>
          <w:szCs w:val="24"/>
        </w:rPr>
        <w:t xml:space="preserve"> </w:t>
      </w:r>
      <w:r w:rsidR="00080EDB" w:rsidRPr="00080EDB">
        <w:rPr>
          <w:rFonts w:ascii="Times New Roman" w:hAnsi="Times New Roman" w:cs="Times New Roman"/>
          <w:color w:val="000000" w:themeColor="text1"/>
          <w:sz w:val="24"/>
          <w:szCs w:val="24"/>
        </w:rPr>
        <w:t>kualitas</w:t>
      </w:r>
      <w:r w:rsidR="00080EDB" w:rsidRPr="00080EDB">
        <w:rPr>
          <w:rFonts w:ascii="Times New Roman" w:hAnsi="Times New Roman" w:cs="Times New Roman"/>
          <w:color w:val="000000" w:themeColor="text1"/>
          <w:spacing w:val="-14"/>
          <w:sz w:val="24"/>
          <w:szCs w:val="24"/>
        </w:rPr>
        <w:t xml:space="preserve"> </w:t>
      </w:r>
      <w:r w:rsidR="00080EDB" w:rsidRPr="00080EDB">
        <w:rPr>
          <w:rFonts w:ascii="Times New Roman" w:hAnsi="Times New Roman" w:cs="Times New Roman"/>
          <w:color w:val="000000" w:themeColor="text1"/>
          <w:sz w:val="24"/>
          <w:szCs w:val="24"/>
        </w:rPr>
        <w:t>persebaran</w:t>
      </w:r>
      <w:r w:rsidR="00080EDB" w:rsidRPr="00080EDB">
        <w:rPr>
          <w:rFonts w:ascii="Times New Roman" w:hAnsi="Times New Roman" w:cs="Times New Roman"/>
          <w:color w:val="000000" w:themeColor="text1"/>
          <w:spacing w:val="-12"/>
          <w:sz w:val="24"/>
          <w:szCs w:val="24"/>
        </w:rPr>
        <w:t xml:space="preserve"> </w:t>
      </w:r>
      <w:r w:rsidR="00080EDB" w:rsidRPr="00080EDB">
        <w:rPr>
          <w:rFonts w:ascii="Times New Roman" w:hAnsi="Times New Roman" w:cs="Times New Roman"/>
          <w:color w:val="000000" w:themeColor="text1"/>
          <w:sz w:val="24"/>
          <w:szCs w:val="24"/>
        </w:rPr>
        <w:t>yang</w:t>
      </w:r>
      <w:r w:rsidR="00080EDB" w:rsidRPr="00080EDB">
        <w:rPr>
          <w:rFonts w:ascii="Times New Roman" w:hAnsi="Times New Roman" w:cs="Times New Roman"/>
          <w:color w:val="000000" w:themeColor="text1"/>
          <w:spacing w:val="-16"/>
          <w:sz w:val="24"/>
          <w:szCs w:val="24"/>
        </w:rPr>
        <w:t xml:space="preserve"> </w:t>
      </w:r>
      <w:r w:rsidR="00080EDB" w:rsidRPr="00080EDB">
        <w:rPr>
          <w:rFonts w:ascii="Times New Roman" w:hAnsi="Times New Roman" w:cs="Times New Roman"/>
          <w:color w:val="000000" w:themeColor="text1"/>
          <w:sz w:val="24"/>
          <w:szCs w:val="24"/>
        </w:rPr>
        <w:t xml:space="preserve">sesuai dengan daya dukung dan daya tampung pentingnya kesehatan reproduksi dan pembentukan keluarga yang berkualitas serta diharapkan dapat meminimalisir perkawinan </w:t>
      </w:r>
      <w:proofErr w:type="gramStart"/>
      <w:r w:rsidR="00080EDB" w:rsidRPr="00080EDB">
        <w:rPr>
          <w:rFonts w:ascii="Times New Roman" w:hAnsi="Times New Roman" w:cs="Times New Roman"/>
          <w:color w:val="000000" w:themeColor="text1"/>
          <w:sz w:val="24"/>
          <w:szCs w:val="24"/>
        </w:rPr>
        <w:t>usia</w:t>
      </w:r>
      <w:proofErr w:type="gramEnd"/>
      <w:r w:rsidR="00080EDB" w:rsidRPr="00080EDB">
        <w:rPr>
          <w:rFonts w:ascii="Times New Roman" w:hAnsi="Times New Roman" w:cs="Times New Roman"/>
          <w:color w:val="000000" w:themeColor="text1"/>
          <w:sz w:val="24"/>
          <w:szCs w:val="24"/>
        </w:rPr>
        <w:t xml:space="preserve"> anak (BKKBN,</w:t>
      </w:r>
      <w:r w:rsidR="00080EDB" w:rsidRPr="00080EDB">
        <w:rPr>
          <w:rFonts w:ascii="Times New Roman" w:hAnsi="Times New Roman" w:cs="Times New Roman"/>
          <w:color w:val="000000" w:themeColor="text1"/>
          <w:spacing w:val="1"/>
          <w:sz w:val="24"/>
          <w:szCs w:val="24"/>
        </w:rPr>
        <w:t xml:space="preserve"> </w:t>
      </w:r>
      <w:r w:rsidR="00080EDB" w:rsidRPr="00080EDB">
        <w:rPr>
          <w:rFonts w:ascii="Times New Roman" w:hAnsi="Times New Roman" w:cs="Times New Roman"/>
          <w:color w:val="000000" w:themeColor="text1"/>
          <w:sz w:val="24"/>
          <w:szCs w:val="24"/>
        </w:rPr>
        <w:t>2019).</w:t>
      </w:r>
    </w:p>
    <w:p w:rsidR="00446D1A" w:rsidRDefault="00C013F3" w:rsidP="00446D1A">
      <w:pPr>
        <w:spacing w:after="0" w:line="360" w:lineRule="auto"/>
        <w:ind w:firstLine="567"/>
        <w:jc w:val="both"/>
        <w:rPr>
          <w:rFonts w:ascii="Times New Roman" w:hAnsi="Times New Roman" w:cs="Times New Roman"/>
          <w:color w:val="000000" w:themeColor="text1"/>
          <w:sz w:val="24"/>
          <w:szCs w:val="24"/>
        </w:rPr>
      </w:pPr>
      <w:r w:rsidRPr="00953B4D">
        <w:rPr>
          <w:rFonts w:ascii="Times New Roman" w:hAnsi="Times New Roman" w:cs="Times New Roman"/>
          <w:color w:val="000000" w:themeColor="text1"/>
          <w:sz w:val="24"/>
          <w:szCs w:val="24"/>
        </w:rPr>
        <w:lastRenderedPageBreak/>
        <w:t xml:space="preserve">Kabupaten Sleman menjadi salah satu </w:t>
      </w:r>
      <w:r w:rsidR="007C1E2E" w:rsidRPr="00953B4D">
        <w:rPr>
          <w:rFonts w:ascii="Times New Roman" w:hAnsi="Times New Roman" w:cs="Times New Roman"/>
          <w:color w:val="000000" w:themeColor="text1"/>
          <w:sz w:val="24"/>
          <w:szCs w:val="24"/>
        </w:rPr>
        <w:t xml:space="preserve">kabupaten </w:t>
      </w:r>
      <w:r w:rsidRPr="00953B4D">
        <w:rPr>
          <w:rFonts w:ascii="Times New Roman" w:hAnsi="Times New Roman" w:cs="Times New Roman"/>
          <w:color w:val="000000" w:themeColor="text1"/>
          <w:sz w:val="24"/>
          <w:szCs w:val="24"/>
        </w:rPr>
        <w:t>yang telah menyelenggarakan Sekolah Siaga Kependudukan</w:t>
      </w:r>
      <w:r w:rsidR="00953B4D" w:rsidRPr="00953B4D">
        <w:rPr>
          <w:rFonts w:ascii="Times New Roman" w:hAnsi="Times New Roman" w:cs="Times New Roman"/>
          <w:color w:val="000000" w:themeColor="text1"/>
          <w:sz w:val="24"/>
          <w:szCs w:val="24"/>
        </w:rPr>
        <w:t xml:space="preserve"> pada pendidikan formal jenjang SD hingga SMA.</w:t>
      </w:r>
      <w:r w:rsidR="00A0115E">
        <w:rPr>
          <w:rFonts w:ascii="Times New Roman" w:hAnsi="Times New Roman" w:cs="Times New Roman"/>
          <w:color w:val="000000" w:themeColor="text1"/>
          <w:sz w:val="24"/>
          <w:szCs w:val="24"/>
        </w:rPr>
        <w:t xml:space="preserve"> Pada tanggal 13 Oktober 2020, Kepala Dinas Pendidikan Kabupaten Sl</w:t>
      </w:r>
      <w:r w:rsidR="00C93803">
        <w:rPr>
          <w:rFonts w:ascii="Times New Roman" w:hAnsi="Times New Roman" w:cs="Times New Roman"/>
          <w:color w:val="000000" w:themeColor="text1"/>
          <w:sz w:val="24"/>
          <w:szCs w:val="24"/>
        </w:rPr>
        <w:t xml:space="preserve">eman menetapkan SK nomor 461.1/KPTS/2020 mengenai </w:t>
      </w:r>
      <w:r w:rsidR="000747D7">
        <w:rPr>
          <w:rFonts w:ascii="Times New Roman" w:hAnsi="Times New Roman" w:cs="Times New Roman"/>
          <w:color w:val="000000" w:themeColor="text1"/>
          <w:sz w:val="24"/>
          <w:szCs w:val="24"/>
        </w:rPr>
        <w:t xml:space="preserve">Penetapan Sekolah Siaga Kependudukan di Kabupaten Sleman. </w:t>
      </w:r>
      <w:r w:rsidR="007A2452">
        <w:rPr>
          <w:rFonts w:ascii="Times New Roman" w:hAnsi="Times New Roman" w:cs="Times New Roman"/>
          <w:color w:val="000000" w:themeColor="text1"/>
          <w:sz w:val="24"/>
          <w:szCs w:val="24"/>
        </w:rPr>
        <w:t xml:space="preserve">Dalam surat keputusan tersebut ditetapkan </w:t>
      </w:r>
      <w:r w:rsidR="00331E0D" w:rsidRPr="00331E0D">
        <w:rPr>
          <w:rFonts w:ascii="Times New Roman" w:hAnsi="Times New Roman" w:cs="Times New Roman"/>
          <w:color w:val="000000" w:themeColor="text1"/>
          <w:sz w:val="24"/>
          <w:szCs w:val="24"/>
        </w:rPr>
        <w:t>75 sekolah negeri yang terdiri dari 42 sekolah jenjang SMP dan 33 sekolah je</w:t>
      </w:r>
      <w:r w:rsidR="00007407">
        <w:rPr>
          <w:rFonts w:ascii="Times New Roman" w:hAnsi="Times New Roman" w:cs="Times New Roman"/>
          <w:color w:val="000000" w:themeColor="text1"/>
          <w:sz w:val="24"/>
          <w:szCs w:val="24"/>
        </w:rPr>
        <w:t>njang SD sebagai pengembangan Sekolah Siaga K</w:t>
      </w:r>
      <w:r w:rsidR="00331E0D" w:rsidRPr="00331E0D">
        <w:rPr>
          <w:rFonts w:ascii="Times New Roman" w:hAnsi="Times New Roman" w:cs="Times New Roman"/>
          <w:color w:val="000000" w:themeColor="text1"/>
          <w:sz w:val="24"/>
          <w:szCs w:val="24"/>
        </w:rPr>
        <w:t>ependudukan di Kabupaten Sleman.</w:t>
      </w:r>
      <w:r w:rsidR="00A572FC">
        <w:rPr>
          <w:rFonts w:ascii="Times New Roman" w:hAnsi="Times New Roman" w:cs="Times New Roman"/>
          <w:color w:val="000000" w:themeColor="text1"/>
          <w:sz w:val="24"/>
          <w:szCs w:val="24"/>
        </w:rPr>
        <w:t xml:space="preserve"> Salah satu sekolah yang </w:t>
      </w:r>
      <w:r w:rsidR="00007407">
        <w:rPr>
          <w:rFonts w:ascii="Times New Roman" w:hAnsi="Times New Roman" w:cs="Times New Roman"/>
          <w:color w:val="000000" w:themeColor="text1"/>
          <w:sz w:val="24"/>
          <w:szCs w:val="24"/>
        </w:rPr>
        <w:t xml:space="preserve">ditetapkan menjadi Sekolah Siaga Kependudukan </w:t>
      </w:r>
      <w:r w:rsidR="00D11D68">
        <w:rPr>
          <w:rFonts w:ascii="Times New Roman" w:hAnsi="Times New Roman" w:cs="Times New Roman"/>
          <w:color w:val="000000" w:themeColor="text1"/>
          <w:sz w:val="24"/>
          <w:szCs w:val="24"/>
        </w:rPr>
        <w:t>adalah SMP N 2 Pakem.</w:t>
      </w:r>
      <w:r w:rsidR="00EB7F0C">
        <w:rPr>
          <w:rFonts w:ascii="Times New Roman" w:hAnsi="Times New Roman" w:cs="Times New Roman"/>
          <w:color w:val="000000" w:themeColor="text1"/>
          <w:sz w:val="24"/>
          <w:szCs w:val="24"/>
        </w:rPr>
        <w:t xml:space="preserve"> Pada 18 Maret 2020, </w:t>
      </w:r>
      <w:r w:rsidR="006E29CE">
        <w:rPr>
          <w:rFonts w:ascii="Times New Roman" w:hAnsi="Times New Roman" w:cs="Times New Roman"/>
          <w:color w:val="000000" w:themeColor="text1"/>
          <w:sz w:val="24"/>
          <w:szCs w:val="24"/>
        </w:rPr>
        <w:t xml:space="preserve">Wakil Bupati Sleman, Sri Muslimatun meresmikan SMP N 2 Pakem sebagai </w:t>
      </w:r>
      <w:r w:rsidR="006950F3">
        <w:rPr>
          <w:rFonts w:ascii="Times New Roman" w:hAnsi="Times New Roman" w:cs="Times New Roman"/>
          <w:color w:val="000000" w:themeColor="text1"/>
          <w:sz w:val="24"/>
          <w:szCs w:val="24"/>
        </w:rPr>
        <w:t>Sekolah Siaga Kependudukan yang ditandai dengan penandatanganan deklarasi oleh seluruh instansi terkait termasuk warga sekolah.</w:t>
      </w:r>
      <w:r w:rsidR="00DB2F70">
        <w:rPr>
          <w:rFonts w:ascii="Times New Roman" w:hAnsi="Times New Roman" w:cs="Times New Roman"/>
          <w:color w:val="000000" w:themeColor="text1"/>
          <w:sz w:val="24"/>
          <w:szCs w:val="24"/>
        </w:rPr>
        <w:t xml:space="preserve"> Deklarasi tersebut sebagai bentuk komitmen awal dari berbagai pihak untuk mendukung pendidikan kependudukan melalui pelaksanaan Sekolah Siaga Kependudukan.</w:t>
      </w:r>
    </w:p>
    <w:p w:rsidR="00C45312" w:rsidRDefault="00B26F64" w:rsidP="00446D1A">
      <w:pPr>
        <w:spacing w:after="0" w:line="360" w:lineRule="auto"/>
        <w:ind w:firstLine="567"/>
        <w:jc w:val="both"/>
        <w:rPr>
          <w:rFonts w:ascii="Times New Roman" w:hAnsi="Times New Roman" w:cs="Times New Roman"/>
          <w:sz w:val="24"/>
          <w:szCs w:val="24"/>
        </w:rPr>
      </w:pPr>
      <w:r w:rsidRPr="00B26F64">
        <w:rPr>
          <w:rFonts w:ascii="Times New Roman" w:hAnsi="Times New Roman" w:cs="Times New Roman"/>
          <w:sz w:val="24"/>
          <w:szCs w:val="24"/>
        </w:rPr>
        <w:t>Berdasarkan</w:t>
      </w:r>
      <w:r w:rsidRPr="00B26F64">
        <w:rPr>
          <w:rFonts w:ascii="Times New Roman" w:hAnsi="Times New Roman" w:cs="Times New Roman"/>
          <w:spacing w:val="-10"/>
          <w:sz w:val="24"/>
          <w:szCs w:val="24"/>
        </w:rPr>
        <w:t xml:space="preserve"> </w:t>
      </w:r>
      <w:r w:rsidRPr="00B26F64">
        <w:rPr>
          <w:rFonts w:ascii="Times New Roman" w:hAnsi="Times New Roman" w:cs="Times New Roman"/>
          <w:sz w:val="24"/>
          <w:szCs w:val="24"/>
        </w:rPr>
        <w:t>wawancara</w:t>
      </w:r>
      <w:r w:rsidRPr="00B26F64">
        <w:rPr>
          <w:rFonts w:ascii="Times New Roman" w:hAnsi="Times New Roman" w:cs="Times New Roman"/>
          <w:spacing w:val="-15"/>
          <w:sz w:val="24"/>
          <w:szCs w:val="24"/>
        </w:rPr>
        <w:t xml:space="preserve"> </w:t>
      </w:r>
      <w:r w:rsidRPr="00B26F64">
        <w:rPr>
          <w:rFonts w:ascii="Times New Roman" w:hAnsi="Times New Roman" w:cs="Times New Roman"/>
          <w:sz w:val="24"/>
          <w:szCs w:val="24"/>
        </w:rPr>
        <w:t>pra-penelitian</w:t>
      </w:r>
      <w:r w:rsidRPr="00B26F64">
        <w:rPr>
          <w:rFonts w:ascii="Times New Roman" w:hAnsi="Times New Roman" w:cs="Times New Roman"/>
          <w:spacing w:val="-12"/>
          <w:sz w:val="24"/>
          <w:szCs w:val="24"/>
        </w:rPr>
        <w:t xml:space="preserve"> </w:t>
      </w:r>
      <w:r w:rsidRPr="00B26F64">
        <w:rPr>
          <w:rFonts w:ascii="Times New Roman" w:hAnsi="Times New Roman" w:cs="Times New Roman"/>
          <w:sz w:val="24"/>
          <w:szCs w:val="24"/>
        </w:rPr>
        <w:t>yang</w:t>
      </w:r>
      <w:r w:rsidRPr="00B26F64">
        <w:rPr>
          <w:rFonts w:ascii="Times New Roman" w:hAnsi="Times New Roman" w:cs="Times New Roman"/>
          <w:spacing w:val="-17"/>
          <w:sz w:val="24"/>
          <w:szCs w:val="24"/>
        </w:rPr>
        <w:t xml:space="preserve"> </w:t>
      </w:r>
      <w:r w:rsidRPr="00B26F64">
        <w:rPr>
          <w:rFonts w:ascii="Times New Roman" w:hAnsi="Times New Roman" w:cs="Times New Roman"/>
          <w:sz w:val="24"/>
          <w:szCs w:val="24"/>
        </w:rPr>
        <w:t>dilaksanakan</w:t>
      </w:r>
      <w:r w:rsidRPr="00B26F64">
        <w:rPr>
          <w:rFonts w:ascii="Times New Roman" w:hAnsi="Times New Roman" w:cs="Times New Roman"/>
          <w:spacing w:val="-14"/>
          <w:sz w:val="24"/>
          <w:szCs w:val="24"/>
        </w:rPr>
        <w:t xml:space="preserve"> </w:t>
      </w:r>
      <w:r w:rsidRPr="00B26F64">
        <w:rPr>
          <w:rFonts w:ascii="Times New Roman" w:hAnsi="Times New Roman" w:cs="Times New Roman"/>
          <w:sz w:val="24"/>
          <w:szCs w:val="24"/>
        </w:rPr>
        <w:t>oleh</w:t>
      </w:r>
      <w:r w:rsidRPr="00B26F64">
        <w:rPr>
          <w:rFonts w:ascii="Times New Roman" w:hAnsi="Times New Roman" w:cs="Times New Roman"/>
          <w:spacing w:val="-10"/>
          <w:sz w:val="24"/>
          <w:szCs w:val="24"/>
        </w:rPr>
        <w:t xml:space="preserve"> </w:t>
      </w:r>
      <w:r w:rsidRPr="00B26F64">
        <w:rPr>
          <w:rFonts w:ascii="Times New Roman" w:hAnsi="Times New Roman" w:cs="Times New Roman"/>
          <w:sz w:val="24"/>
          <w:szCs w:val="24"/>
        </w:rPr>
        <w:t>peneliti,</w:t>
      </w:r>
      <w:r w:rsidRPr="00B26F64">
        <w:rPr>
          <w:rFonts w:ascii="Times New Roman" w:hAnsi="Times New Roman" w:cs="Times New Roman"/>
          <w:spacing w:val="-14"/>
          <w:sz w:val="24"/>
          <w:szCs w:val="24"/>
        </w:rPr>
        <w:t xml:space="preserve"> </w:t>
      </w:r>
      <w:r w:rsidRPr="00B26F64">
        <w:rPr>
          <w:rFonts w:ascii="Times New Roman" w:hAnsi="Times New Roman" w:cs="Times New Roman"/>
          <w:sz w:val="24"/>
          <w:szCs w:val="24"/>
        </w:rPr>
        <w:t xml:space="preserve">latar belakang dilaksanakannya sekolah siaga kependudukan di SMP N 2 Pakem salah satunya karena letak sekolah yang </w:t>
      </w:r>
      <w:r w:rsidRPr="00B26F64">
        <w:rPr>
          <w:rFonts w:ascii="Times New Roman" w:hAnsi="Times New Roman" w:cs="Times New Roman"/>
          <w:sz w:val="24"/>
          <w:szCs w:val="24"/>
        </w:rPr>
        <w:t>berada di kawasan wisata sehingga dikhawatirkan terjadi pergaulan bebas di kalangan remaja yang dapat</w:t>
      </w:r>
      <w:r>
        <w:rPr>
          <w:rFonts w:ascii="Times New Roman" w:hAnsi="Times New Roman" w:cs="Times New Roman"/>
          <w:sz w:val="24"/>
          <w:szCs w:val="24"/>
        </w:rPr>
        <w:t xml:space="preserve"> berdampak pada </w:t>
      </w:r>
      <w:r w:rsidRPr="00B26F64">
        <w:rPr>
          <w:rFonts w:ascii="Times New Roman" w:hAnsi="Times New Roman" w:cs="Times New Roman"/>
          <w:sz w:val="24"/>
          <w:szCs w:val="24"/>
        </w:rPr>
        <w:t>pernikahan usia dini. Melalui tindakan preventif berupa penanaman pengetahuan kependudukan maka diharapkan hal tersebut tidak</w:t>
      </w:r>
      <w:r w:rsidRPr="00B26F64">
        <w:rPr>
          <w:rFonts w:ascii="Times New Roman" w:hAnsi="Times New Roman" w:cs="Times New Roman"/>
          <w:spacing w:val="-1"/>
          <w:sz w:val="24"/>
          <w:szCs w:val="24"/>
        </w:rPr>
        <w:t xml:space="preserve"> </w:t>
      </w:r>
      <w:r w:rsidRPr="00B26F64">
        <w:rPr>
          <w:rFonts w:ascii="Times New Roman" w:hAnsi="Times New Roman" w:cs="Times New Roman"/>
          <w:sz w:val="24"/>
          <w:szCs w:val="24"/>
        </w:rPr>
        <w:t>terjadi.</w:t>
      </w:r>
    </w:p>
    <w:p w:rsidR="00446D1A" w:rsidRDefault="00F26884" w:rsidP="00446D1A">
      <w:pPr>
        <w:spacing w:after="0" w:line="360" w:lineRule="auto"/>
        <w:ind w:firstLine="567"/>
        <w:jc w:val="both"/>
        <w:rPr>
          <w:rFonts w:ascii="Times New Roman" w:hAnsi="Times New Roman" w:cs="Times New Roman"/>
          <w:color w:val="000000" w:themeColor="text1"/>
          <w:sz w:val="24"/>
          <w:szCs w:val="24"/>
        </w:rPr>
      </w:pPr>
      <w:r w:rsidRPr="00F26884">
        <w:rPr>
          <w:rFonts w:ascii="Times New Roman" w:hAnsi="Times New Roman" w:cs="Times New Roman"/>
          <w:sz w:val="24"/>
          <w:szCs w:val="24"/>
        </w:rPr>
        <w:t>SMP N 2 Pakem pada tanggal 28 September 2020 lalu, meraih peringkat pertama lomba Sekolah Siaga Kependudukan se-Kabupaten Sleman yang diselenggarakan oleh Dinas Pemberdayaan Perempuan dan Perlindungan Anak, Pengendalian Penduduk dan Keluarga</w:t>
      </w:r>
      <w:r w:rsidRPr="00F26884">
        <w:rPr>
          <w:rFonts w:ascii="Times New Roman" w:hAnsi="Times New Roman" w:cs="Times New Roman"/>
          <w:spacing w:val="-8"/>
          <w:sz w:val="24"/>
          <w:szCs w:val="24"/>
        </w:rPr>
        <w:t xml:space="preserve"> </w:t>
      </w:r>
      <w:r w:rsidRPr="00F26884">
        <w:rPr>
          <w:rFonts w:ascii="Times New Roman" w:hAnsi="Times New Roman" w:cs="Times New Roman"/>
          <w:sz w:val="24"/>
          <w:szCs w:val="24"/>
        </w:rPr>
        <w:t>Berencana</w:t>
      </w:r>
      <w:r w:rsidRPr="00F26884">
        <w:rPr>
          <w:rFonts w:ascii="Times New Roman" w:hAnsi="Times New Roman" w:cs="Times New Roman"/>
          <w:spacing w:val="-7"/>
          <w:sz w:val="24"/>
          <w:szCs w:val="24"/>
        </w:rPr>
        <w:t xml:space="preserve"> </w:t>
      </w:r>
      <w:r w:rsidRPr="00F26884">
        <w:rPr>
          <w:rFonts w:ascii="Times New Roman" w:hAnsi="Times New Roman" w:cs="Times New Roman"/>
          <w:sz w:val="24"/>
          <w:szCs w:val="24"/>
        </w:rPr>
        <w:t>(P3AP2KB).</w:t>
      </w:r>
      <w:r>
        <w:rPr>
          <w:spacing w:val="-9"/>
        </w:rPr>
        <w:t xml:space="preserve"> </w:t>
      </w:r>
      <w:r w:rsidR="00803584" w:rsidRPr="00803584">
        <w:rPr>
          <w:rFonts w:ascii="Times New Roman" w:hAnsi="Times New Roman" w:cs="Times New Roman"/>
          <w:spacing w:val="-9"/>
          <w:sz w:val="24"/>
          <w:szCs w:val="24"/>
        </w:rPr>
        <w:t>Selain itu, di tahun pertama pelaksanaan kebijakan Sekolah Siaga Kependudukan, SMP N 2 Pakem berhasil memperoleh predikat Sekolah Siaga Kependudukan Paripurna dari BKKBN.</w:t>
      </w:r>
      <w:r w:rsidR="00803584">
        <w:rPr>
          <w:spacing w:val="-9"/>
        </w:rPr>
        <w:t xml:space="preserve"> </w:t>
      </w:r>
      <w:r w:rsidR="00446D1A" w:rsidRPr="00446D1A">
        <w:rPr>
          <w:rFonts w:ascii="Times New Roman" w:hAnsi="Times New Roman" w:cs="Times New Roman"/>
          <w:sz w:val="24"/>
          <w:szCs w:val="24"/>
        </w:rPr>
        <w:t>Menimbang</w:t>
      </w:r>
      <w:r w:rsidR="00446D1A" w:rsidRPr="00446D1A">
        <w:rPr>
          <w:rFonts w:ascii="Times New Roman" w:hAnsi="Times New Roman" w:cs="Times New Roman"/>
          <w:spacing w:val="-12"/>
          <w:sz w:val="24"/>
          <w:szCs w:val="24"/>
        </w:rPr>
        <w:t xml:space="preserve"> </w:t>
      </w:r>
      <w:r w:rsidR="00446D1A" w:rsidRPr="00446D1A">
        <w:rPr>
          <w:rFonts w:ascii="Times New Roman" w:hAnsi="Times New Roman" w:cs="Times New Roman"/>
          <w:sz w:val="24"/>
          <w:szCs w:val="24"/>
        </w:rPr>
        <w:t>dari</w:t>
      </w:r>
      <w:r w:rsidR="00446D1A" w:rsidRPr="00446D1A">
        <w:rPr>
          <w:rFonts w:ascii="Times New Roman" w:hAnsi="Times New Roman" w:cs="Times New Roman"/>
          <w:spacing w:val="-9"/>
          <w:sz w:val="24"/>
          <w:szCs w:val="24"/>
        </w:rPr>
        <w:t xml:space="preserve"> </w:t>
      </w:r>
      <w:r w:rsidR="00446D1A" w:rsidRPr="00446D1A">
        <w:rPr>
          <w:rFonts w:ascii="Times New Roman" w:hAnsi="Times New Roman" w:cs="Times New Roman"/>
          <w:sz w:val="24"/>
          <w:szCs w:val="24"/>
        </w:rPr>
        <w:t>keberhasilan</w:t>
      </w:r>
      <w:r w:rsidR="00446D1A" w:rsidRPr="00446D1A">
        <w:rPr>
          <w:rFonts w:ascii="Times New Roman" w:hAnsi="Times New Roman" w:cs="Times New Roman"/>
          <w:spacing w:val="-9"/>
          <w:sz w:val="24"/>
          <w:szCs w:val="24"/>
        </w:rPr>
        <w:t xml:space="preserve"> </w:t>
      </w:r>
      <w:r w:rsidR="00446D1A" w:rsidRPr="00446D1A">
        <w:rPr>
          <w:rFonts w:ascii="Times New Roman" w:hAnsi="Times New Roman" w:cs="Times New Roman"/>
          <w:sz w:val="24"/>
          <w:szCs w:val="24"/>
        </w:rPr>
        <w:t>SMP</w:t>
      </w:r>
      <w:r w:rsidR="00446D1A" w:rsidRPr="00446D1A">
        <w:rPr>
          <w:rFonts w:ascii="Times New Roman" w:hAnsi="Times New Roman" w:cs="Times New Roman"/>
          <w:spacing w:val="-9"/>
          <w:sz w:val="24"/>
          <w:szCs w:val="24"/>
        </w:rPr>
        <w:t xml:space="preserve"> </w:t>
      </w:r>
      <w:r w:rsidR="00446D1A" w:rsidRPr="00446D1A">
        <w:rPr>
          <w:rFonts w:ascii="Times New Roman" w:hAnsi="Times New Roman" w:cs="Times New Roman"/>
          <w:sz w:val="24"/>
          <w:szCs w:val="24"/>
        </w:rPr>
        <w:t>N</w:t>
      </w:r>
      <w:r w:rsidR="00446D1A" w:rsidRPr="00446D1A">
        <w:rPr>
          <w:rFonts w:ascii="Times New Roman" w:hAnsi="Times New Roman" w:cs="Times New Roman"/>
          <w:spacing w:val="-9"/>
          <w:sz w:val="24"/>
          <w:szCs w:val="24"/>
        </w:rPr>
        <w:t xml:space="preserve"> </w:t>
      </w:r>
      <w:r w:rsidR="00446D1A" w:rsidRPr="00446D1A">
        <w:rPr>
          <w:rFonts w:ascii="Times New Roman" w:hAnsi="Times New Roman" w:cs="Times New Roman"/>
          <w:sz w:val="24"/>
          <w:szCs w:val="24"/>
        </w:rPr>
        <w:t>2</w:t>
      </w:r>
      <w:r w:rsidR="00446D1A" w:rsidRPr="00446D1A">
        <w:rPr>
          <w:rFonts w:ascii="Times New Roman" w:hAnsi="Times New Roman" w:cs="Times New Roman"/>
          <w:spacing w:val="-9"/>
          <w:sz w:val="24"/>
          <w:szCs w:val="24"/>
        </w:rPr>
        <w:t xml:space="preserve"> </w:t>
      </w:r>
      <w:r w:rsidR="00446D1A" w:rsidRPr="00446D1A">
        <w:rPr>
          <w:rFonts w:ascii="Times New Roman" w:hAnsi="Times New Roman" w:cs="Times New Roman"/>
          <w:sz w:val="24"/>
          <w:szCs w:val="24"/>
        </w:rPr>
        <w:t>Pakem</w:t>
      </w:r>
      <w:r w:rsidR="00446D1A" w:rsidRPr="00446D1A">
        <w:rPr>
          <w:rFonts w:ascii="Times New Roman" w:hAnsi="Times New Roman" w:cs="Times New Roman"/>
          <w:spacing w:val="-8"/>
          <w:sz w:val="24"/>
          <w:szCs w:val="24"/>
        </w:rPr>
        <w:t xml:space="preserve"> </w:t>
      </w:r>
      <w:r w:rsidR="00446D1A" w:rsidRPr="00446D1A">
        <w:rPr>
          <w:rFonts w:ascii="Times New Roman" w:hAnsi="Times New Roman" w:cs="Times New Roman"/>
          <w:sz w:val="24"/>
          <w:szCs w:val="24"/>
        </w:rPr>
        <w:t xml:space="preserve">dalam menyelenggarakan </w:t>
      </w:r>
      <w:r w:rsidR="006C0C5C" w:rsidRPr="00446D1A">
        <w:rPr>
          <w:rFonts w:ascii="Times New Roman" w:hAnsi="Times New Roman" w:cs="Times New Roman"/>
          <w:sz w:val="24"/>
          <w:szCs w:val="24"/>
        </w:rPr>
        <w:t xml:space="preserve">Sekolah Siaga Kependudukan </w:t>
      </w:r>
      <w:r w:rsidR="00446D1A" w:rsidRPr="00446D1A">
        <w:rPr>
          <w:rFonts w:ascii="Times New Roman" w:hAnsi="Times New Roman" w:cs="Times New Roman"/>
          <w:sz w:val="24"/>
          <w:szCs w:val="24"/>
        </w:rPr>
        <w:t xml:space="preserve">dan belum adanya </w:t>
      </w:r>
      <w:r w:rsidR="00446D1A" w:rsidRPr="002701DB">
        <w:rPr>
          <w:rFonts w:ascii="Times New Roman" w:hAnsi="Times New Roman" w:cs="Times New Roman"/>
          <w:sz w:val="24"/>
          <w:szCs w:val="24"/>
        </w:rPr>
        <w:t>penelitian</w:t>
      </w:r>
      <w:r w:rsidR="00446D1A" w:rsidRPr="002701DB">
        <w:rPr>
          <w:rFonts w:ascii="Times New Roman" w:hAnsi="Times New Roman" w:cs="Times New Roman"/>
          <w:spacing w:val="-33"/>
          <w:sz w:val="24"/>
          <w:szCs w:val="24"/>
        </w:rPr>
        <w:t xml:space="preserve"> </w:t>
      </w:r>
      <w:r w:rsidR="00446D1A" w:rsidRPr="002701DB">
        <w:rPr>
          <w:rFonts w:ascii="Times New Roman" w:hAnsi="Times New Roman" w:cs="Times New Roman"/>
          <w:sz w:val="24"/>
          <w:szCs w:val="24"/>
        </w:rPr>
        <w:t>mengenai implementasi</w:t>
      </w:r>
      <w:r w:rsidR="006C0C5C" w:rsidRPr="002701DB">
        <w:rPr>
          <w:rFonts w:ascii="Times New Roman" w:hAnsi="Times New Roman" w:cs="Times New Roman"/>
          <w:spacing w:val="-17"/>
          <w:sz w:val="24"/>
          <w:szCs w:val="24"/>
        </w:rPr>
        <w:t xml:space="preserve"> </w:t>
      </w:r>
      <w:r w:rsidR="006C0C5C" w:rsidRPr="002701DB">
        <w:rPr>
          <w:rFonts w:ascii="Times New Roman" w:hAnsi="Times New Roman" w:cs="Times New Roman"/>
          <w:sz w:val="24"/>
          <w:szCs w:val="24"/>
        </w:rPr>
        <w:t>Sekolah</w:t>
      </w:r>
      <w:r w:rsidR="006C0C5C" w:rsidRPr="002701DB">
        <w:rPr>
          <w:rFonts w:ascii="Times New Roman" w:hAnsi="Times New Roman" w:cs="Times New Roman"/>
          <w:spacing w:val="-16"/>
          <w:sz w:val="24"/>
          <w:szCs w:val="24"/>
        </w:rPr>
        <w:t xml:space="preserve"> </w:t>
      </w:r>
      <w:r w:rsidR="006C0C5C" w:rsidRPr="002701DB">
        <w:rPr>
          <w:rFonts w:ascii="Times New Roman" w:hAnsi="Times New Roman" w:cs="Times New Roman"/>
          <w:sz w:val="24"/>
          <w:szCs w:val="24"/>
        </w:rPr>
        <w:t>Siaga</w:t>
      </w:r>
      <w:r w:rsidR="006C0C5C" w:rsidRPr="002701DB">
        <w:rPr>
          <w:rFonts w:ascii="Times New Roman" w:hAnsi="Times New Roman" w:cs="Times New Roman"/>
          <w:spacing w:val="-17"/>
          <w:sz w:val="24"/>
          <w:szCs w:val="24"/>
        </w:rPr>
        <w:t xml:space="preserve"> </w:t>
      </w:r>
      <w:r w:rsidR="006C0C5C" w:rsidRPr="002701DB">
        <w:rPr>
          <w:rFonts w:ascii="Times New Roman" w:hAnsi="Times New Roman" w:cs="Times New Roman"/>
          <w:sz w:val="24"/>
          <w:szCs w:val="24"/>
        </w:rPr>
        <w:t>Kependudukan</w:t>
      </w:r>
      <w:r w:rsidR="006C0C5C">
        <w:rPr>
          <w:rFonts w:ascii="Times New Roman" w:hAnsi="Times New Roman" w:cs="Times New Roman"/>
          <w:spacing w:val="-16"/>
          <w:sz w:val="24"/>
          <w:szCs w:val="24"/>
        </w:rPr>
        <w:t xml:space="preserve"> </w:t>
      </w:r>
      <w:r w:rsidR="00446D1A" w:rsidRPr="002701DB">
        <w:rPr>
          <w:rFonts w:ascii="Times New Roman" w:hAnsi="Times New Roman" w:cs="Times New Roman"/>
          <w:sz w:val="24"/>
          <w:szCs w:val="24"/>
        </w:rPr>
        <w:t>terutama</w:t>
      </w:r>
      <w:r w:rsidR="00446D1A" w:rsidRPr="002701DB">
        <w:rPr>
          <w:rFonts w:ascii="Times New Roman" w:hAnsi="Times New Roman" w:cs="Times New Roman"/>
          <w:spacing w:val="-17"/>
          <w:sz w:val="24"/>
          <w:szCs w:val="24"/>
        </w:rPr>
        <w:t xml:space="preserve"> </w:t>
      </w:r>
      <w:r w:rsidR="00446D1A" w:rsidRPr="002701DB">
        <w:rPr>
          <w:rFonts w:ascii="Times New Roman" w:hAnsi="Times New Roman" w:cs="Times New Roman"/>
          <w:sz w:val="24"/>
          <w:szCs w:val="24"/>
        </w:rPr>
        <w:t>di</w:t>
      </w:r>
      <w:r w:rsidR="00446D1A" w:rsidRPr="002701DB">
        <w:rPr>
          <w:rFonts w:ascii="Times New Roman" w:hAnsi="Times New Roman" w:cs="Times New Roman"/>
          <w:spacing w:val="-15"/>
          <w:sz w:val="24"/>
          <w:szCs w:val="24"/>
        </w:rPr>
        <w:t xml:space="preserve"> </w:t>
      </w:r>
      <w:r w:rsidR="00446D1A" w:rsidRPr="002701DB">
        <w:rPr>
          <w:rFonts w:ascii="Times New Roman" w:hAnsi="Times New Roman" w:cs="Times New Roman"/>
          <w:sz w:val="24"/>
          <w:szCs w:val="24"/>
        </w:rPr>
        <w:t>Kabupaten</w:t>
      </w:r>
      <w:r w:rsidR="00446D1A" w:rsidRPr="002701DB">
        <w:rPr>
          <w:rFonts w:ascii="Times New Roman" w:hAnsi="Times New Roman" w:cs="Times New Roman"/>
          <w:spacing w:val="-16"/>
          <w:sz w:val="24"/>
          <w:szCs w:val="24"/>
        </w:rPr>
        <w:t xml:space="preserve"> </w:t>
      </w:r>
      <w:r w:rsidR="00446D1A" w:rsidRPr="002701DB">
        <w:rPr>
          <w:rFonts w:ascii="Times New Roman" w:hAnsi="Times New Roman" w:cs="Times New Roman"/>
          <w:sz w:val="24"/>
          <w:szCs w:val="24"/>
        </w:rPr>
        <w:t>Sleman,</w:t>
      </w:r>
      <w:r w:rsidR="00446D1A" w:rsidRPr="002701DB">
        <w:rPr>
          <w:rFonts w:ascii="Times New Roman" w:hAnsi="Times New Roman" w:cs="Times New Roman"/>
          <w:spacing w:val="-13"/>
          <w:sz w:val="24"/>
          <w:szCs w:val="24"/>
        </w:rPr>
        <w:t xml:space="preserve"> </w:t>
      </w:r>
      <w:r w:rsidR="00446D1A" w:rsidRPr="002701DB">
        <w:rPr>
          <w:rFonts w:ascii="Times New Roman" w:hAnsi="Times New Roman" w:cs="Times New Roman"/>
          <w:sz w:val="24"/>
          <w:szCs w:val="24"/>
        </w:rPr>
        <w:t>maka</w:t>
      </w:r>
      <w:r w:rsidR="00446D1A" w:rsidRPr="002701DB">
        <w:rPr>
          <w:rFonts w:ascii="Times New Roman" w:hAnsi="Times New Roman" w:cs="Times New Roman"/>
          <w:spacing w:val="-17"/>
          <w:sz w:val="24"/>
          <w:szCs w:val="24"/>
        </w:rPr>
        <w:t xml:space="preserve"> </w:t>
      </w:r>
      <w:r w:rsidR="00446D1A" w:rsidRPr="002701DB">
        <w:rPr>
          <w:rFonts w:ascii="Times New Roman" w:hAnsi="Times New Roman" w:cs="Times New Roman"/>
          <w:sz w:val="24"/>
          <w:szCs w:val="24"/>
        </w:rPr>
        <w:t xml:space="preserve">peneliti tertarik </w:t>
      </w:r>
      <w:r w:rsidR="001945DE">
        <w:rPr>
          <w:rFonts w:ascii="Times New Roman" w:hAnsi="Times New Roman" w:cs="Times New Roman"/>
          <w:sz w:val="24"/>
          <w:szCs w:val="24"/>
        </w:rPr>
        <w:t>untuk</w:t>
      </w:r>
      <w:r w:rsidR="00446D1A" w:rsidRPr="002701DB">
        <w:rPr>
          <w:rFonts w:ascii="Times New Roman" w:hAnsi="Times New Roman" w:cs="Times New Roman"/>
          <w:sz w:val="24"/>
          <w:szCs w:val="24"/>
        </w:rPr>
        <w:t xml:space="preserve"> meneliti terkait Implementasi Kebijakan </w:t>
      </w:r>
      <w:r w:rsidR="007173E1">
        <w:rPr>
          <w:rFonts w:ascii="Times New Roman" w:hAnsi="Times New Roman" w:cs="Times New Roman"/>
          <w:sz w:val="24"/>
          <w:szCs w:val="24"/>
        </w:rPr>
        <w:t>Sekolah Siaga Kependudukan p</w:t>
      </w:r>
      <w:r w:rsidR="00446D1A" w:rsidRPr="002701DB">
        <w:rPr>
          <w:rFonts w:ascii="Times New Roman" w:hAnsi="Times New Roman" w:cs="Times New Roman"/>
          <w:sz w:val="24"/>
          <w:szCs w:val="24"/>
        </w:rPr>
        <w:t>ada Masa Pandemi di SMP N 2</w:t>
      </w:r>
      <w:r w:rsidR="00446D1A" w:rsidRPr="002701DB">
        <w:rPr>
          <w:rFonts w:ascii="Times New Roman" w:hAnsi="Times New Roman" w:cs="Times New Roman"/>
          <w:spacing w:val="-3"/>
          <w:sz w:val="24"/>
          <w:szCs w:val="24"/>
        </w:rPr>
        <w:t xml:space="preserve"> </w:t>
      </w:r>
      <w:r w:rsidR="00446D1A" w:rsidRPr="002701DB">
        <w:rPr>
          <w:rFonts w:ascii="Times New Roman" w:hAnsi="Times New Roman" w:cs="Times New Roman"/>
          <w:sz w:val="24"/>
          <w:szCs w:val="24"/>
        </w:rPr>
        <w:t>Pakem.</w:t>
      </w:r>
    </w:p>
    <w:p w:rsidR="00446D1A" w:rsidRPr="00446D1A" w:rsidRDefault="00446D1A" w:rsidP="00446D1A">
      <w:pPr>
        <w:spacing w:after="0" w:line="360" w:lineRule="auto"/>
        <w:ind w:firstLine="567"/>
        <w:jc w:val="both"/>
        <w:rPr>
          <w:rFonts w:ascii="Times New Roman" w:hAnsi="Times New Roman" w:cs="Times New Roman"/>
          <w:color w:val="000000" w:themeColor="text1"/>
          <w:sz w:val="24"/>
          <w:szCs w:val="24"/>
        </w:rPr>
      </w:pPr>
    </w:p>
    <w:p w:rsidR="00160DC8" w:rsidRPr="0071315E" w:rsidRDefault="0071315E" w:rsidP="0071315E">
      <w:pPr>
        <w:spacing w:after="0" w:line="360" w:lineRule="auto"/>
        <w:jc w:val="both"/>
        <w:rPr>
          <w:rFonts w:ascii="Times New Roman" w:hAnsi="Times New Roman" w:cs="Times New Roman"/>
          <w:b/>
          <w:color w:val="000000" w:themeColor="text1"/>
          <w:sz w:val="24"/>
          <w:szCs w:val="24"/>
        </w:rPr>
      </w:pPr>
      <w:r w:rsidRPr="0071315E">
        <w:rPr>
          <w:rFonts w:ascii="Times New Roman" w:hAnsi="Times New Roman" w:cs="Times New Roman"/>
          <w:b/>
          <w:color w:val="000000" w:themeColor="text1"/>
          <w:sz w:val="24"/>
          <w:szCs w:val="24"/>
        </w:rPr>
        <w:t>METODE PENELITIAN</w:t>
      </w:r>
    </w:p>
    <w:p w:rsidR="008A04DF" w:rsidRDefault="0071315E" w:rsidP="0071315E">
      <w:pPr>
        <w:spacing w:after="0" w:line="360" w:lineRule="auto"/>
        <w:rPr>
          <w:rFonts w:ascii="Times New Roman" w:hAnsi="Times New Roman" w:cs="Times New Roman"/>
          <w:b/>
          <w:sz w:val="24"/>
          <w:szCs w:val="24"/>
        </w:rPr>
      </w:pPr>
      <w:r w:rsidRPr="0071315E">
        <w:rPr>
          <w:rFonts w:ascii="Times New Roman" w:hAnsi="Times New Roman" w:cs="Times New Roman"/>
          <w:b/>
          <w:sz w:val="24"/>
          <w:szCs w:val="24"/>
        </w:rPr>
        <w:t>Jenis Penelitian</w:t>
      </w:r>
    </w:p>
    <w:p w:rsidR="0071315E" w:rsidRDefault="0071315E" w:rsidP="0071315E">
      <w:pPr>
        <w:spacing w:after="0" w:line="360" w:lineRule="auto"/>
        <w:ind w:firstLine="567"/>
        <w:jc w:val="both"/>
        <w:rPr>
          <w:rFonts w:ascii="Times New Roman" w:hAnsi="Times New Roman" w:cs="Times New Roman"/>
          <w:color w:val="000000" w:themeColor="text1"/>
          <w:sz w:val="24"/>
          <w:szCs w:val="24"/>
        </w:rPr>
      </w:pPr>
      <w:r w:rsidRPr="0071315E">
        <w:rPr>
          <w:rFonts w:ascii="Times New Roman" w:hAnsi="Times New Roman" w:cs="Times New Roman"/>
          <w:color w:val="000000" w:themeColor="text1"/>
          <w:sz w:val="24"/>
          <w:szCs w:val="24"/>
        </w:rPr>
        <w:t xml:space="preserve">Penelitian ini </w:t>
      </w:r>
      <w:r w:rsidR="000D4E6C">
        <w:rPr>
          <w:rFonts w:ascii="Times New Roman" w:hAnsi="Times New Roman" w:cs="Times New Roman"/>
          <w:color w:val="000000" w:themeColor="text1"/>
          <w:sz w:val="24"/>
          <w:szCs w:val="24"/>
        </w:rPr>
        <w:t>menggunakan</w:t>
      </w:r>
      <w:r w:rsidRPr="0071315E">
        <w:rPr>
          <w:rFonts w:ascii="Times New Roman" w:hAnsi="Times New Roman" w:cs="Times New Roman"/>
          <w:color w:val="000000" w:themeColor="text1"/>
          <w:sz w:val="24"/>
          <w:szCs w:val="24"/>
        </w:rPr>
        <w:t xml:space="preserve"> pendekatan penelitian kualitatif dengan </w:t>
      </w:r>
      <w:r w:rsidRPr="0071315E">
        <w:rPr>
          <w:rFonts w:ascii="Times New Roman" w:hAnsi="Times New Roman" w:cs="Times New Roman"/>
          <w:color w:val="000000" w:themeColor="text1"/>
          <w:sz w:val="24"/>
          <w:szCs w:val="24"/>
        </w:rPr>
        <w:lastRenderedPageBreak/>
        <w:t>metode deskriptif.</w:t>
      </w:r>
      <w:r w:rsidR="000D4E6C">
        <w:rPr>
          <w:rFonts w:ascii="Times New Roman" w:hAnsi="Times New Roman" w:cs="Times New Roman"/>
          <w:color w:val="000000" w:themeColor="text1"/>
          <w:sz w:val="24"/>
          <w:szCs w:val="24"/>
        </w:rPr>
        <w:t xml:space="preserve"> </w:t>
      </w:r>
      <w:r w:rsidR="000D4E6C" w:rsidRPr="000D4E6C">
        <w:rPr>
          <w:rFonts w:ascii="Times New Roman" w:hAnsi="Times New Roman" w:cs="Times New Roman"/>
          <w:color w:val="000000" w:themeColor="text1"/>
          <w:sz w:val="24"/>
          <w:szCs w:val="24"/>
        </w:rPr>
        <w:t>Penelitian</w:t>
      </w:r>
      <w:r w:rsidR="000D4E6C" w:rsidRPr="000D4E6C">
        <w:rPr>
          <w:rFonts w:ascii="Times New Roman" w:hAnsi="Times New Roman" w:cs="Times New Roman"/>
          <w:color w:val="000000" w:themeColor="text1"/>
          <w:spacing w:val="-17"/>
          <w:sz w:val="24"/>
          <w:szCs w:val="24"/>
        </w:rPr>
        <w:t xml:space="preserve"> </w:t>
      </w:r>
      <w:r w:rsidR="000D4E6C" w:rsidRPr="000D4E6C">
        <w:rPr>
          <w:rFonts w:ascii="Times New Roman" w:hAnsi="Times New Roman" w:cs="Times New Roman"/>
          <w:color w:val="000000" w:themeColor="text1"/>
          <w:sz w:val="24"/>
          <w:szCs w:val="24"/>
        </w:rPr>
        <w:t>kualitatif</w:t>
      </w:r>
      <w:r w:rsidR="000D4E6C" w:rsidRPr="000D4E6C">
        <w:rPr>
          <w:rFonts w:ascii="Times New Roman" w:hAnsi="Times New Roman" w:cs="Times New Roman"/>
          <w:color w:val="000000" w:themeColor="text1"/>
          <w:spacing w:val="-17"/>
          <w:sz w:val="24"/>
          <w:szCs w:val="24"/>
        </w:rPr>
        <w:t xml:space="preserve"> </w:t>
      </w:r>
      <w:r w:rsidR="000D4E6C" w:rsidRPr="000D4E6C">
        <w:rPr>
          <w:rFonts w:ascii="Times New Roman" w:hAnsi="Times New Roman" w:cs="Times New Roman"/>
          <w:color w:val="000000" w:themeColor="text1"/>
          <w:sz w:val="24"/>
          <w:szCs w:val="24"/>
        </w:rPr>
        <w:t>adalah</w:t>
      </w:r>
      <w:r w:rsidR="000D4E6C" w:rsidRPr="000D4E6C">
        <w:rPr>
          <w:rFonts w:ascii="Times New Roman" w:hAnsi="Times New Roman" w:cs="Times New Roman"/>
          <w:color w:val="000000" w:themeColor="text1"/>
          <w:spacing w:val="-17"/>
          <w:sz w:val="24"/>
          <w:szCs w:val="24"/>
        </w:rPr>
        <w:t xml:space="preserve"> </w:t>
      </w:r>
      <w:r w:rsidR="000D4E6C" w:rsidRPr="000D4E6C">
        <w:rPr>
          <w:rFonts w:ascii="Times New Roman" w:hAnsi="Times New Roman" w:cs="Times New Roman"/>
          <w:color w:val="000000" w:themeColor="text1"/>
          <w:sz w:val="24"/>
          <w:szCs w:val="24"/>
        </w:rPr>
        <w:t>penelitian</w:t>
      </w:r>
      <w:r w:rsidR="000D4E6C" w:rsidRPr="000D4E6C">
        <w:rPr>
          <w:rFonts w:ascii="Times New Roman" w:hAnsi="Times New Roman" w:cs="Times New Roman"/>
          <w:color w:val="000000" w:themeColor="text1"/>
          <w:spacing w:val="-13"/>
          <w:sz w:val="24"/>
          <w:szCs w:val="24"/>
        </w:rPr>
        <w:t xml:space="preserve"> </w:t>
      </w:r>
      <w:r w:rsidR="000D4E6C" w:rsidRPr="000D4E6C">
        <w:rPr>
          <w:rFonts w:ascii="Times New Roman" w:hAnsi="Times New Roman" w:cs="Times New Roman"/>
          <w:color w:val="000000" w:themeColor="text1"/>
          <w:sz w:val="24"/>
          <w:szCs w:val="24"/>
        </w:rPr>
        <w:t>yang</w:t>
      </w:r>
      <w:r w:rsidR="000D4E6C" w:rsidRPr="000D4E6C">
        <w:rPr>
          <w:rFonts w:ascii="Times New Roman" w:hAnsi="Times New Roman" w:cs="Times New Roman"/>
          <w:color w:val="000000" w:themeColor="text1"/>
          <w:spacing w:val="-19"/>
          <w:sz w:val="24"/>
          <w:szCs w:val="24"/>
        </w:rPr>
        <w:t xml:space="preserve"> </w:t>
      </w:r>
      <w:r w:rsidR="000D4E6C" w:rsidRPr="000D4E6C">
        <w:rPr>
          <w:rFonts w:ascii="Times New Roman" w:hAnsi="Times New Roman" w:cs="Times New Roman"/>
          <w:color w:val="000000" w:themeColor="text1"/>
          <w:sz w:val="24"/>
          <w:szCs w:val="24"/>
        </w:rPr>
        <w:t>digunakan</w:t>
      </w:r>
      <w:r w:rsidR="000D4E6C" w:rsidRPr="000D4E6C">
        <w:rPr>
          <w:rFonts w:ascii="Times New Roman" w:hAnsi="Times New Roman" w:cs="Times New Roman"/>
          <w:color w:val="000000" w:themeColor="text1"/>
          <w:spacing w:val="-17"/>
          <w:sz w:val="24"/>
          <w:szCs w:val="24"/>
        </w:rPr>
        <w:t xml:space="preserve"> </w:t>
      </w:r>
      <w:r w:rsidR="000D4E6C" w:rsidRPr="000D4E6C">
        <w:rPr>
          <w:rFonts w:ascii="Times New Roman" w:hAnsi="Times New Roman" w:cs="Times New Roman"/>
          <w:color w:val="000000" w:themeColor="text1"/>
          <w:sz w:val="24"/>
          <w:szCs w:val="24"/>
        </w:rPr>
        <w:t>untuk</w:t>
      </w:r>
      <w:r w:rsidR="000D4E6C" w:rsidRPr="000D4E6C">
        <w:rPr>
          <w:rFonts w:ascii="Times New Roman" w:hAnsi="Times New Roman" w:cs="Times New Roman"/>
          <w:color w:val="000000" w:themeColor="text1"/>
          <w:spacing w:val="-16"/>
          <w:sz w:val="24"/>
          <w:szCs w:val="24"/>
        </w:rPr>
        <w:t xml:space="preserve"> </w:t>
      </w:r>
      <w:r w:rsidR="000D4E6C" w:rsidRPr="000D4E6C">
        <w:rPr>
          <w:rFonts w:ascii="Times New Roman" w:hAnsi="Times New Roman" w:cs="Times New Roman"/>
          <w:color w:val="000000" w:themeColor="text1"/>
          <w:sz w:val="24"/>
          <w:szCs w:val="24"/>
        </w:rPr>
        <w:t>meneliti</w:t>
      </w:r>
      <w:r w:rsidR="000D4E6C" w:rsidRPr="000D4E6C">
        <w:rPr>
          <w:rFonts w:ascii="Times New Roman" w:hAnsi="Times New Roman" w:cs="Times New Roman"/>
          <w:color w:val="000000" w:themeColor="text1"/>
          <w:spacing w:val="-15"/>
          <w:sz w:val="24"/>
          <w:szCs w:val="24"/>
        </w:rPr>
        <w:t xml:space="preserve"> </w:t>
      </w:r>
      <w:r w:rsidR="000D4E6C" w:rsidRPr="000D4E6C">
        <w:rPr>
          <w:rFonts w:ascii="Times New Roman" w:hAnsi="Times New Roman" w:cs="Times New Roman"/>
          <w:color w:val="000000" w:themeColor="text1"/>
          <w:sz w:val="24"/>
          <w:szCs w:val="24"/>
        </w:rPr>
        <w:t>kondisi</w:t>
      </w:r>
      <w:r w:rsidR="000D4E6C" w:rsidRPr="000D4E6C">
        <w:rPr>
          <w:rFonts w:ascii="Times New Roman" w:hAnsi="Times New Roman" w:cs="Times New Roman"/>
          <w:color w:val="000000" w:themeColor="text1"/>
          <w:spacing w:val="-19"/>
          <w:sz w:val="24"/>
          <w:szCs w:val="24"/>
        </w:rPr>
        <w:t xml:space="preserve"> </w:t>
      </w:r>
      <w:r w:rsidR="000D4E6C" w:rsidRPr="000D4E6C">
        <w:rPr>
          <w:rFonts w:ascii="Times New Roman" w:hAnsi="Times New Roman" w:cs="Times New Roman"/>
          <w:color w:val="000000" w:themeColor="text1"/>
          <w:sz w:val="24"/>
          <w:szCs w:val="24"/>
        </w:rPr>
        <w:t>obyek</w:t>
      </w:r>
      <w:r w:rsidR="000D4E6C" w:rsidRPr="000D4E6C">
        <w:rPr>
          <w:rFonts w:ascii="Times New Roman" w:hAnsi="Times New Roman" w:cs="Times New Roman"/>
          <w:color w:val="000000" w:themeColor="text1"/>
          <w:spacing w:val="-12"/>
          <w:sz w:val="24"/>
          <w:szCs w:val="24"/>
        </w:rPr>
        <w:t xml:space="preserve"> </w:t>
      </w:r>
      <w:r w:rsidR="000D4E6C" w:rsidRPr="000D4E6C">
        <w:rPr>
          <w:rFonts w:ascii="Times New Roman" w:hAnsi="Times New Roman" w:cs="Times New Roman"/>
          <w:color w:val="000000" w:themeColor="text1"/>
          <w:sz w:val="24"/>
          <w:szCs w:val="24"/>
        </w:rPr>
        <w:t>yang alamiah, dimana peneliti adalah sebagai instrumen kunci, teknik pengumpulan data dilakukan secara triangulasi, analisis data bersifat induktif, dan hasil penelitian lebih menekankan makna daripad</w:t>
      </w:r>
      <w:r w:rsidR="00187733">
        <w:rPr>
          <w:rFonts w:ascii="Times New Roman" w:hAnsi="Times New Roman" w:cs="Times New Roman"/>
          <w:color w:val="000000" w:themeColor="text1"/>
          <w:sz w:val="24"/>
          <w:szCs w:val="24"/>
        </w:rPr>
        <w:t>a generalisasi (Sugiyono, 2020:</w:t>
      </w:r>
      <w:r w:rsidR="000D4E6C" w:rsidRPr="000D4E6C">
        <w:rPr>
          <w:rFonts w:ascii="Times New Roman" w:hAnsi="Times New Roman" w:cs="Times New Roman"/>
          <w:color w:val="000000" w:themeColor="text1"/>
          <w:sz w:val="24"/>
          <w:szCs w:val="24"/>
        </w:rPr>
        <w:t>9).</w:t>
      </w:r>
      <w:r w:rsidR="00187733">
        <w:rPr>
          <w:rFonts w:ascii="Times New Roman" w:hAnsi="Times New Roman" w:cs="Times New Roman"/>
          <w:color w:val="000000" w:themeColor="text1"/>
          <w:sz w:val="24"/>
          <w:szCs w:val="24"/>
        </w:rPr>
        <w:t xml:space="preserve"> Pada penelitian ini peneliti bermaksud untuk mendeskripsikan suatu kejadian yang sesuai dengan </w:t>
      </w:r>
      <w:proofErr w:type="gramStart"/>
      <w:r w:rsidR="00187733">
        <w:rPr>
          <w:rFonts w:ascii="Times New Roman" w:hAnsi="Times New Roman" w:cs="Times New Roman"/>
          <w:color w:val="000000" w:themeColor="text1"/>
          <w:sz w:val="24"/>
          <w:szCs w:val="24"/>
        </w:rPr>
        <w:t>apa</w:t>
      </w:r>
      <w:proofErr w:type="gramEnd"/>
      <w:r w:rsidR="00187733">
        <w:rPr>
          <w:rFonts w:ascii="Times New Roman" w:hAnsi="Times New Roman" w:cs="Times New Roman"/>
          <w:color w:val="000000" w:themeColor="text1"/>
          <w:sz w:val="24"/>
          <w:szCs w:val="24"/>
        </w:rPr>
        <w:t xml:space="preserve"> yang dialami langsung oleh subjek penelitian dan menyajikan data dalam bentuk uraian kata-kata mengenai pelaksanan kebijakan Sekolah Siaga Kependudukan di SMP N 2 Pakem pada masa pandemi covid-19.</w:t>
      </w:r>
    </w:p>
    <w:p w:rsidR="004E3AAC" w:rsidRPr="004E3AAC" w:rsidRDefault="004E3AAC" w:rsidP="004E3AAC">
      <w:pPr>
        <w:spacing w:after="0" w:line="360" w:lineRule="auto"/>
        <w:jc w:val="both"/>
        <w:rPr>
          <w:rFonts w:ascii="Times New Roman" w:hAnsi="Times New Roman" w:cs="Times New Roman"/>
          <w:b/>
          <w:color w:val="000000" w:themeColor="text1"/>
          <w:sz w:val="24"/>
          <w:szCs w:val="24"/>
        </w:rPr>
      </w:pPr>
      <w:r w:rsidRPr="004E3AAC">
        <w:rPr>
          <w:rFonts w:ascii="Times New Roman" w:hAnsi="Times New Roman" w:cs="Times New Roman"/>
          <w:b/>
          <w:color w:val="000000" w:themeColor="text1"/>
          <w:sz w:val="24"/>
          <w:szCs w:val="24"/>
        </w:rPr>
        <w:t>Lokasi dan Waktu Penelitian</w:t>
      </w:r>
    </w:p>
    <w:p w:rsidR="004E3AAC" w:rsidRDefault="009426EB" w:rsidP="0071315E">
      <w:pPr>
        <w:spacing w:after="0" w:line="360" w:lineRule="auto"/>
        <w:ind w:firstLine="567"/>
        <w:jc w:val="both"/>
        <w:rPr>
          <w:rFonts w:ascii="Times New Roman" w:hAnsi="Times New Roman" w:cs="Times New Roman"/>
          <w:color w:val="000000" w:themeColor="text1"/>
          <w:sz w:val="24"/>
          <w:szCs w:val="24"/>
        </w:rPr>
      </w:pPr>
      <w:r w:rsidRPr="00ED3CA4">
        <w:rPr>
          <w:rFonts w:ascii="Times New Roman" w:hAnsi="Times New Roman" w:cs="Times New Roman"/>
          <w:sz w:val="24"/>
          <w:szCs w:val="24"/>
        </w:rPr>
        <w:t xml:space="preserve">Lokasi </w:t>
      </w:r>
      <w:r w:rsidRPr="00ED3CA4">
        <w:rPr>
          <w:rFonts w:ascii="Times New Roman" w:hAnsi="Times New Roman" w:cs="Times New Roman"/>
          <w:color w:val="000000" w:themeColor="text1"/>
          <w:sz w:val="24"/>
          <w:szCs w:val="24"/>
        </w:rPr>
        <w:t>penelitian ini dilaksanakan di SMP Negeri 2 Pakem yang beralamat di Jalan</w:t>
      </w:r>
      <w:r w:rsidRPr="00ED3CA4">
        <w:rPr>
          <w:rFonts w:ascii="Times New Roman" w:hAnsi="Times New Roman" w:cs="Times New Roman"/>
          <w:color w:val="000000" w:themeColor="text1"/>
          <w:spacing w:val="-8"/>
          <w:sz w:val="24"/>
          <w:szCs w:val="24"/>
        </w:rPr>
        <w:t xml:space="preserve"> </w:t>
      </w:r>
      <w:r w:rsidRPr="00ED3CA4">
        <w:rPr>
          <w:rFonts w:ascii="Times New Roman" w:hAnsi="Times New Roman" w:cs="Times New Roman"/>
          <w:color w:val="000000" w:themeColor="text1"/>
          <w:sz w:val="24"/>
          <w:szCs w:val="24"/>
        </w:rPr>
        <w:t>Kaliurang</w:t>
      </w:r>
      <w:r w:rsidRPr="00ED3CA4">
        <w:rPr>
          <w:rFonts w:ascii="Times New Roman" w:hAnsi="Times New Roman" w:cs="Times New Roman"/>
          <w:color w:val="000000" w:themeColor="text1"/>
          <w:spacing w:val="-9"/>
          <w:sz w:val="24"/>
          <w:szCs w:val="24"/>
        </w:rPr>
        <w:t xml:space="preserve"> </w:t>
      </w:r>
      <w:r w:rsidRPr="00ED3CA4">
        <w:rPr>
          <w:rFonts w:ascii="Times New Roman" w:hAnsi="Times New Roman" w:cs="Times New Roman"/>
          <w:color w:val="000000" w:themeColor="text1"/>
          <w:sz w:val="24"/>
          <w:szCs w:val="24"/>
        </w:rPr>
        <w:t>KM</w:t>
      </w:r>
      <w:r w:rsidRPr="00ED3CA4">
        <w:rPr>
          <w:rFonts w:ascii="Times New Roman" w:hAnsi="Times New Roman" w:cs="Times New Roman"/>
          <w:color w:val="000000" w:themeColor="text1"/>
          <w:spacing w:val="-7"/>
          <w:sz w:val="24"/>
          <w:szCs w:val="24"/>
        </w:rPr>
        <w:t xml:space="preserve"> </w:t>
      </w:r>
      <w:r w:rsidRPr="00ED3CA4">
        <w:rPr>
          <w:rFonts w:ascii="Times New Roman" w:hAnsi="Times New Roman" w:cs="Times New Roman"/>
          <w:color w:val="000000" w:themeColor="text1"/>
          <w:sz w:val="24"/>
          <w:szCs w:val="24"/>
        </w:rPr>
        <w:t>20</w:t>
      </w:r>
      <w:r w:rsidRPr="00ED3CA4">
        <w:rPr>
          <w:rFonts w:ascii="Times New Roman" w:hAnsi="Times New Roman" w:cs="Times New Roman"/>
          <w:color w:val="000000" w:themeColor="text1"/>
          <w:spacing w:val="-6"/>
          <w:sz w:val="24"/>
          <w:szCs w:val="24"/>
        </w:rPr>
        <w:t xml:space="preserve"> </w:t>
      </w:r>
      <w:r w:rsidRPr="00ED3CA4">
        <w:rPr>
          <w:rFonts w:ascii="Times New Roman" w:hAnsi="Times New Roman" w:cs="Times New Roman"/>
          <w:color w:val="000000" w:themeColor="text1"/>
          <w:sz w:val="24"/>
          <w:szCs w:val="24"/>
        </w:rPr>
        <w:t>Pakem,</w:t>
      </w:r>
      <w:r w:rsidRPr="00ED3CA4">
        <w:rPr>
          <w:rFonts w:ascii="Times New Roman" w:hAnsi="Times New Roman" w:cs="Times New Roman"/>
          <w:color w:val="000000" w:themeColor="text1"/>
          <w:spacing w:val="-6"/>
          <w:sz w:val="24"/>
          <w:szCs w:val="24"/>
        </w:rPr>
        <w:t xml:space="preserve"> </w:t>
      </w:r>
      <w:r w:rsidRPr="00ED3CA4">
        <w:rPr>
          <w:rFonts w:ascii="Times New Roman" w:hAnsi="Times New Roman" w:cs="Times New Roman"/>
          <w:color w:val="000000" w:themeColor="text1"/>
          <w:sz w:val="24"/>
          <w:szCs w:val="24"/>
        </w:rPr>
        <w:t>Sleman,</w:t>
      </w:r>
      <w:r w:rsidRPr="00ED3CA4">
        <w:rPr>
          <w:rFonts w:ascii="Times New Roman" w:hAnsi="Times New Roman" w:cs="Times New Roman"/>
          <w:color w:val="000000" w:themeColor="text1"/>
          <w:spacing w:val="-7"/>
          <w:sz w:val="24"/>
          <w:szCs w:val="24"/>
        </w:rPr>
        <w:t xml:space="preserve"> </w:t>
      </w:r>
      <w:r w:rsidRPr="00ED3CA4">
        <w:rPr>
          <w:rFonts w:ascii="Times New Roman" w:hAnsi="Times New Roman" w:cs="Times New Roman"/>
          <w:color w:val="000000" w:themeColor="text1"/>
          <w:sz w:val="24"/>
          <w:szCs w:val="24"/>
        </w:rPr>
        <w:t>Daerah</w:t>
      </w:r>
      <w:r w:rsidRPr="00ED3CA4">
        <w:rPr>
          <w:rFonts w:ascii="Times New Roman" w:hAnsi="Times New Roman" w:cs="Times New Roman"/>
          <w:color w:val="000000" w:themeColor="text1"/>
          <w:spacing w:val="-4"/>
          <w:sz w:val="24"/>
          <w:szCs w:val="24"/>
        </w:rPr>
        <w:t xml:space="preserve"> </w:t>
      </w:r>
      <w:r w:rsidRPr="00ED3CA4">
        <w:rPr>
          <w:rFonts w:ascii="Times New Roman" w:hAnsi="Times New Roman" w:cs="Times New Roman"/>
          <w:color w:val="000000" w:themeColor="text1"/>
          <w:sz w:val="24"/>
          <w:szCs w:val="24"/>
        </w:rPr>
        <w:t>Istimewa</w:t>
      </w:r>
      <w:r w:rsidRPr="00ED3CA4">
        <w:rPr>
          <w:rFonts w:ascii="Times New Roman" w:hAnsi="Times New Roman" w:cs="Times New Roman"/>
          <w:color w:val="000000" w:themeColor="text1"/>
          <w:spacing w:val="-7"/>
          <w:sz w:val="24"/>
          <w:szCs w:val="24"/>
        </w:rPr>
        <w:t xml:space="preserve"> </w:t>
      </w:r>
      <w:r w:rsidR="008B052A" w:rsidRPr="00ED3CA4">
        <w:rPr>
          <w:rFonts w:ascii="Times New Roman" w:hAnsi="Times New Roman" w:cs="Times New Roman"/>
          <w:color w:val="000000" w:themeColor="text1"/>
          <w:sz w:val="24"/>
          <w:szCs w:val="24"/>
        </w:rPr>
        <w:t>Yogyakarta pada bulan Agustus hingga Oktober 2021.</w:t>
      </w:r>
    </w:p>
    <w:p w:rsidR="00ED3CA4" w:rsidRPr="00781869" w:rsidRDefault="00ED3CA4" w:rsidP="00ED3CA4">
      <w:pPr>
        <w:spacing w:after="0" w:line="360" w:lineRule="auto"/>
        <w:jc w:val="both"/>
        <w:rPr>
          <w:rFonts w:ascii="Times New Roman" w:hAnsi="Times New Roman" w:cs="Times New Roman"/>
          <w:b/>
          <w:color w:val="000000" w:themeColor="text1"/>
          <w:sz w:val="24"/>
          <w:szCs w:val="24"/>
        </w:rPr>
      </w:pPr>
      <w:r w:rsidRPr="00781869">
        <w:rPr>
          <w:rFonts w:ascii="Times New Roman" w:hAnsi="Times New Roman" w:cs="Times New Roman"/>
          <w:b/>
          <w:color w:val="000000" w:themeColor="text1"/>
          <w:sz w:val="24"/>
          <w:szCs w:val="24"/>
        </w:rPr>
        <w:t>Subjek Penelitian</w:t>
      </w:r>
    </w:p>
    <w:p w:rsidR="00ED3CA4" w:rsidRDefault="00781869" w:rsidP="00781869">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Subjek </w:t>
      </w:r>
      <w:r w:rsidR="00CB6FAC">
        <w:rPr>
          <w:rFonts w:ascii="Times New Roman" w:hAnsi="Times New Roman" w:cs="Times New Roman"/>
          <w:color w:val="000000" w:themeColor="text1"/>
          <w:sz w:val="24"/>
          <w:szCs w:val="24"/>
        </w:rPr>
        <w:t xml:space="preserve">dalam penelitian ini adalah Kepala Sekolah, Koordinator Tim SSK, Guru, dan Peserta didik SMP N 2 Pakem. Subjek penelitian diambil menggunakan teknik </w:t>
      </w:r>
      <w:r w:rsidR="00CB6FAC">
        <w:rPr>
          <w:rFonts w:ascii="Times New Roman" w:hAnsi="Times New Roman" w:cs="Times New Roman"/>
          <w:i/>
          <w:color w:val="000000" w:themeColor="text1"/>
          <w:sz w:val="24"/>
          <w:szCs w:val="24"/>
        </w:rPr>
        <w:t>pur</w:t>
      </w:r>
      <w:r w:rsidR="00CB6FAC" w:rsidRPr="00CB6FAC">
        <w:rPr>
          <w:rFonts w:ascii="Times New Roman" w:hAnsi="Times New Roman" w:cs="Times New Roman"/>
          <w:i/>
          <w:color w:val="000000" w:themeColor="text1"/>
          <w:sz w:val="24"/>
          <w:szCs w:val="24"/>
        </w:rPr>
        <w:t>posive sampling</w:t>
      </w:r>
      <w:r w:rsidR="00CB6FAC">
        <w:rPr>
          <w:rFonts w:ascii="Times New Roman" w:hAnsi="Times New Roman" w:cs="Times New Roman"/>
          <w:color w:val="000000" w:themeColor="text1"/>
          <w:sz w:val="24"/>
          <w:szCs w:val="24"/>
        </w:rPr>
        <w:t>.</w:t>
      </w:r>
    </w:p>
    <w:p w:rsidR="007F6CD9" w:rsidRPr="007F6CD9" w:rsidRDefault="007F6CD9" w:rsidP="007F6CD9">
      <w:pPr>
        <w:spacing w:after="0" w:line="360" w:lineRule="auto"/>
        <w:jc w:val="both"/>
        <w:rPr>
          <w:rFonts w:ascii="Times New Roman" w:hAnsi="Times New Roman" w:cs="Times New Roman"/>
          <w:b/>
          <w:color w:val="000000" w:themeColor="text1"/>
          <w:sz w:val="24"/>
          <w:szCs w:val="24"/>
        </w:rPr>
      </w:pPr>
      <w:r w:rsidRPr="007F6CD9">
        <w:rPr>
          <w:rFonts w:ascii="Times New Roman" w:hAnsi="Times New Roman" w:cs="Times New Roman"/>
          <w:b/>
          <w:color w:val="000000" w:themeColor="text1"/>
          <w:sz w:val="24"/>
          <w:szCs w:val="24"/>
        </w:rPr>
        <w:t>Teknik Pengumpulan Data</w:t>
      </w:r>
    </w:p>
    <w:p w:rsidR="007F6CD9" w:rsidRDefault="007F6CD9" w:rsidP="007F6CD9">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Teknik pengumpulan data dalam penelitian ini dilakukan dengan:</w:t>
      </w:r>
    </w:p>
    <w:p w:rsidR="00756139" w:rsidRDefault="00756139" w:rsidP="009D5B0E">
      <w:pPr>
        <w:pStyle w:val="ListParagraph"/>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Observasi</w:t>
      </w:r>
    </w:p>
    <w:p w:rsidR="009D5B0E" w:rsidRDefault="00B5246E" w:rsidP="009D5B0E">
      <w:pPr>
        <w:pStyle w:val="ListParagraph"/>
        <w:spacing w:after="0" w:line="360" w:lineRule="auto"/>
        <w:ind w:left="284" w:firstLine="283"/>
        <w:jc w:val="both"/>
        <w:rPr>
          <w:rFonts w:ascii="Times New Roman" w:hAnsi="Times New Roman" w:cs="Times New Roman"/>
          <w:color w:val="000000" w:themeColor="text1"/>
          <w:sz w:val="24"/>
          <w:szCs w:val="24"/>
        </w:rPr>
      </w:pPr>
      <w:r w:rsidRPr="00B5246E">
        <w:rPr>
          <w:rFonts w:ascii="Times New Roman" w:hAnsi="Times New Roman" w:cs="Times New Roman"/>
          <w:color w:val="000000" w:themeColor="text1"/>
          <w:sz w:val="24"/>
          <w:szCs w:val="24"/>
        </w:rPr>
        <w:t xml:space="preserve">Observasi adalah suatu </w:t>
      </w:r>
      <w:r>
        <w:rPr>
          <w:rFonts w:ascii="Times New Roman" w:hAnsi="Times New Roman" w:cs="Times New Roman"/>
          <w:color w:val="000000" w:themeColor="text1"/>
          <w:sz w:val="24"/>
          <w:szCs w:val="24"/>
        </w:rPr>
        <w:t>metode pengumpulan data melalui</w:t>
      </w:r>
      <w:r w:rsidRPr="00B5246E">
        <w:rPr>
          <w:rFonts w:ascii="Times New Roman" w:hAnsi="Times New Roman" w:cs="Times New Roman"/>
          <w:color w:val="000000" w:themeColor="text1"/>
          <w:sz w:val="24"/>
          <w:szCs w:val="24"/>
        </w:rPr>
        <w:t xml:space="preserve"> pengamatan langsung terhadap obyek yang </w:t>
      </w:r>
      <w:proofErr w:type="gramStart"/>
      <w:r w:rsidRPr="00B5246E">
        <w:rPr>
          <w:rFonts w:ascii="Times New Roman" w:hAnsi="Times New Roman" w:cs="Times New Roman"/>
          <w:color w:val="000000" w:themeColor="text1"/>
          <w:sz w:val="24"/>
          <w:szCs w:val="24"/>
        </w:rPr>
        <w:t>akan</w:t>
      </w:r>
      <w:proofErr w:type="gramEnd"/>
      <w:r w:rsidRPr="00B5246E">
        <w:rPr>
          <w:rFonts w:ascii="Times New Roman" w:hAnsi="Times New Roman" w:cs="Times New Roman"/>
          <w:color w:val="000000" w:themeColor="text1"/>
          <w:sz w:val="24"/>
          <w:szCs w:val="24"/>
        </w:rPr>
        <w:t xml:space="preserve"> diteliti.</w:t>
      </w:r>
      <w:r w:rsidR="00BB29F5">
        <w:rPr>
          <w:rFonts w:ascii="Times New Roman" w:hAnsi="Times New Roman" w:cs="Times New Roman"/>
          <w:color w:val="000000" w:themeColor="text1"/>
          <w:sz w:val="24"/>
          <w:szCs w:val="24"/>
        </w:rPr>
        <w:t xml:space="preserve"> Observasi dalam penelitian ini mengumpulkan data mengenai pelaksanaan kebijakan Sekolah Siaga Kependudukan di SMP N 2 Pakem.</w:t>
      </w:r>
    </w:p>
    <w:p w:rsidR="00BB29F5" w:rsidRPr="009D5B0E" w:rsidRDefault="00BB29F5" w:rsidP="009D5B0E">
      <w:pPr>
        <w:pStyle w:val="ListParagraph"/>
        <w:numPr>
          <w:ilvl w:val="0"/>
          <w:numId w:val="1"/>
        </w:numPr>
        <w:spacing w:after="0" w:line="360" w:lineRule="auto"/>
        <w:ind w:left="284" w:hanging="284"/>
        <w:jc w:val="both"/>
        <w:rPr>
          <w:rFonts w:ascii="Times New Roman" w:hAnsi="Times New Roman" w:cs="Times New Roman"/>
          <w:color w:val="000000" w:themeColor="text1"/>
          <w:sz w:val="24"/>
          <w:szCs w:val="24"/>
        </w:rPr>
      </w:pPr>
      <w:r w:rsidRPr="009D5B0E">
        <w:rPr>
          <w:rFonts w:ascii="Times New Roman" w:hAnsi="Times New Roman" w:cs="Times New Roman"/>
          <w:sz w:val="24"/>
          <w:szCs w:val="24"/>
        </w:rPr>
        <w:t>Wawancara</w:t>
      </w:r>
    </w:p>
    <w:p w:rsidR="009D5B0E" w:rsidRDefault="00E15185" w:rsidP="009D5B0E">
      <w:pPr>
        <w:pStyle w:val="ListParagraph"/>
        <w:spacing w:after="0" w:line="360" w:lineRule="auto"/>
        <w:ind w:left="284" w:firstLine="283"/>
        <w:jc w:val="both"/>
        <w:rPr>
          <w:rFonts w:ascii="Times New Roman" w:hAnsi="Times New Roman" w:cs="Times New Roman"/>
          <w:color w:val="000000" w:themeColor="text1"/>
          <w:sz w:val="24"/>
          <w:szCs w:val="24"/>
        </w:rPr>
      </w:pPr>
      <w:r w:rsidRPr="00E15185">
        <w:rPr>
          <w:rFonts w:ascii="Times New Roman" w:hAnsi="Times New Roman" w:cs="Times New Roman"/>
          <w:color w:val="000000" w:themeColor="text1"/>
          <w:sz w:val="24"/>
          <w:szCs w:val="24"/>
        </w:rPr>
        <w:t xml:space="preserve">Wawancara merupakan pertemuan dua orang untuk bertukar informasi dan ide melalui </w:t>
      </w:r>
      <w:proofErr w:type="gramStart"/>
      <w:r w:rsidRPr="00E15185">
        <w:rPr>
          <w:rFonts w:ascii="Times New Roman" w:hAnsi="Times New Roman" w:cs="Times New Roman"/>
          <w:color w:val="000000" w:themeColor="text1"/>
          <w:sz w:val="24"/>
          <w:szCs w:val="24"/>
        </w:rPr>
        <w:t>tanya</w:t>
      </w:r>
      <w:proofErr w:type="gramEnd"/>
      <w:r w:rsidRPr="00E15185">
        <w:rPr>
          <w:rFonts w:ascii="Times New Roman" w:hAnsi="Times New Roman" w:cs="Times New Roman"/>
          <w:color w:val="000000" w:themeColor="text1"/>
          <w:sz w:val="24"/>
          <w:szCs w:val="24"/>
        </w:rPr>
        <w:t xml:space="preserve"> jawab, sehingga dapat dikonstruksikan makna dalam suatu topik tertentu (Sugiyono,</w:t>
      </w:r>
      <w:r w:rsidRPr="00E15185">
        <w:rPr>
          <w:rFonts w:ascii="Times New Roman" w:hAnsi="Times New Roman" w:cs="Times New Roman"/>
          <w:color w:val="000000" w:themeColor="text1"/>
          <w:spacing w:val="-12"/>
          <w:sz w:val="24"/>
          <w:szCs w:val="24"/>
        </w:rPr>
        <w:t xml:space="preserve"> </w:t>
      </w:r>
      <w:r w:rsidRPr="00E15185">
        <w:rPr>
          <w:rFonts w:ascii="Times New Roman" w:hAnsi="Times New Roman" w:cs="Times New Roman"/>
          <w:color w:val="000000" w:themeColor="text1"/>
          <w:sz w:val="24"/>
          <w:szCs w:val="24"/>
        </w:rPr>
        <w:t>2020:114).</w:t>
      </w:r>
      <w:r w:rsidRPr="00991080">
        <w:rPr>
          <w:color w:val="000000" w:themeColor="text1"/>
          <w:spacing w:val="-9"/>
        </w:rPr>
        <w:t xml:space="preserve"> </w:t>
      </w:r>
      <w:r w:rsidR="009D5B0E">
        <w:rPr>
          <w:rFonts w:ascii="Times New Roman" w:hAnsi="Times New Roman" w:cs="Times New Roman"/>
          <w:color w:val="000000" w:themeColor="text1"/>
          <w:sz w:val="24"/>
          <w:szCs w:val="24"/>
        </w:rPr>
        <w:t>Pada penelitian ini, peneliti dalam memperoleh informasi melalui wawancara dengan Kepala Sekolah, Koordinator Tim SSK, Guru, dan Peserta Didik SMP N 2 Pakem.</w:t>
      </w:r>
    </w:p>
    <w:p w:rsidR="00E421E5" w:rsidRDefault="00E421E5" w:rsidP="00E421E5">
      <w:pPr>
        <w:pStyle w:val="ListParagraph"/>
        <w:numPr>
          <w:ilvl w:val="0"/>
          <w:numId w:val="1"/>
        </w:num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Dokumentasi</w:t>
      </w:r>
    </w:p>
    <w:p w:rsidR="0058307F" w:rsidRPr="00C45312" w:rsidRDefault="00A634E9" w:rsidP="00C45312">
      <w:pPr>
        <w:pStyle w:val="ListParagraph"/>
        <w:spacing w:after="0" w:line="360" w:lineRule="auto"/>
        <w:ind w:left="284" w:firstLine="283"/>
        <w:jc w:val="both"/>
        <w:rPr>
          <w:rFonts w:ascii="Times New Roman" w:hAnsi="Times New Roman" w:cs="Times New Roman"/>
          <w:color w:val="000000" w:themeColor="text1"/>
          <w:sz w:val="24"/>
          <w:szCs w:val="24"/>
        </w:rPr>
      </w:pPr>
      <w:r w:rsidRPr="00A634E9">
        <w:rPr>
          <w:rFonts w:ascii="Times New Roman" w:hAnsi="Times New Roman" w:cs="Times New Roman"/>
          <w:color w:val="000000" w:themeColor="text1"/>
          <w:sz w:val="24"/>
          <w:szCs w:val="24"/>
        </w:rPr>
        <w:t>Nana Syaodih (2015:221) mendefinisikan studi dokumentasi sebagai</w:t>
      </w:r>
      <w:r w:rsidRPr="00A634E9">
        <w:rPr>
          <w:rFonts w:ascii="Times New Roman" w:hAnsi="Times New Roman" w:cs="Times New Roman"/>
          <w:color w:val="000000" w:themeColor="text1"/>
          <w:spacing w:val="-42"/>
          <w:sz w:val="24"/>
          <w:szCs w:val="24"/>
        </w:rPr>
        <w:t xml:space="preserve"> </w:t>
      </w:r>
      <w:r w:rsidRPr="00A634E9">
        <w:rPr>
          <w:rFonts w:ascii="Times New Roman" w:hAnsi="Times New Roman" w:cs="Times New Roman"/>
          <w:color w:val="000000" w:themeColor="text1"/>
          <w:sz w:val="24"/>
          <w:szCs w:val="24"/>
        </w:rPr>
        <w:t>suatu teknik pengumpulan data yang dilakukan dengan menghimpun dan menganalisis dokumen-dokumen, baik dokumen tertulis, gambar maupun elektronik</w:t>
      </w:r>
      <w:r w:rsidR="007B4528">
        <w:rPr>
          <w:rFonts w:ascii="Times New Roman" w:hAnsi="Times New Roman" w:cs="Times New Roman"/>
          <w:color w:val="000000" w:themeColor="text1"/>
          <w:sz w:val="24"/>
          <w:szCs w:val="24"/>
        </w:rPr>
        <w:t xml:space="preserve">. Dokumentasi dalam penelitian ini dilakukan </w:t>
      </w:r>
      <w:r w:rsidR="00170F68">
        <w:rPr>
          <w:rFonts w:ascii="Times New Roman" w:hAnsi="Times New Roman" w:cs="Times New Roman"/>
          <w:color w:val="000000" w:themeColor="text1"/>
          <w:sz w:val="24"/>
          <w:szCs w:val="24"/>
        </w:rPr>
        <w:t>untuk mendukung kelengkapan data dari hasil observasi dan wawancara mengenai implementasi kebijakan Sekolah Siaga Kependudukan di SMP N 2 Pakem.</w:t>
      </w:r>
    </w:p>
    <w:p w:rsidR="0058307F" w:rsidRPr="0058307F" w:rsidRDefault="0058307F" w:rsidP="0058307F">
      <w:pPr>
        <w:pStyle w:val="ListParagraph"/>
        <w:tabs>
          <w:tab w:val="left" w:pos="284"/>
        </w:tabs>
        <w:spacing w:after="0" w:line="360" w:lineRule="auto"/>
        <w:ind w:left="284" w:hanging="284"/>
        <w:jc w:val="both"/>
        <w:rPr>
          <w:rFonts w:ascii="Times New Roman" w:hAnsi="Times New Roman" w:cs="Times New Roman"/>
          <w:b/>
          <w:color w:val="000000" w:themeColor="text1"/>
          <w:sz w:val="24"/>
          <w:szCs w:val="24"/>
        </w:rPr>
      </w:pPr>
      <w:r w:rsidRPr="0058307F">
        <w:rPr>
          <w:rFonts w:ascii="Times New Roman" w:hAnsi="Times New Roman" w:cs="Times New Roman"/>
          <w:b/>
          <w:color w:val="000000" w:themeColor="text1"/>
          <w:sz w:val="24"/>
          <w:szCs w:val="24"/>
        </w:rPr>
        <w:t>Teknik Analisis Data</w:t>
      </w:r>
    </w:p>
    <w:p w:rsidR="00E15185" w:rsidRDefault="0004021C" w:rsidP="0004021C">
      <w:pPr>
        <w:pStyle w:val="ListParagraph"/>
        <w:spacing w:after="0" w:line="360" w:lineRule="auto"/>
        <w:ind w:left="0" w:firstLine="567"/>
        <w:jc w:val="both"/>
        <w:rPr>
          <w:rFonts w:ascii="Times New Roman" w:hAnsi="Times New Roman" w:cs="Times New Roman"/>
          <w:color w:val="000000" w:themeColor="text1"/>
          <w:sz w:val="24"/>
          <w:szCs w:val="24"/>
        </w:rPr>
      </w:pPr>
      <w:r w:rsidRPr="0004021C">
        <w:rPr>
          <w:rFonts w:ascii="Times New Roman" w:hAnsi="Times New Roman" w:cs="Times New Roman"/>
          <w:color w:val="000000" w:themeColor="text1"/>
          <w:sz w:val="24"/>
          <w:szCs w:val="24"/>
        </w:rPr>
        <w:lastRenderedPageBreak/>
        <w:t>Analisis data</w:t>
      </w:r>
      <w:r w:rsidR="00C067A6" w:rsidRPr="0004021C">
        <w:rPr>
          <w:rFonts w:ascii="Times New Roman" w:hAnsi="Times New Roman" w:cs="Times New Roman"/>
          <w:color w:val="000000" w:themeColor="text1"/>
          <w:sz w:val="24"/>
          <w:szCs w:val="24"/>
        </w:rPr>
        <w:t xml:space="preserve"> </w:t>
      </w:r>
      <w:r w:rsidRPr="0004021C">
        <w:rPr>
          <w:rFonts w:ascii="Times New Roman" w:hAnsi="Times New Roman" w:cs="Times New Roman"/>
          <w:color w:val="000000" w:themeColor="text1"/>
          <w:sz w:val="24"/>
          <w:szCs w:val="24"/>
        </w:rPr>
        <w:t xml:space="preserve">dalam penelitian ini merujuk Model Interaktif Miles and Hubberman yang dikutip dalam Sugiyono (2020:143) yaitu </w:t>
      </w:r>
      <w:r>
        <w:rPr>
          <w:rFonts w:ascii="Times New Roman" w:hAnsi="Times New Roman" w:cs="Times New Roman"/>
          <w:color w:val="000000" w:themeColor="text1"/>
          <w:sz w:val="24"/>
          <w:szCs w:val="24"/>
        </w:rPr>
        <w:t>pengumpulan data, penyajian data, kondensasi data, dan penarikan kesimpulan.</w:t>
      </w:r>
    </w:p>
    <w:p w:rsidR="008471CD" w:rsidRPr="008471CD" w:rsidRDefault="008471CD" w:rsidP="008471CD">
      <w:pPr>
        <w:pStyle w:val="ListParagraph"/>
        <w:spacing w:after="0" w:line="360" w:lineRule="auto"/>
        <w:ind w:left="0"/>
        <w:jc w:val="both"/>
        <w:rPr>
          <w:rFonts w:ascii="Times New Roman" w:hAnsi="Times New Roman" w:cs="Times New Roman"/>
          <w:b/>
          <w:color w:val="000000" w:themeColor="text1"/>
          <w:sz w:val="24"/>
          <w:szCs w:val="24"/>
        </w:rPr>
      </w:pPr>
      <w:r w:rsidRPr="008471CD">
        <w:rPr>
          <w:rFonts w:ascii="Times New Roman" w:hAnsi="Times New Roman" w:cs="Times New Roman"/>
          <w:b/>
          <w:color w:val="000000" w:themeColor="text1"/>
          <w:sz w:val="24"/>
          <w:szCs w:val="24"/>
        </w:rPr>
        <w:t>Uji Keabsahan Data</w:t>
      </w:r>
    </w:p>
    <w:p w:rsidR="008471CD" w:rsidRDefault="008471CD" w:rsidP="008471CD">
      <w:pPr>
        <w:pStyle w:val="ListParagraph"/>
        <w:spacing w:after="0" w:line="36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Uji keabsahan data yang digunakan pada penelitian ini adalah triangulasi sumber dan triangulasi teknik.</w:t>
      </w:r>
    </w:p>
    <w:p w:rsidR="008471CD" w:rsidRDefault="008471CD" w:rsidP="008471CD">
      <w:pPr>
        <w:pStyle w:val="ListParagraph"/>
        <w:spacing w:after="0" w:line="360" w:lineRule="auto"/>
        <w:ind w:left="0" w:firstLine="567"/>
        <w:jc w:val="both"/>
        <w:rPr>
          <w:rFonts w:ascii="Times New Roman" w:hAnsi="Times New Roman" w:cs="Times New Roman"/>
          <w:color w:val="000000" w:themeColor="text1"/>
          <w:sz w:val="24"/>
          <w:szCs w:val="24"/>
        </w:rPr>
      </w:pPr>
    </w:p>
    <w:p w:rsidR="008471CD" w:rsidRPr="008471CD" w:rsidRDefault="008471CD" w:rsidP="008471CD">
      <w:pPr>
        <w:pStyle w:val="ListParagraph"/>
        <w:spacing w:after="0" w:line="360" w:lineRule="auto"/>
        <w:ind w:left="0"/>
        <w:jc w:val="both"/>
        <w:rPr>
          <w:rFonts w:ascii="Times New Roman" w:hAnsi="Times New Roman" w:cs="Times New Roman"/>
          <w:b/>
          <w:color w:val="000000" w:themeColor="text1"/>
          <w:sz w:val="24"/>
          <w:szCs w:val="24"/>
        </w:rPr>
      </w:pPr>
      <w:r w:rsidRPr="008471CD">
        <w:rPr>
          <w:rFonts w:ascii="Times New Roman" w:hAnsi="Times New Roman" w:cs="Times New Roman"/>
          <w:b/>
          <w:color w:val="000000" w:themeColor="text1"/>
          <w:sz w:val="24"/>
          <w:szCs w:val="24"/>
        </w:rPr>
        <w:t>HASIL PENELITIAN</w:t>
      </w:r>
      <w:r w:rsidR="00015C5F">
        <w:rPr>
          <w:rFonts w:ascii="Times New Roman" w:hAnsi="Times New Roman" w:cs="Times New Roman"/>
          <w:b/>
          <w:color w:val="000000" w:themeColor="text1"/>
          <w:sz w:val="24"/>
          <w:szCs w:val="24"/>
        </w:rPr>
        <w:t xml:space="preserve"> DAN PEMBAHASAN</w:t>
      </w:r>
    </w:p>
    <w:p w:rsidR="00F712A1" w:rsidRPr="00F712A1" w:rsidRDefault="00903F1F" w:rsidP="00F712A1">
      <w:pPr>
        <w:spacing w:after="0" w:line="360" w:lineRule="auto"/>
        <w:jc w:val="both"/>
        <w:rPr>
          <w:rFonts w:ascii="Times New Roman" w:hAnsi="Times New Roman" w:cs="Times New Roman"/>
          <w:b/>
          <w:sz w:val="24"/>
          <w:szCs w:val="24"/>
        </w:rPr>
      </w:pPr>
      <w:r w:rsidRPr="00A80308">
        <w:rPr>
          <w:rFonts w:ascii="Times New Roman" w:hAnsi="Times New Roman" w:cs="Times New Roman"/>
          <w:b/>
          <w:sz w:val="24"/>
          <w:szCs w:val="24"/>
        </w:rPr>
        <w:t>Implementasi Kebijakan Sekolah Siaga Kependudukan di SMP N 2 Pakem pada Masa Pandemi Covid-19</w:t>
      </w:r>
    </w:p>
    <w:p w:rsidR="005A6387" w:rsidRDefault="00216D9E" w:rsidP="00216D9E">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Penelitian ini mendeskripsikan implementasi </w:t>
      </w:r>
      <w:r w:rsidRPr="00A80308">
        <w:rPr>
          <w:rFonts w:ascii="Times New Roman" w:hAnsi="Times New Roman" w:cs="Times New Roman"/>
          <w:color w:val="000000" w:themeColor="text1"/>
          <w:sz w:val="24"/>
          <w:szCs w:val="24"/>
        </w:rPr>
        <w:t>kebijakan sekolah siaga kependudukan di SMP N 2 Pakem pada masa pandemi</w:t>
      </w:r>
      <w:r w:rsidRPr="00A80308">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z w:val="24"/>
          <w:szCs w:val="24"/>
        </w:rPr>
        <w:t xml:space="preserve">covid-19. </w:t>
      </w:r>
      <w:r w:rsidR="00375A07">
        <w:rPr>
          <w:rFonts w:ascii="Times New Roman" w:hAnsi="Times New Roman" w:cs="Times New Roman"/>
          <w:color w:val="000000" w:themeColor="text1"/>
          <w:sz w:val="24"/>
          <w:szCs w:val="24"/>
        </w:rPr>
        <w:t>K</w:t>
      </w:r>
      <w:r w:rsidR="001410A3">
        <w:rPr>
          <w:rFonts w:ascii="Times New Roman" w:hAnsi="Times New Roman" w:cs="Times New Roman"/>
          <w:color w:val="000000" w:themeColor="text1"/>
          <w:sz w:val="24"/>
          <w:szCs w:val="24"/>
        </w:rPr>
        <w:t>ebijakan Sekolah Siaga K</w:t>
      </w:r>
      <w:r w:rsidRPr="00216D9E">
        <w:rPr>
          <w:rFonts w:ascii="Times New Roman" w:hAnsi="Times New Roman" w:cs="Times New Roman"/>
          <w:color w:val="000000" w:themeColor="text1"/>
          <w:sz w:val="24"/>
          <w:szCs w:val="24"/>
        </w:rPr>
        <w:t>ependudukan yang dibentuk oleh BKKBN sebagai sikap preventif dan persuasif pemerintah dalam menangani berbagai permasalahan kependudukan di Indonesia. Sehingga pelaksanaan sekolah siaga kependudukan di SMP N 2 Pakem merupakan bentuk dukungan dan kontribusi sekolah dalam rangka membantu pemerintah memberikan pengetahuan pemahaman kepada peserta didik mengenai pendidikan kependudukan.</w:t>
      </w:r>
    </w:p>
    <w:p w:rsidR="002A6FFA" w:rsidRDefault="002A6FFA" w:rsidP="00216D9E">
      <w:pPr>
        <w:spacing w:after="0" w:line="360" w:lineRule="auto"/>
        <w:ind w:firstLine="567"/>
        <w:jc w:val="both"/>
        <w:rPr>
          <w:rFonts w:ascii="Times New Roman" w:hAnsi="Times New Roman" w:cs="Times New Roman"/>
          <w:color w:val="000000" w:themeColor="text1"/>
          <w:sz w:val="24"/>
          <w:szCs w:val="24"/>
        </w:rPr>
      </w:pPr>
      <w:r w:rsidRPr="002A6FFA">
        <w:rPr>
          <w:rFonts w:ascii="Times New Roman" w:hAnsi="Times New Roman" w:cs="Times New Roman"/>
          <w:color w:val="000000" w:themeColor="text1"/>
          <w:sz w:val="24"/>
          <w:szCs w:val="24"/>
        </w:rPr>
        <w:t xml:space="preserve">Sekolah </w:t>
      </w:r>
      <w:r w:rsidR="009C0241" w:rsidRPr="002A6FFA">
        <w:rPr>
          <w:rFonts w:ascii="Times New Roman" w:hAnsi="Times New Roman" w:cs="Times New Roman"/>
          <w:color w:val="000000" w:themeColor="text1"/>
          <w:sz w:val="24"/>
          <w:szCs w:val="24"/>
        </w:rPr>
        <w:t xml:space="preserve">Siaga Kependudukan </w:t>
      </w:r>
      <w:r w:rsidRPr="002A6FFA">
        <w:rPr>
          <w:rFonts w:ascii="Times New Roman" w:hAnsi="Times New Roman" w:cs="Times New Roman"/>
          <w:color w:val="000000" w:themeColor="text1"/>
          <w:sz w:val="24"/>
          <w:szCs w:val="24"/>
        </w:rPr>
        <w:t xml:space="preserve">dibentuk sebagai upaya Pemerintah </w:t>
      </w:r>
      <w:r w:rsidRPr="002A6FFA">
        <w:rPr>
          <w:rFonts w:ascii="Times New Roman" w:hAnsi="Times New Roman" w:cs="Times New Roman"/>
          <w:color w:val="000000" w:themeColor="text1"/>
          <w:sz w:val="24"/>
          <w:szCs w:val="24"/>
        </w:rPr>
        <w:t>Kabupaten Sleman dalam rangka meningkatkan capaian pelaksanaan Program Pembangunan Keluarga</w:t>
      </w:r>
      <w:r w:rsidRPr="002A6FFA">
        <w:rPr>
          <w:rFonts w:ascii="Times New Roman" w:hAnsi="Times New Roman" w:cs="Times New Roman"/>
          <w:color w:val="000000" w:themeColor="text1"/>
          <w:spacing w:val="-8"/>
          <w:sz w:val="24"/>
          <w:szCs w:val="24"/>
        </w:rPr>
        <w:t xml:space="preserve"> </w:t>
      </w:r>
      <w:r w:rsidRPr="002A6FFA">
        <w:rPr>
          <w:rFonts w:ascii="Times New Roman" w:hAnsi="Times New Roman" w:cs="Times New Roman"/>
          <w:color w:val="000000" w:themeColor="text1"/>
          <w:sz w:val="24"/>
          <w:szCs w:val="24"/>
        </w:rPr>
        <w:t>Kependudukan</w:t>
      </w:r>
      <w:r w:rsidRPr="002A6FFA">
        <w:rPr>
          <w:rFonts w:ascii="Times New Roman" w:hAnsi="Times New Roman" w:cs="Times New Roman"/>
          <w:color w:val="000000" w:themeColor="text1"/>
          <w:spacing w:val="-7"/>
          <w:sz w:val="24"/>
          <w:szCs w:val="24"/>
        </w:rPr>
        <w:t xml:space="preserve"> </w:t>
      </w:r>
      <w:r w:rsidRPr="002A6FFA">
        <w:rPr>
          <w:rFonts w:ascii="Times New Roman" w:hAnsi="Times New Roman" w:cs="Times New Roman"/>
          <w:color w:val="000000" w:themeColor="text1"/>
          <w:sz w:val="24"/>
          <w:szCs w:val="24"/>
        </w:rPr>
        <w:t>dan</w:t>
      </w:r>
      <w:r w:rsidRPr="002A6FFA">
        <w:rPr>
          <w:rFonts w:ascii="Times New Roman" w:hAnsi="Times New Roman" w:cs="Times New Roman"/>
          <w:color w:val="000000" w:themeColor="text1"/>
          <w:spacing w:val="-10"/>
          <w:sz w:val="24"/>
          <w:szCs w:val="24"/>
        </w:rPr>
        <w:t xml:space="preserve"> </w:t>
      </w:r>
      <w:r w:rsidRPr="002A6FFA">
        <w:rPr>
          <w:rFonts w:ascii="Times New Roman" w:hAnsi="Times New Roman" w:cs="Times New Roman"/>
          <w:color w:val="000000" w:themeColor="text1"/>
          <w:sz w:val="24"/>
          <w:szCs w:val="24"/>
        </w:rPr>
        <w:t>Keluarga</w:t>
      </w:r>
      <w:r w:rsidRPr="002A6FFA">
        <w:rPr>
          <w:rFonts w:ascii="Times New Roman" w:hAnsi="Times New Roman" w:cs="Times New Roman"/>
          <w:color w:val="000000" w:themeColor="text1"/>
          <w:spacing w:val="-8"/>
          <w:sz w:val="24"/>
          <w:szCs w:val="24"/>
        </w:rPr>
        <w:t xml:space="preserve"> </w:t>
      </w:r>
      <w:r w:rsidRPr="002A6FFA">
        <w:rPr>
          <w:rFonts w:ascii="Times New Roman" w:hAnsi="Times New Roman" w:cs="Times New Roman"/>
          <w:color w:val="000000" w:themeColor="text1"/>
          <w:sz w:val="24"/>
          <w:szCs w:val="24"/>
        </w:rPr>
        <w:t>Berencana</w:t>
      </w:r>
      <w:r w:rsidRPr="002A6FFA">
        <w:rPr>
          <w:rFonts w:ascii="Times New Roman" w:hAnsi="Times New Roman" w:cs="Times New Roman"/>
          <w:color w:val="000000" w:themeColor="text1"/>
          <w:spacing w:val="-6"/>
          <w:sz w:val="24"/>
          <w:szCs w:val="24"/>
        </w:rPr>
        <w:t xml:space="preserve"> </w:t>
      </w:r>
      <w:r w:rsidRPr="002A6FFA">
        <w:rPr>
          <w:rFonts w:ascii="Times New Roman" w:hAnsi="Times New Roman" w:cs="Times New Roman"/>
          <w:color w:val="000000" w:themeColor="text1"/>
          <w:sz w:val="24"/>
          <w:szCs w:val="24"/>
        </w:rPr>
        <w:t>(BANGGA</w:t>
      </w:r>
      <w:r w:rsidRPr="002A6FFA">
        <w:rPr>
          <w:rFonts w:ascii="Times New Roman" w:hAnsi="Times New Roman" w:cs="Times New Roman"/>
          <w:color w:val="000000" w:themeColor="text1"/>
          <w:spacing w:val="-8"/>
          <w:sz w:val="24"/>
          <w:szCs w:val="24"/>
        </w:rPr>
        <w:t xml:space="preserve"> </w:t>
      </w:r>
      <w:r w:rsidRPr="002A6FFA">
        <w:rPr>
          <w:rFonts w:ascii="Times New Roman" w:hAnsi="Times New Roman" w:cs="Times New Roman"/>
          <w:color w:val="000000" w:themeColor="text1"/>
          <w:sz w:val="24"/>
          <w:szCs w:val="24"/>
        </w:rPr>
        <w:t>KENCANA).</w:t>
      </w:r>
      <w:r w:rsidRPr="002A6FFA">
        <w:rPr>
          <w:rFonts w:ascii="Times New Roman" w:hAnsi="Times New Roman" w:cs="Times New Roman"/>
          <w:color w:val="000000" w:themeColor="text1"/>
          <w:spacing w:val="-8"/>
          <w:sz w:val="24"/>
          <w:szCs w:val="24"/>
        </w:rPr>
        <w:t xml:space="preserve"> </w:t>
      </w:r>
      <w:r w:rsidRPr="002A6FFA">
        <w:rPr>
          <w:rFonts w:ascii="Times New Roman" w:hAnsi="Times New Roman" w:cs="Times New Roman"/>
          <w:color w:val="000000" w:themeColor="text1"/>
          <w:sz w:val="24"/>
          <w:szCs w:val="24"/>
        </w:rPr>
        <w:t>Selain</w:t>
      </w:r>
      <w:r w:rsidRPr="002A6FFA">
        <w:rPr>
          <w:rFonts w:ascii="Times New Roman" w:hAnsi="Times New Roman" w:cs="Times New Roman"/>
          <w:color w:val="000000" w:themeColor="text1"/>
          <w:spacing w:val="-10"/>
          <w:sz w:val="24"/>
          <w:szCs w:val="24"/>
        </w:rPr>
        <w:t xml:space="preserve"> </w:t>
      </w:r>
      <w:r w:rsidRPr="002A6FFA">
        <w:rPr>
          <w:rFonts w:ascii="Times New Roman" w:hAnsi="Times New Roman" w:cs="Times New Roman"/>
          <w:color w:val="000000" w:themeColor="text1"/>
          <w:sz w:val="24"/>
          <w:szCs w:val="24"/>
        </w:rPr>
        <w:t xml:space="preserve">itu juga sebagai upaya pemerintah untuk membentuk dan mempersiapkan bonus demografi yang </w:t>
      </w:r>
      <w:proofErr w:type="gramStart"/>
      <w:r w:rsidRPr="002A6FFA">
        <w:rPr>
          <w:rFonts w:ascii="Times New Roman" w:hAnsi="Times New Roman" w:cs="Times New Roman"/>
          <w:color w:val="000000" w:themeColor="text1"/>
          <w:sz w:val="24"/>
          <w:szCs w:val="24"/>
        </w:rPr>
        <w:t>akan</w:t>
      </w:r>
      <w:proofErr w:type="gramEnd"/>
      <w:r w:rsidRPr="002A6FFA">
        <w:rPr>
          <w:rFonts w:ascii="Times New Roman" w:hAnsi="Times New Roman" w:cs="Times New Roman"/>
          <w:color w:val="000000" w:themeColor="text1"/>
          <w:sz w:val="24"/>
          <w:szCs w:val="24"/>
        </w:rPr>
        <w:t xml:space="preserve"> dialami Indonesia pada tahun 2030-2040. Dimana pada periode tersebut, penduduk </w:t>
      </w:r>
      <w:proofErr w:type="gramStart"/>
      <w:r w:rsidRPr="002A6FFA">
        <w:rPr>
          <w:rFonts w:ascii="Times New Roman" w:hAnsi="Times New Roman" w:cs="Times New Roman"/>
          <w:color w:val="000000" w:themeColor="text1"/>
          <w:sz w:val="24"/>
          <w:szCs w:val="24"/>
        </w:rPr>
        <w:t>usia</w:t>
      </w:r>
      <w:proofErr w:type="gramEnd"/>
      <w:r w:rsidRPr="002A6FFA">
        <w:rPr>
          <w:rFonts w:ascii="Times New Roman" w:hAnsi="Times New Roman" w:cs="Times New Roman"/>
          <w:color w:val="000000" w:themeColor="text1"/>
          <w:sz w:val="24"/>
          <w:szCs w:val="24"/>
        </w:rPr>
        <w:t xml:space="preserve"> produktif yaitu 15-64 tahun jumlahnya lebih besar daripada penduduk usia non-produktif.</w:t>
      </w:r>
      <w:r w:rsidR="00BE4D1A">
        <w:rPr>
          <w:rFonts w:ascii="Times New Roman" w:hAnsi="Times New Roman" w:cs="Times New Roman"/>
          <w:color w:val="000000" w:themeColor="text1"/>
          <w:sz w:val="24"/>
          <w:szCs w:val="24"/>
        </w:rPr>
        <w:t xml:space="preserve"> </w:t>
      </w:r>
    </w:p>
    <w:p w:rsidR="00BE4D1A" w:rsidRDefault="00BE4D1A" w:rsidP="00216D9E">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Pelaksanaan </w:t>
      </w:r>
      <w:r w:rsidR="00D92BA8">
        <w:rPr>
          <w:rFonts w:ascii="Times New Roman" w:hAnsi="Times New Roman" w:cs="Times New Roman"/>
          <w:color w:val="000000" w:themeColor="text1"/>
          <w:sz w:val="24"/>
          <w:szCs w:val="24"/>
        </w:rPr>
        <w:t xml:space="preserve">kebijakan Sekolah Siaga Kependudukan </w:t>
      </w:r>
      <w:r w:rsidR="00C37B49">
        <w:rPr>
          <w:rFonts w:ascii="Times New Roman" w:hAnsi="Times New Roman" w:cs="Times New Roman"/>
          <w:color w:val="000000" w:themeColor="text1"/>
          <w:sz w:val="24"/>
          <w:szCs w:val="24"/>
        </w:rPr>
        <w:t xml:space="preserve">di SMP N 2 Pakem melalui beberapa tahapan yaitu </w:t>
      </w:r>
      <w:r w:rsidR="00FB6776">
        <w:rPr>
          <w:rFonts w:ascii="Times New Roman" w:hAnsi="Times New Roman" w:cs="Times New Roman"/>
          <w:color w:val="000000" w:themeColor="text1"/>
          <w:sz w:val="24"/>
          <w:szCs w:val="24"/>
        </w:rPr>
        <w:t xml:space="preserve">tahap interpretasi, pengorganisasian, dan aplikasi. Implementasi </w:t>
      </w:r>
      <w:r w:rsidR="005609D9">
        <w:rPr>
          <w:rFonts w:ascii="Times New Roman" w:hAnsi="Times New Roman" w:cs="Times New Roman"/>
          <w:color w:val="000000" w:themeColor="text1"/>
          <w:sz w:val="24"/>
          <w:szCs w:val="24"/>
        </w:rPr>
        <w:t>kebijakan Sekolah Siaga Kependudukan dipengaruhi oleh empat faktor menurut George Edward III yaitu komunikasi, sumber daya, disposisi, dan struktur birokrasi.</w:t>
      </w:r>
    </w:p>
    <w:p w:rsidR="00A70A2E" w:rsidRDefault="004C1E53" w:rsidP="00A70A2E">
      <w:pPr>
        <w:pStyle w:val="ListParagraph"/>
        <w:numPr>
          <w:ilvl w:val="0"/>
          <w:numId w:val="9"/>
        </w:numPr>
        <w:spacing w:after="0" w:line="360" w:lineRule="auto"/>
        <w:ind w:left="284" w:hanging="284"/>
        <w:jc w:val="both"/>
        <w:rPr>
          <w:rFonts w:ascii="Times New Roman" w:hAnsi="Times New Roman" w:cs="Times New Roman"/>
          <w:color w:val="000000" w:themeColor="text1"/>
          <w:sz w:val="24"/>
          <w:szCs w:val="24"/>
        </w:rPr>
      </w:pPr>
      <w:r w:rsidRPr="00A70A2E">
        <w:rPr>
          <w:rFonts w:ascii="Times New Roman" w:hAnsi="Times New Roman" w:cs="Times New Roman"/>
          <w:b/>
          <w:color w:val="000000" w:themeColor="text1"/>
          <w:sz w:val="24"/>
          <w:szCs w:val="24"/>
        </w:rPr>
        <w:t>Tahap Implementasi Kebijakan Sekolah Siaga Kependudukan di SMP N 2 Pakem</w:t>
      </w:r>
      <w:r w:rsidRPr="00A70A2E">
        <w:rPr>
          <w:rFonts w:ascii="Times New Roman" w:hAnsi="Times New Roman" w:cs="Times New Roman"/>
          <w:color w:val="000000" w:themeColor="text1"/>
          <w:sz w:val="24"/>
          <w:szCs w:val="24"/>
        </w:rPr>
        <w:t xml:space="preserve"> </w:t>
      </w:r>
    </w:p>
    <w:p w:rsidR="00766B48" w:rsidRPr="00A70A2E" w:rsidRDefault="00A70A2E" w:rsidP="005A0D2E">
      <w:pPr>
        <w:pStyle w:val="ListParagraph"/>
        <w:spacing w:after="0" w:line="360" w:lineRule="auto"/>
        <w:ind w:left="0" w:firstLine="284"/>
        <w:jc w:val="both"/>
        <w:rPr>
          <w:rFonts w:ascii="Times New Roman" w:hAnsi="Times New Roman" w:cs="Times New Roman"/>
          <w:color w:val="000000" w:themeColor="text1"/>
          <w:sz w:val="24"/>
          <w:szCs w:val="24"/>
        </w:rPr>
      </w:pPr>
      <w:r w:rsidRPr="00A70A2E">
        <w:rPr>
          <w:rFonts w:ascii="Times New Roman" w:hAnsi="Times New Roman" w:cs="Times New Roman"/>
          <w:color w:val="000000" w:themeColor="text1"/>
          <w:sz w:val="24"/>
          <w:szCs w:val="24"/>
        </w:rPr>
        <w:t>Dalam menerapkan kegiatan atau program sekolah tersebut diidentifikasi terlebih dahulu siapa yang menjadi pelaku kebijakan, sumber</w:t>
      </w:r>
      <w:r w:rsidRPr="00A70A2E">
        <w:rPr>
          <w:rFonts w:ascii="Times New Roman" w:hAnsi="Times New Roman" w:cs="Times New Roman"/>
          <w:color w:val="000000" w:themeColor="text1"/>
          <w:spacing w:val="-12"/>
          <w:sz w:val="24"/>
          <w:szCs w:val="24"/>
        </w:rPr>
        <w:t xml:space="preserve"> </w:t>
      </w:r>
      <w:r w:rsidRPr="00A70A2E">
        <w:rPr>
          <w:rFonts w:ascii="Times New Roman" w:hAnsi="Times New Roman" w:cs="Times New Roman"/>
          <w:color w:val="000000" w:themeColor="text1"/>
          <w:sz w:val="24"/>
          <w:szCs w:val="24"/>
        </w:rPr>
        <w:t>daya</w:t>
      </w:r>
      <w:r w:rsidRPr="00A70A2E">
        <w:rPr>
          <w:rFonts w:ascii="Times New Roman" w:hAnsi="Times New Roman" w:cs="Times New Roman"/>
          <w:color w:val="000000" w:themeColor="text1"/>
          <w:spacing w:val="-10"/>
          <w:sz w:val="24"/>
          <w:szCs w:val="24"/>
        </w:rPr>
        <w:t xml:space="preserve"> </w:t>
      </w:r>
      <w:r w:rsidRPr="00A70A2E">
        <w:rPr>
          <w:rFonts w:ascii="Times New Roman" w:hAnsi="Times New Roman" w:cs="Times New Roman"/>
          <w:color w:val="000000" w:themeColor="text1"/>
          <w:sz w:val="24"/>
          <w:szCs w:val="24"/>
        </w:rPr>
        <w:t>anggaran,</w:t>
      </w:r>
      <w:r w:rsidRPr="00A70A2E">
        <w:rPr>
          <w:rFonts w:ascii="Times New Roman" w:hAnsi="Times New Roman" w:cs="Times New Roman"/>
          <w:color w:val="000000" w:themeColor="text1"/>
          <w:spacing w:val="-9"/>
          <w:sz w:val="24"/>
          <w:szCs w:val="24"/>
        </w:rPr>
        <w:t xml:space="preserve"> </w:t>
      </w:r>
      <w:r w:rsidRPr="00A70A2E">
        <w:rPr>
          <w:rFonts w:ascii="Times New Roman" w:hAnsi="Times New Roman" w:cs="Times New Roman"/>
          <w:color w:val="000000" w:themeColor="text1"/>
          <w:sz w:val="24"/>
          <w:szCs w:val="24"/>
        </w:rPr>
        <w:t>maupun</w:t>
      </w:r>
      <w:r w:rsidRPr="00A70A2E">
        <w:rPr>
          <w:rFonts w:ascii="Times New Roman" w:hAnsi="Times New Roman" w:cs="Times New Roman"/>
          <w:color w:val="000000" w:themeColor="text1"/>
          <w:spacing w:val="-12"/>
          <w:sz w:val="24"/>
          <w:szCs w:val="24"/>
        </w:rPr>
        <w:t xml:space="preserve"> </w:t>
      </w:r>
      <w:r w:rsidRPr="00A70A2E">
        <w:rPr>
          <w:rFonts w:ascii="Times New Roman" w:hAnsi="Times New Roman" w:cs="Times New Roman"/>
          <w:color w:val="000000" w:themeColor="text1"/>
          <w:sz w:val="24"/>
          <w:szCs w:val="24"/>
        </w:rPr>
        <w:t>fasilitas</w:t>
      </w:r>
      <w:r w:rsidRPr="00A70A2E">
        <w:rPr>
          <w:rFonts w:ascii="Times New Roman" w:hAnsi="Times New Roman" w:cs="Times New Roman"/>
          <w:color w:val="000000" w:themeColor="text1"/>
          <w:spacing w:val="-6"/>
          <w:sz w:val="24"/>
          <w:szCs w:val="24"/>
        </w:rPr>
        <w:t xml:space="preserve"> </w:t>
      </w:r>
      <w:r w:rsidRPr="00A70A2E">
        <w:rPr>
          <w:rFonts w:ascii="Times New Roman" w:hAnsi="Times New Roman" w:cs="Times New Roman"/>
          <w:color w:val="000000" w:themeColor="text1"/>
          <w:sz w:val="24"/>
          <w:szCs w:val="24"/>
        </w:rPr>
        <w:t>yang</w:t>
      </w:r>
      <w:r w:rsidRPr="00A70A2E">
        <w:rPr>
          <w:rFonts w:ascii="Times New Roman" w:hAnsi="Times New Roman" w:cs="Times New Roman"/>
          <w:color w:val="000000" w:themeColor="text1"/>
          <w:spacing w:val="-11"/>
          <w:sz w:val="24"/>
          <w:szCs w:val="24"/>
        </w:rPr>
        <w:t xml:space="preserve"> </w:t>
      </w:r>
      <w:r w:rsidRPr="00A70A2E">
        <w:rPr>
          <w:rFonts w:ascii="Times New Roman" w:hAnsi="Times New Roman" w:cs="Times New Roman"/>
          <w:color w:val="000000" w:themeColor="text1"/>
          <w:sz w:val="24"/>
          <w:szCs w:val="24"/>
        </w:rPr>
        <w:t>dibutuhkan,</w:t>
      </w:r>
      <w:r w:rsidRPr="00A70A2E">
        <w:rPr>
          <w:rFonts w:ascii="Times New Roman" w:hAnsi="Times New Roman" w:cs="Times New Roman"/>
          <w:color w:val="000000" w:themeColor="text1"/>
          <w:spacing w:val="-11"/>
          <w:sz w:val="24"/>
          <w:szCs w:val="24"/>
        </w:rPr>
        <w:t xml:space="preserve"> </w:t>
      </w:r>
      <w:r w:rsidRPr="00A70A2E">
        <w:rPr>
          <w:rFonts w:ascii="Times New Roman" w:hAnsi="Times New Roman" w:cs="Times New Roman"/>
          <w:color w:val="000000" w:themeColor="text1"/>
          <w:sz w:val="24"/>
          <w:szCs w:val="24"/>
        </w:rPr>
        <w:t>sehingga</w:t>
      </w:r>
      <w:r w:rsidRPr="00A70A2E">
        <w:rPr>
          <w:rFonts w:ascii="Times New Roman" w:hAnsi="Times New Roman" w:cs="Times New Roman"/>
          <w:color w:val="000000" w:themeColor="text1"/>
          <w:spacing w:val="-11"/>
          <w:sz w:val="24"/>
          <w:szCs w:val="24"/>
        </w:rPr>
        <w:t xml:space="preserve"> </w:t>
      </w:r>
      <w:r w:rsidRPr="00A70A2E">
        <w:rPr>
          <w:rFonts w:ascii="Times New Roman" w:hAnsi="Times New Roman" w:cs="Times New Roman"/>
          <w:color w:val="000000" w:themeColor="text1"/>
          <w:sz w:val="24"/>
          <w:szCs w:val="24"/>
        </w:rPr>
        <w:t>ketika</w:t>
      </w:r>
      <w:r w:rsidRPr="00A70A2E">
        <w:rPr>
          <w:rFonts w:ascii="Times New Roman" w:hAnsi="Times New Roman" w:cs="Times New Roman"/>
          <w:color w:val="000000" w:themeColor="text1"/>
          <w:spacing w:val="-12"/>
          <w:sz w:val="24"/>
          <w:szCs w:val="24"/>
        </w:rPr>
        <w:t xml:space="preserve"> </w:t>
      </w:r>
      <w:r w:rsidRPr="00A70A2E">
        <w:rPr>
          <w:rFonts w:ascii="Times New Roman" w:hAnsi="Times New Roman" w:cs="Times New Roman"/>
          <w:color w:val="000000" w:themeColor="text1"/>
          <w:sz w:val="24"/>
          <w:szCs w:val="24"/>
        </w:rPr>
        <w:t xml:space="preserve">unsur-unsur tersebut sudah dipenuhi, langkah selanjutnya adalah menerapkan kebijakan sekolah siaga kependudukan melalui program-program yang telah </w:t>
      </w:r>
      <w:r w:rsidRPr="00A70A2E">
        <w:rPr>
          <w:rFonts w:ascii="Times New Roman" w:hAnsi="Times New Roman" w:cs="Times New Roman"/>
          <w:color w:val="000000" w:themeColor="text1"/>
          <w:sz w:val="24"/>
          <w:szCs w:val="24"/>
        </w:rPr>
        <w:lastRenderedPageBreak/>
        <w:t xml:space="preserve">disusun oleh sekolah yang mencakup tahapan interpretasi, tahapan pengorganisasian, dan tahapan aplikasi. </w:t>
      </w:r>
    </w:p>
    <w:p w:rsidR="00DE5506" w:rsidRPr="00BA155B" w:rsidRDefault="008E5CBB" w:rsidP="00A70A2E">
      <w:pPr>
        <w:pStyle w:val="ListParagraph"/>
        <w:widowControl w:val="0"/>
        <w:numPr>
          <w:ilvl w:val="0"/>
          <w:numId w:val="10"/>
        </w:numPr>
        <w:tabs>
          <w:tab w:val="left" w:pos="1392"/>
        </w:tabs>
        <w:autoSpaceDE w:val="0"/>
        <w:autoSpaceDN w:val="0"/>
        <w:spacing w:after="0" w:line="360" w:lineRule="auto"/>
        <w:jc w:val="both"/>
        <w:rPr>
          <w:rFonts w:ascii="Times New Roman" w:hAnsi="Times New Roman" w:cs="Times New Roman"/>
          <w:b/>
          <w:color w:val="000000" w:themeColor="text1"/>
          <w:sz w:val="24"/>
          <w:szCs w:val="24"/>
        </w:rPr>
      </w:pPr>
      <w:r w:rsidRPr="00BA155B">
        <w:rPr>
          <w:rFonts w:ascii="Times New Roman" w:hAnsi="Times New Roman" w:cs="Times New Roman"/>
          <w:b/>
          <w:color w:val="000000" w:themeColor="text1"/>
          <w:sz w:val="24"/>
          <w:szCs w:val="24"/>
        </w:rPr>
        <w:t>Tahap Interpretasi</w:t>
      </w:r>
    </w:p>
    <w:p w:rsidR="007A7C94" w:rsidRPr="007A7C94" w:rsidRDefault="0058631A" w:rsidP="005A0D2E">
      <w:pPr>
        <w:pStyle w:val="ListParagraph"/>
        <w:widowControl w:val="0"/>
        <w:tabs>
          <w:tab w:val="left" w:pos="1392"/>
        </w:tabs>
        <w:autoSpaceDE w:val="0"/>
        <w:autoSpaceDN w:val="0"/>
        <w:spacing w:after="0" w:line="360" w:lineRule="auto"/>
        <w:ind w:left="0" w:firstLine="720"/>
        <w:jc w:val="both"/>
        <w:rPr>
          <w:rFonts w:ascii="Times New Roman" w:hAnsi="Times New Roman" w:cs="Times New Roman"/>
          <w:color w:val="000000" w:themeColor="text1"/>
          <w:sz w:val="24"/>
          <w:szCs w:val="24"/>
        </w:rPr>
      </w:pPr>
      <w:r w:rsidRPr="0058631A">
        <w:rPr>
          <w:rFonts w:ascii="Times New Roman" w:hAnsi="Times New Roman" w:cs="Times New Roman"/>
          <w:color w:val="000000" w:themeColor="text1"/>
          <w:sz w:val="24"/>
          <w:szCs w:val="24"/>
        </w:rPr>
        <w:t xml:space="preserve">Tahap interpretasi kebijakan dilakukan agar kebijakan yang </w:t>
      </w:r>
      <w:proofErr w:type="gramStart"/>
      <w:r w:rsidRPr="0058631A">
        <w:rPr>
          <w:rFonts w:ascii="Times New Roman" w:hAnsi="Times New Roman" w:cs="Times New Roman"/>
          <w:color w:val="000000" w:themeColor="text1"/>
          <w:sz w:val="24"/>
          <w:szCs w:val="24"/>
        </w:rPr>
        <w:t>akan</w:t>
      </w:r>
      <w:proofErr w:type="gramEnd"/>
      <w:r w:rsidRPr="0058631A">
        <w:rPr>
          <w:rFonts w:ascii="Times New Roman" w:hAnsi="Times New Roman" w:cs="Times New Roman"/>
          <w:color w:val="000000" w:themeColor="text1"/>
          <w:sz w:val="24"/>
          <w:szCs w:val="24"/>
        </w:rPr>
        <w:t xml:space="preserve"> dilaksanakan terencana dengan baik dan terarah dengan tepat sehingga dapat diterima serta dipahami oleh kelompok sasaran. </w:t>
      </w:r>
      <w:r w:rsidR="007A7C94" w:rsidRPr="007A7C94">
        <w:rPr>
          <w:rFonts w:ascii="Times New Roman" w:hAnsi="Times New Roman" w:cs="Times New Roman"/>
          <w:color w:val="000000" w:themeColor="text1"/>
          <w:sz w:val="24"/>
          <w:szCs w:val="24"/>
        </w:rPr>
        <w:t>Pada tanggal 13 Oktober 2020, Kepala Dinas Pendidikan Kabupaten Sleman mengeluarkan</w:t>
      </w:r>
      <w:r w:rsidR="007A7C94" w:rsidRPr="007A7C94">
        <w:rPr>
          <w:rFonts w:ascii="Times New Roman" w:hAnsi="Times New Roman" w:cs="Times New Roman"/>
          <w:color w:val="000000" w:themeColor="text1"/>
          <w:spacing w:val="-8"/>
          <w:sz w:val="24"/>
          <w:szCs w:val="24"/>
        </w:rPr>
        <w:t xml:space="preserve"> </w:t>
      </w:r>
      <w:r w:rsidR="007A7C94" w:rsidRPr="007A7C94">
        <w:rPr>
          <w:rFonts w:ascii="Times New Roman" w:hAnsi="Times New Roman" w:cs="Times New Roman"/>
          <w:color w:val="000000" w:themeColor="text1"/>
          <w:sz w:val="24"/>
          <w:szCs w:val="24"/>
        </w:rPr>
        <w:t>SK</w:t>
      </w:r>
      <w:r w:rsidR="007A7C94" w:rsidRPr="007A7C94">
        <w:rPr>
          <w:rFonts w:ascii="Times New Roman" w:hAnsi="Times New Roman" w:cs="Times New Roman"/>
          <w:color w:val="000000" w:themeColor="text1"/>
          <w:spacing w:val="-8"/>
          <w:sz w:val="24"/>
          <w:szCs w:val="24"/>
        </w:rPr>
        <w:t xml:space="preserve"> </w:t>
      </w:r>
      <w:r w:rsidR="007A7C94" w:rsidRPr="007A7C94">
        <w:rPr>
          <w:rFonts w:ascii="Times New Roman" w:hAnsi="Times New Roman" w:cs="Times New Roman"/>
          <w:color w:val="000000" w:themeColor="text1"/>
          <w:sz w:val="24"/>
          <w:szCs w:val="24"/>
        </w:rPr>
        <w:t>Kepala</w:t>
      </w:r>
      <w:r w:rsidR="007A7C94" w:rsidRPr="007A7C94">
        <w:rPr>
          <w:rFonts w:ascii="Times New Roman" w:hAnsi="Times New Roman" w:cs="Times New Roman"/>
          <w:color w:val="000000" w:themeColor="text1"/>
          <w:spacing w:val="-6"/>
          <w:sz w:val="24"/>
          <w:szCs w:val="24"/>
        </w:rPr>
        <w:t xml:space="preserve"> </w:t>
      </w:r>
      <w:r w:rsidR="007A7C94" w:rsidRPr="007A7C94">
        <w:rPr>
          <w:rFonts w:ascii="Times New Roman" w:hAnsi="Times New Roman" w:cs="Times New Roman"/>
          <w:color w:val="000000" w:themeColor="text1"/>
          <w:sz w:val="24"/>
          <w:szCs w:val="24"/>
        </w:rPr>
        <w:t>Dinas</w:t>
      </w:r>
      <w:r w:rsidR="007A7C94" w:rsidRPr="007A7C94">
        <w:rPr>
          <w:rFonts w:ascii="Times New Roman" w:hAnsi="Times New Roman" w:cs="Times New Roman"/>
          <w:color w:val="000000" w:themeColor="text1"/>
          <w:spacing w:val="-7"/>
          <w:sz w:val="24"/>
          <w:szCs w:val="24"/>
        </w:rPr>
        <w:t xml:space="preserve"> </w:t>
      </w:r>
      <w:r w:rsidR="007A7C94" w:rsidRPr="007A7C94">
        <w:rPr>
          <w:rFonts w:ascii="Times New Roman" w:hAnsi="Times New Roman" w:cs="Times New Roman"/>
          <w:color w:val="000000" w:themeColor="text1"/>
          <w:sz w:val="24"/>
          <w:szCs w:val="24"/>
        </w:rPr>
        <w:t>Pendidikan</w:t>
      </w:r>
      <w:r w:rsidR="007A7C94" w:rsidRPr="007A7C94">
        <w:rPr>
          <w:rFonts w:ascii="Times New Roman" w:hAnsi="Times New Roman" w:cs="Times New Roman"/>
          <w:color w:val="000000" w:themeColor="text1"/>
          <w:spacing w:val="-8"/>
          <w:sz w:val="24"/>
          <w:szCs w:val="24"/>
        </w:rPr>
        <w:t xml:space="preserve"> </w:t>
      </w:r>
      <w:r w:rsidR="007A7C94" w:rsidRPr="007A7C94">
        <w:rPr>
          <w:rFonts w:ascii="Times New Roman" w:hAnsi="Times New Roman" w:cs="Times New Roman"/>
          <w:color w:val="000000" w:themeColor="text1"/>
          <w:sz w:val="24"/>
          <w:szCs w:val="24"/>
        </w:rPr>
        <w:t>Kabupaten</w:t>
      </w:r>
      <w:r w:rsidR="007A7C94" w:rsidRPr="007A7C94">
        <w:rPr>
          <w:rFonts w:ascii="Times New Roman" w:hAnsi="Times New Roman" w:cs="Times New Roman"/>
          <w:color w:val="000000" w:themeColor="text1"/>
          <w:spacing w:val="-8"/>
          <w:sz w:val="24"/>
          <w:szCs w:val="24"/>
        </w:rPr>
        <w:t xml:space="preserve"> </w:t>
      </w:r>
      <w:r w:rsidR="007A7C94" w:rsidRPr="007A7C94">
        <w:rPr>
          <w:rFonts w:ascii="Times New Roman" w:hAnsi="Times New Roman" w:cs="Times New Roman"/>
          <w:color w:val="000000" w:themeColor="text1"/>
          <w:sz w:val="24"/>
          <w:szCs w:val="24"/>
        </w:rPr>
        <w:t>Sleman</w:t>
      </w:r>
      <w:r w:rsidR="007A7C94" w:rsidRPr="007A7C94">
        <w:rPr>
          <w:rFonts w:ascii="Times New Roman" w:hAnsi="Times New Roman" w:cs="Times New Roman"/>
          <w:color w:val="000000" w:themeColor="text1"/>
          <w:spacing w:val="-7"/>
          <w:sz w:val="24"/>
          <w:szCs w:val="24"/>
        </w:rPr>
        <w:t xml:space="preserve"> </w:t>
      </w:r>
      <w:r w:rsidR="007A7C94" w:rsidRPr="007A7C94">
        <w:rPr>
          <w:rFonts w:ascii="Times New Roman" w:hAnsi="Times New Roman" w:cs="Times New Roman"/>
          <w:color w:val="000000" w:themeColor="text1"/>
          <w:sz w:val="24"/>
          <w:szCs w:val="24"/>
        </w:rPr>
        <w:t>No.</w:t>
      </w:r>
      <w:r w:rsidR="007A7C94" w:rsidRPr="007A7C94">
        <w:rPr>
          <w:rFonts w:ascii="Times New Roman" w:hAnsi="Times New Roman" w:cs="Times New Roman"/>
          <w:color w:val="000000" w:themeColor="text1"/>
          <w:spacing w:val="-8"/>
          <w:sz w:val="24"/>
          <w:szCs w:val="24"/>
        </w:rPr>
        <w:t xml:space="preserve"> </w:t>
      </w:r>
      <w:r w:rsidR="007A7C94" w:rsidRPr="007A7C94">
        <w:rPr>
          <w:rFonts w:ascii="Times New Roman" w:hAnsi="Times New Roman" w:cs="Times New Roman"/>
          <w:color w:val="000000" w:themeColor="text1"/>
          <w:sz w:val="24"/>
          <w:szCs w:val="24"/>
        </w:rPr>
        <w:t>461.1/KPTS/2020 mengenai Penetapan Sekolah Siaga Kependudukan di Kabupaten Sleman, Kepala Dinas</w:t>
      </w:r>
      <w:r w:rsidR="007A7C94" w:rsidRPr="007A7C94">
        <w:rPr>
          <w:rFonts w:ascii="Times New Roman" w:hAnsi="Times New Roman" w:cs="Times New Roman"/>
          <w:color w:val="000000" w:themeColor="text1"/>
          <w:spacing w:val="11"/>
          <w:sz w:val="24"/>
          <w:szCs w:val="24"/>
        </w:rPr>
        <w:t xml:space="preserve"> </w:t>
      </w:r>
      <w:r w:rsidR="007A7C94" w:rsidRPr="007A7C94">
        <w:rPr>
          <w:rFonts w:ascii="Times New Roman" w:hAnsi="Times New Roman" w:cs="Times New Roman"/>
          <w:color w:val="000000" w:themeColor="text1"/>
          <w:sz w:val="24"/>
          <w:szCs w:val="24"/>
        </w:rPr>
        <w:t>Pendidikan</w:t>
      </w:r>
      <w:r w:rsidR="007A7C94" w:rsidRPr="007A7C94">
        <w:rPr>
          <w:rFonts w:ascii="Times New Roman" w:hAnsi="Times New Roman" w:cs="Times New Roman"/>
          <w:color w:val="000000" w:themeColor="text1"/>
          <w:spacing w:val="10"/>
          <w:sz w:val="24"/>
          <w:szCs w:val="24"/>
        </w:rPr>
        <w:t xml:space="preserve"> </w:t>
      </w:r>
      <w:r w:rsidR="007A7C94" w:rsidRPr="007A7C94">
        <w:rPr>
          <w:rFonts w:ascii="Times New Roman" w:hAnsi="Times New Roman" w:cs="Times New Roman"/>
          <w:color w:val="000000" w:themeColor="text1"/>
          <w:sz w:val="24"/>
          <w:szCs w:val="24"/>
        </w:rPr>
        <w:t>Kabupaten</w:t>
      </w:r>
      <w:r w:rsidR="007A7C94" w:rsidRPr="007A7C94">
        <w:rPr>
          <w:rFonts w:ascii="Times New Roman" w:hAnsi="Times New Roman" w:cs="Times New Roman"/>
          <w:color w:val="000000" w:themeColor="text1"/>
          <w:spacing w:val="10"/>
          <w:sz w:val="24"/>
          <w:szCs w:val="24"/>
        </w:rPr>
        <w:t xml:space="preserve"> </w:t>
      </w:r>
      <w:r w:rsidR="007A7C94" w:rsidRPr="007A7C94">
        <w:rPr>
          <w:rFonts w:ascii="Times New Roman" w:hAnsi="Times New Roman" w:cs="Times New Roman"/>
          <w:color w:val="000000" w:themeColor="text1"/>
          <w:sz w:val="24"/>
          <w:szCs w:val="24"/>
        </w:rPr>
        <w:t>Sleman</w:t>
      </w:r>
      <w:r w:rsidR="007A7C94" w:rsidRPr="007A7C94">
        <w:rPr>
          <w:rFonts w:ascii="Times New Roman" w:hAnsi="Times New Roman" w:cs="Times New Roman"/>
          <w:color w:val="000000" w:themeColor="text1"/>
          <w:spacing w:val="10"/>
          <w:sz w:val="24"/>
          <w:szCs w:val="24"/>
        </w:rPr>
        <w:t xml:space="preserve"> </w:t>
      </w:r>
      <w:r w:rsidR="007A7C94" w:rsidRPr="007A7C94">
        <w:rPr>
          <w:rFonts w:ascii="Times New Roman" w:hAnsi="Times New Roman" w:cs="Times New Roman"/>
          <w:color w:val="000000" w:themeColor="text1"/>
          <w:sz w:val="24"/>
          <w:szCs w:val="24"/>
        </w:rPr>
        <w:t>menunjuk</w:t>
      </w:r>
      <w:r w:rsidR="007A7C94" w:rsidRPr="007A7C94">
        <w:rPr>
          <w:rFonts w:ascii="Times New Roman" w:hAnsi="Times New Roman" w:cs="Times New Roman"/>
          <w:color w:val="000000" w:themeColor="text1"/>
          <w:spacing w:val="10"/>
          <w:sz w:val="24"/>
          <w:szCs w:val="24"/>
        </w:rPr>
        <w:t xml:space="preserve"> </w:t>
      </w:r>
      <w:r w:rsidR="007A7C94" w:rsidRPr="007A7C94">
        <w:rPr>
          <w:rFonts w:ascii="Times New Roman" w:hAnsi="Times New Roman" w:cs="Times New Roman"/>
          <w:color w:val="000000" w:themeColor="text1"/>
          <w:sz w:val="24"/>
          <w:szCs w:val="24"/>
        </w:rPr>
        <w:t>75</w:t>
      </w:r>
      <w:r w:rsidR="007A7C94" w:rsidRPr="007A7C94">
        <w:rPr>
          <w:rFonts w:ascii="Times New Roman" w:hAnsi="Times New Roman" w:cs="Times New Roman"/>
          <w:color w:val="000000" w:themeColor="text1"/>
          <w:spacing w:val="10"/>
          <w:sz w:val="24"/>
          <w:szCs w:val="24"/>
        </w:rPr>
        <w:t xml:space="preserve"> </w:t>
      </w:r>
      <w:r w:rsidR="007A7C94" w:rsidRPr="007A7C94">
        <w:rPr>
          <w:rFonts w:ascii="Times New Roman" w:hAnsi="Times New Roman" w:cs="Times New Roman"/>
          <w:color w:val="000000" w:themeColor="text1"/>
          <w:sz w:val="24"/>
          <w:szCs w:val="24"/>
        </w:rPr>
        <w:t>sekolah</w:t>
      </w:r>
      <w:r w:rsidR="007A7C94" w:rsidRPr="007A7C94">
        <w:rPr>
          <w:rFonts w:ascii="Times New Roman" w:hAnsi="Times New Roman" w:cs="Times New Roman"/>
          <w:color w:val="000000" w:themeColor="text1"/>
          <w:spacing w:val="15"/>
          <w:sz w:val="24"/>
          <w:szCs w:val="24"/>
        </w:rPr>
        <w:t xml:space="preserve"> </w:t>
      </w:r>
      <w:r w:rsidR="007A7C94" w:rsidRPr="007A7C94">
        <w:rPr>
          <w:rFonts w:ascii="Times New Roman" w:hAnsi="Times New Roman" w:cs="Times New Roman"/>
          <w:color w:val="000000" w:themeColor="text1"/>
          <w:sz w:val="24"/>
          <w:szCs w:val="24"/>
        </w:rPr>
        <w:t>sebagai pengembang sekolah siaga kependudukan, termasuk SMP N 2 Pakem. Berikutnya,</w:t>
      </w:r>
      <w:r w:rsidR="007A7C94" w:rsidRPr="007A7C94">
        <w:rPr>
          <w:rFonts w:ascii="Times New Roman" w:hAnsi="Times New Roman" w:cs="Times New Roman"/>
          <w:color w:val="000000" w:themeColor="text1"/>
          <w:spacing w:val="-7"/>
          <w:sz w:val="24"/>
          <w:szCs w:val="24"/>
        </w:rPr>
        <w:t xml:space="preserve"> </w:t>
      </w:r>
      <w:r w:rsidR="007A7C94" w:rsidRPr="007A7C94">
        <w:rPr>
          <w:rFonts w:ascii="Times New Roman" w:hAnsi="Times New Roman" w:cs="Times New Roman"/>
          <w:color w:val="000000" w:themeColor="text1"/>
          <w:sz w:val="24"/>
          <w:szCs w:val="24"/>
        </w:rPr>
        <w:t>proses</w:t>
      </w:r>
      <w:r w:rsidR="007A7C94" w:rsidRPr="007A7C94">
        <w:rPr>
          <w:rFonts w:ascii="Times New Roman" w:hAnsi="Times New Roman" w:cs="Times New Roman"/>
          <w:color w:val="000000" w:themeColor="text1"/>
          <w:spacing w:val="-3"/>
          <w:sz w:val="24"/>
          <w:szCs w:val="24"/>
        </w:rPr>
        <w:t xml:space="preserve"> </w:t>
      </w:r>
      <w:r w:rsidR="007A7C94" w:rsidRPr="007A7C94">
        <w:rPr>
          <w:rFonts w:ascii="Times New Roman" w:hAnsi="Times New Roman" w:cs="Times New Roman"/>
          <w:color w:val="000000" w:themeColor="text1"/>
          <w:sz w:val="24"/>
          <w:szCs w:val="24"/>
        </w:rPr>
        <w:t>yang</w:t>
      </w:r>
      <w:r w:rsidR="007A7C94" w:rsidRPr="007A7C94">
        <w:rPr>
          <w:rFonts w:ascii="Times New Roman" w:hAnsi="Times New Roman" w:cs="Times New Roman"/>
          <w:color w:val="000000" w:themeColor="text1"/>
          <w:spacing w:val="-9"/>
          <w:sz w:val="24"/>
          <w:szCs w:val="24"/>
        </w:rPr>
        <w:t xml:space="preserve"> </w:t>
      </w:r>
      <w:r w:rsidR="007A7C94" w:rsidRPr="007A7C94">
        <w:rPr>
          <w:rFonts w:ascii="Times New Roman" w:hAnsi="Times New Roman" w:cs="Times New Roman"/>
          <w:color w:val="000000" w:themeColor="text1"/>
          <w:sz w:val="24"/>
          <w:szCs w:val="24"/>
        </w:rPr>
        <w:t>dilalui</w:t>
      </w:r>
      <w:r w:rsidR="007A7C94" w:rsidRPr="007A7C94">
        <w:rPr>
          <w:rFonts w:ascii="Times New Roman" w:hAnsi="Times New Roman" w:cs="Times New Roman"/>
          <w:color w:val="000000" w:themeColor="text1"/>
          <w:spacing w:val="-7"/>
          <w:sz w:val="24"/>
          <w:szCs w:val="24"/>
        </w:rPr>
        <w:t xml:space="preserve"> </w:t>
      </w:r>
      <w:r w:rsidR="007A7C94" w:rsidRPr="007A7C94">
        <w:rPr>
          <w:rFonts w:ascii="Times New Roman" w:hAnsi="Times New Roman" w:cs="Times New Roman"/>
          <w:color w:val="000000" w:themeColor="text1"/>
          <w:sz w:val="24"/>
          <w:szCs w:val="24"/>
        </w:rPr>
        <w:t>sekolah</w:t>
      </w:r>
      <w:r w:rsidR="007A7C94" w:rsidRPr="007A7C94">
        <w:rPr>
          <w:rFonts w:ascii="Times New Roman" w:hAnsi="Times New Roman" w:cs="Times New Roman"/>
          <w:color w:val="000000" w:themeColor="text1"/>
          <w:spacing w:val="-8"/>
          <w:sz w:val="24"/>
          <w:szCs w:val="24"/>
        </w:rPr>
        <w:t xml:space="preserve"> </w:t>
      </w:r>
      <w:r w:rsidR="007A7C94" w:rsidRPr="007A7C94">
        <w:rPr>
          <w:rFonts w:ascii="Times New Roman" w:hAnsi="Times New Roman" w:cs="Times New Roman"/>
          <w:color w:val="000000" w:themeColor="text1"/>
          <w:sz w:val="24"/>
          <w:szCs w:val="24"/>
        </w:rPr>
        <w:t xml:space="preserve">dalam merumuskan kebijakan sekolah siaga kependudukan di SMP N 2 Pakem adalah pembentukan </w:t>
      </w:r>
      <w:proofErr w:type="gramStart"/>
      <w:r w:rsidR="007A7C94" w:rsidRPr="007A7C94">
        <w:rPr>
          <w:rFonts w:ascii="Times New Roman" w:hAnsi="Times New Roman" w:cs="Times New Roman"/>
          <w:color w:val="000000" w:themeColor="text1"/>
          <w:sz w:val="24"/>
          <w:szCs w:val="24"/>
        </w:rPr>
        <w:t>tim</w:t>
      </w:r>
      <w:proofErr w:type="gramEnd"/>
      <w:r w:rsidR="007A7C94" w:rsidRPr="007A7C94">
        <w:rPr>
          <w:rFonts w:ascii="Times New Roman" w:hAnsi="Times New Roman" w:cs="Times New Roman"/>
          <w:color w:val="000000" w:themeColor="text1"/>
          <w:sz w:val="24"/>
          <w:szCs w:val="24"/>
        </w:rPr>
        <w:t xml:space="preserve"> sekolah siaga kependudukan atau disebut forum peduli pendidikan. Pembentukan </w:t>
      </w:r>
      <w:proofErr w:type="gramStart"/>
      <w:r w:rsidR="007A7C94" w:rsidRPr="007A7C94">
        <w:rPr>
          <w:rFonts w:ascii="Times New Roman" w:hAnsi="Times New Roman" w:cs="Times New Roman"/>
          <w:color w:val="000000" w:themeColor="text1"/>
          <w:sz w:val="24"/>
          <w:szCs w:val="24"/>
        </w:rPr>
        <w:t>tim</w:t>
      </w:r>
      <w:proofErr w:type="gramEnd"/>
      <w:r w:rsidR="007A7C94" w:rsidRPr="007A7C94">
        <w:rPr>
          <w:rFonts w:ascii="Times New Roman" w:hAnsi="Times New Roman" w:cs="Times New Roman"/>
          <w:color w:val="000000" w:themeColor="text1"/>
          <w:sz w:val="24"/>
          <w:szCs w:val="24"/>
        </w:rPr>
        <w:t xml:space="preserve"> tersebut berdasarkan SK Kepala Sekolah SMP N 2 Pakem Nomor 800/0625 mengenai Tim Sekolah Siaga Kependudukan SMP N 2</w:t>
      </w:r>
      <w:r w:rsidR="007A7C94" w:rsidRPr="007A7C94">
        <w:rPr>
          <w:rFonts w:ascii="Times New Roman" w:hAnsi="Times New Roman" w:cs="Times New Roman"/>
          <w:color w:val="000000" w:themeColor="text1"/>
          <w:spacing w:val="-3"/>
          <w:sz w:val="24"/>
          <w:szCs w:val="24"/>
        </w:rPr>
        <w:t xml:space="preserve"> </w:t>
      </w:r>
      <w:r w:rsidR="007A7C94" w:rsidRPr="007A7C94">
        <w:rPr>
          <w:rFonts w:ascii="Times New Roman" w:hAnsi="Times New Roman" w:cs="Times New Roman"/>
          <w:color w:val="000000" w:themeColor="text1"/>
          <w:sz w:val="24"/>
          <w:szCs w:val="24"/>
        </w:rPr>
        <w:t xml:space="preserve">Pakem. </w:t>
      </w:r>
    </w:p>
    <w:p w:rsidR="007A7C94" w:rsidRPr="007A7C94" w:rsidRDefault="007A7C94" w:rsidP="005A0D2E">
      <w:pPr>
        <w:pStyle w:val="ListParagraph"/>
        <w:widowControl w:val="0"/>
        <w:tabs>
          <w:tab w:val="left" w:pos="1392"/>
        </w:tabs>
        <w:autoSpaceDE w:val="0"/>
        <w:autoSpaceDN w:val="0"/>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Kegiatan interpretasi selanjutnya,</w:t>
      </w:r>
      <w:r w:rsidRPr="007A7C94">
        <w:rPr>
          <w:rFonts w:ascii="Times New Roman" w:hAnsi="Times New Roman" w:cs="Times New Roman"/>
          <w:color w:val="000000" w:themeColor="text1"/>
          <w:sz w:val="24"/>
          <w:szCs w:val="24"/>
        </w:rPr>
        <w:t xml:space="preserve"> </w:t>
      </w:r>
      <w:proofErr w:type="gramStart"/>
      <w:r w:rsidRPr="007A7C94">
        <w:rPr>
          <w:rFonts w:ascii="Times New Roman" w:hAnsi="Times New Roman" w:cs="Times New Roman"/>
          <w:color w:val="000000" w:themeColor="text1"/>
          <w:sz w:val="24"/>
          <w:szCs w:val="24"/>
        </w:rPr>
        <w:t>tim</w:t>
      </w:r>
      <w:proofErr w:type="gramEnd"/>
      <w:r w:rsidRPr="007A7C94">
        <w:rPr>
          <w:rFonts w:ascii="Times New Roman" w:hAnsi="Times New Roman" w:cs="Times New Roman"/>
          <w:color w:val="000000" w:themeColor="text1"/>
          <w:sz w:val="24"/>
          <w:szCs w:val="24"/>
        </w:rPr>
        <w:t xml:space="preserve"> </w:t>
      </w:r>
      <w:r w:rsidR="005A3464">
        <w:rPr>
          <w:rFonts w:ascii="Times New Roman" w:hAnsi="Times New Roman" w:cs="Times New Roman"/>
          <w:color w:val="000000" w:themeColor="text1"/>
          <w:sz w:val="24"/>
          <w:szCs w:val="24"/>
        </w:rPr>
        <w:t>SSK</w:t>
      </w:r>
      <w:r w:rsidRPr="007A7C94">
        <w:rPr>
          <w:rFonts w:ascii="Times New Roman" w:hAnsi="Times New Roman" w:cs="Times New Roman"/>
          <w:color w:val="000000" w:themeColor="text1"/>
          <w:sz w:val="24"/>
          <w:szCs w:val="24"/>
        </w:rPr>
        <w:t xml:space="preserve"> SMP N 2 Pakem melaksanakan perencanaan melalui rapat atau musyawarah seluruh tim untuk </w:t>
      </w:r>
      <w:r w:rsidRPr="007A7C94">
        <w:rPr>
          <w:rFonts w:ascii="Times New Roman" w:hAnsi="Times New Roman" w:cs="Times New Roman"/>
          <w:color w:val="000000" w:themeColor="text1"/>
          <w:sz w:val="24"/>
          <w:szCs w:val="24"/>
        </w:rPr>
        <w:t xml:space="preserve">merumuskan beberapa kegiatan penunjang sekolah siaga kependudukan, melakukan </w:t>
      </w:r>
      <w:r w:rsidRPr="007A7C94">
        <w:rPr>
          <w:rFonts w:ascii="Times New Roman" w:hAnsi="Times New Roman" w:cs="Times New Roman"/>
          <w:i/>
          <w:color w:val="000000" w:themeColor="text1"/>
          <w:sz w:val="24"/>
          <w:szCs w:val="24"/>
        </w:rPr>
        <w:t xml:space="preserve">workshop </w:t>
      </w:r>
      <w:r w:rsidRPr="007A7C94">
        <w:rPr>
          <w:rFonts w:ascii="Times New Roman" w:hAnsi="Times New Roman" w:cs="Times New Roman"/>
          <w:color w:val="000000" w:themeColor="text1"/>
          <w:sz w:val="24"/>
          <w:szCs w:val="24"/>
        </w:rPr>
        <w:t xml:space="preserve">penyusunan RPP, dan merencanakan sosialisasi kegiatan. </w:t>
      </w:r>
      <w:r w:rsidR="00264922" w:rsidRPr="00264922">
        <w:rPr>
          <w:rFonts w:ascii="Times New Roman" w:hAnsi="Times New Roman" w:cs="Times New Roman"/>
          <w:color w:val="000000" w:themeColor="text1"/>
          <w:sz w:val="24"/>
          <w:szCs w:val="24"/>
        </w:rPr>
        <w:t>Sosialisasi</w:t>
      </w:r>
      <w:r w:rsidR="00264922" w:rsidRPr="00264922">
        <w:rPr>
          <w:rFonts w:ascii="Times New Roman" w:hAnsi="Times New Roman" w:cs="Times New Roman"/>
          <w:color w:val="000000" w:themeColor="text1"/>
          <w:spacing w:val="-12"/>
          <w:sz w:val="24"/>
          <w:szCs w:val="24"/>
        </w:rPr>
        <w:t xml:space="preserve"> </w:t>
      </w:r>
      <w:r w:rsidR="00264922" w:rsidRPr="00264922">
        <w:rPr>
          <w:rFonts w:ascii="Times New Roman" w:hAnsi="Times New Roman" w:cs="Times New Roman"/>
          <w:color w:val="000000" w:themeColor="text1"/>
          <w:sz w:val="24"/>
          <w:szCs w:val="24"/>
        </w:rPr>
        <w:t>juga</w:t>
      </w:r>
      <w:r w:rsidR="00264922" w:rsidRPr="00264922">
        <w:rPr>
          <w:rFonts w:ascii="Times New Roman" w:hAnsi="Times New Roman" w:cs="Times New Roman"/>
          <w:color w:val="000000" w:themeColor="text1"/>
          <w:spacing w:val="-13"/>
          <w:sz w:val="24"/>
          <w:szCs w:val="24"/>
        </w:rPr>
        <w:t xml:space="preserve"> </w:t>
      </w:r>
      <w:r w:rsidR="00264922" w:rsidRPr="00264922">
        <w:rPr>
          <w:rFonts w:ascii="Times New Roman" w:hAnsi="Times New Roman" w:cs="Times New Roman"/>
          <w:color w:val="000000" w:themeColor="text1"/>
          <w:sz w:val="24"/>
          <w:szCs w:val="24"/>
        </w:rPr>
        <w:t>menjadi salah satu bagian penting dalam tahapan interpretasi karena mengkomunikasikan kebijakan serta kegiatan kepada kelompok sasaran diantaranya peserta didik, orangtua/wali, dan masyarakat. Sosialisasi dilaksanakan secara daring melalui media zoom atau google meeting karena terbatasnya kondisi di tengah pandemi</w:t>
      </w:r>
      <w:r w:rsidR="00264922" w:rsidRPr="00264922">
        <w:rPr>
          <w:rFonts w:ascii="Times New Roman" w:hAnsi="Times New Roman" w:cs="Times New Roman"/>
          <w:color w:val="000000" w:themeColor="text1"/>
          <w:spacing w:val="-7"/>
          <w:sz w:val="24"/>
          <w:szCs w:val="24"/>
        </w:rPr>
        <w:t xml:space="preserve"> </w:t>
      </w:r>
      <w:r w:rsidR="00264922" w:rsidRPr="00264922">
        <w:rPr>
          <w:rFonts w:ascii="Times New Roman" w:hAnsi="Times New Roman" w:cs="Times New Roman"/>
          <w:color w:val="000000" w:themeColor="text1"/>
          <w:sz w:val="24"/>
          <w:szCs w:val="24"/>
        </w:rPr>
        <w:t>covid-19.</w:t>
      </w:r>
    </w:p>
    <w:p w:rsidR="003440EE" w:rsidRDefault="00194840" w:rsidP="003440EE">
      <w:pPr>
        <w:pStyle w:val="ListParagraph"/>
        <w:widowControl w:val="0"/>
        <w:numPr>
          <w:ilvl w:val="0"/>
          <w:numId w:val="10"/>
        </w:numPr>
        <w:tabs>
          <w:tab w:val="left" w:pos="1392"/>
        </w:tabs>
        <w:autoSpaceDE w:val="0"/>
        <w:autoSpaceDN w:val="0"/>
        <w:spacing w:after="0" w:line="360" w:lineRule="auto"/>
        <w:jc w:val="both"/>
        <w:rPr>
          <w:rFonts w:ascii="Times New Roman" w:hAnsi="Times New Roman" w:cs="Times New Roman"/>
          <w:b/>
          <w:color w:val="000000" w:themeColor="text1"/>
          <w:sz w:val="24"/>
          <w:szCs w:val="24"/>
        </w:rPr>
      </w:pPr>
      <w:r w:rsidRPr="008830E1">
        <w:rPr>
          <w:rFonts w:ascii="Times New Roman" w:hAnsi="Times New Roman" w:cs="Times New Roman"/>
          <w:b/>
          <w:color w:val="000000" w:themeColor="text1"/>
          <w:sz w:val="24"/>
          <w:szCs w:val="24"/>
        </w:rPr>
        <w:t>Tahap Pengorganisasian</w:t>
      </w:r>
    </w:p>
    <w:p w:rsidR="00EB53D8" w:rsidRDefault="00E6233F" w:rsidP="005A0D2E">
      <w:pPr>
        <w:pStyle w:val="ListParagraph"/>
        <w:widowControl w:val="0"/>
        <w:tabs>
          <w:tab w:val="left" w:pos="1392"/>
        </w:tabs>
        <w:autoSpaceDE w:val="0"/>
        <w:autoSpaceDN w:val="0"/>
        <w:spacing w:after="0" w:line="360" w:lineRule="auto"/>
        <w:ind w:left="0" w:firstLine="720"/>
        <w:jc w:val="both"/>
        <w:rPr>
          <w:rFonts w:ascii="Times New Roman" w:hAnsi="Times New Roman" w:cs="Times New Roman"/>
          <w:color w:val="000000" w:themeColor="text1"/>
          <w:sz w:val="24"/>
          <w:szCs w:val="24"/>
        </w:rPr>
      </w:pPr>
      <w:r w:rsidRPr="00964D3E">
        <w:rPr>
          <w:rFonts w:ascii="Times New Roman" w:hAnsi="Times New Roman" w:cs="Times New Roman"/>
          <w:color w:val="000000" w:themeColor="text1"/>
          <w:sz w:val="24"/>
          <w:szCs w:val="24"/>
        </w:rPr>
        <w:t>Kegiatan dalam t</w:t>
      </w:r>
      <w:r w:rsidR="003440EE" w:rsidRPr="00964D3E">
        <w:rPr>
          <w:rFonts w:ascii="Times New Roman" w:hAnsi="Times New Roman" w:cs="Times New Roman"/>
          <w:color w:val="000000" w:themeColor="text1"/>
          <w:sz w:val="24"/>
          <w:szCs w:val="24"/>
        </w:rPr>
        <w:t>ahap pengorganisasian ini lebih mengarah pada penetapan siapa yang menjadi pelaksana kebijakan serta proses pengaturan kegiatan berupa anggaran dan fasilitas.</w:t>
      </w:r>
      <w:r w:rsidRPr="00964D3E">
        <w:rPr>
          <w:rFonts w:ascii="Times New Roman" w:hAnsi="Times New Roman" w:cs="Times New Roman"/>
          <w:color w:val="000000" w:themeColor="text1"/>
          <w:sz w:val="24"/>
          <w:szCs w:val="24"/>
        </w:rPr>
        <w:t xml:space="preserve"> </w:t>
      </w:r>
    </w:p>
    <w:p w:rsidR="007809D6" w:rsidRDefault="00E6233F" w:rsidP="005A0D2E">
      <w:pPr>
        <w:pStyle w:val="ListParagraph"/>
        <w:widowControl w:val="0"/>
        <w:tabs>
          <w:tab w:val="left" w:pos="1392"/>
        </w:tabs>
        <w:autoSpaceDE w:val="0"/>
        <w:autoSpaceDN w:val="0"/>
        <w:spacing w:after="0" w:line="360" w:lineRule="auto"/>
        <w:ind w:left="0" w:firstLine="720"/>
        <w:jc w:val="both"/>
        <w:rPr>
          <w:rFonts w:ascii="Times New Roman" w:hAnsi="Times New Roman" w:cs="Times New Roman"/>
          <w:color w:val="000000" w:themeColor="text1"/>
          <w:sz w:val="24"/>
          <w:szCs w:val="24"/>
        </w:rPr>
      </w:pPr>
      <w:r w:rsidRPr="00964D3E">
        <w:rPr>
          <w:rFonts w:ascii="Times New Roman" w:hAnsi="Times New Roman" w:cs="Times New Roman"/>
          <w:color w:val="000000" w:themeColor="text1"/>
          <w:sz w:val="24"/>
          <w:szCs w:val="24"/>
        </w:rPr>
        <w:t xml:space="preserve">Pada tahap pengorganisasian pelaksanaan kebijakan </w:t>
      </w:r>
      <w:r w:rsidR="00D76445" w:rsidRPr="00964D3E">
        <w:rPr>
          <w:rFonts w:ascii="Times New Roman" w:hAnsi="Times New Roman" w:cs="Times New Roman"/>
          <w:color w:val="000000" w:themeColor="text1"/>
          <w:sz w:val="24"/>
          <w:szCs w:val="24"/>
        </w:rPr>
        <w:t>Sekolah Siaga Kependudukan</w:t>
      </w:r>
      <w:r w:rsidRPr="00964D3E">
        <w:rPr>
          <w:rFonts w:ascii="Times New Roman" w:hAnsi="Times New Roman" w:cs="Times New Roman"/>
          <w:color w:val="000000" w:themeColor="text1"/>
          <w:sz w:val="24"/>
          <w:szCs w:val="24"/>
        </w:rPr>
        <w:t xml:space="preserve"> di SMP N 2 Pakem telah dibentuk susunan kepengurusan dengan melibatkan</w:t>
      </w:r>
      <w:r w:rsidRPr="00964D3E">
        <w:rPr>
          <w:rFonts w:ascii="Times New Roman" w:hAnsi="Times New Roman" w:cs="Times New Roman"/>
          <w:color w:val="000000" w:themeColor="text1"/>
          <w:spacing w:val="-4"/>
          <w:sz w:val="24"/>
          <w:szCs w:val="24"/>
        </w:rPr>
        <w:t xml:space="preserve"> </w:t>
      </w:r>
      <w:r w:rsidRPr="00964D3E">
        <w:rPr>
          <w:rFonts w:ascii="Times New Roman" w:hAnsi="Times New Roman" w:cs="Times New Roman"/>
          <w:color w:val="000000" w:themeColor="text1"/>
          <w:sz w:val="24"/>
          <w:szCs w:val="24"/>
        </w:rPr>
        <w:t>hampir</w:t>
      </w:r>
      <w:r w:rsidRPr="00964D3E">
        <w:rPr>
          <w:rFonts w:ascii="Times New Roman" w:hAnsi="Times New Roman" w:cs="Times New Roman"/>
          <w:color w:val="000000" w:themeColor="text1"/>
          <w:spacing w:val="-5"/>
          <w:sz w:val="24"/>
          <w:szCs w:val="24"/>
        </w:rPr>
        <w:t xml:space="preserve"> </w:t>
      </w:r>
      <w:r w:rsidRPr="00964D3E">
        <w:rPr>
          <w:rFonts w:ascii="Times New Roman" w:hAnsi="Times New Roman" w:cs="Times New Roman"/>
          <w:color w:val="000000" w:themeColor="text1"/>
          <w:sz w:val="24"/>
          <w:szCs w:val="24"/>
        </w:rPr>
        <w:t>seluruh</w:t>
      </w:r>
      <w:r w:rsidRPr="00964D3E">
        <w:rPr>
          <w:rFonts w:ascii="Times New Roman" w:hAnsi="Times New Roman" w:cs="Times New Roman"/>
          <w:color w:val="000000" w:themeColor="text1"/>
          <w:spacing w:val="-4"/>
          <w:sz w:val="24"/>
          <w:szCs w:val="24"/>
        </w:rPr>
        <w:t xml:space="preserve"> </w:t>
      </w:r>
      <w:r w:rsidRPr="00964D3E">
        <w:rPr>
          <w:rFonts w:ascii="Times New Roman" w:hAnsi="Times New Roman" w:cs="Times New Roman"/>
          <w:color w:val="000000" w:themeColor="text1"/>
          <w:sz w:val="24"/>
          <w:szCs w:val="24"/>
        </w:rPr>
        <w:t>guru</w:t>
      </w:r>
      <w:r w:rsidRPr="00964D3E">
        <w:rPr>
          <w:rFonts w:ascii="Times New Roman" w:hAnsi="Times New Roman" w:cs="Times New Roman"/>
          <w:color w:val="000000" w:themeColor="text1"/>
          <w:spacing w:val="-5"/>
          <w:sz w:val="24"/>
          <w:szCs w:val="24"/>
        </w:rPr>
        <w:t xml:space="preserve"> </w:t>
      </w:r>
      <w:r w:rsidRPr="00964D3E">
        <w:rPr>
          <w:rFonts w:ascii="Times New Roman" w:hAnsi="Times New Roman" w:cs="Times New Roman"/>
          <w:color w:val="000000" w:themeColor="text1"/>
          <w:sz w:val="24"/>
          <w:szCs w:val="24"/>
        </w:rPr>
        <w:t>di</w:t>
      </w:r>
      <w:r w:rsidRPr="00964D3E">
        <w:rPr>
          <w:rFonts w:ascii="Times New Roman" w:hAnsi="Times New Roman" w:cs="Times New Roman"/>
          <w:color w:val="000000" w:themeColor="text1"/>
          <w:spacing w:val="-3"/>
          <w:sz w:val="24"/>
          <w:szCs w:val="24"/>
        </w:rPr>
        <w:t xml:space="preserve"> </w:t>
      </w:r>
      <w:r w:rsidRPr="00964D3E">
        <w:rPr>
          <w:rFonts w:ascii="Times New Roman" w:hAnsi="Times New Roman" w:cs="Times New Roman"/>
          <w:color w:val="000000" w:themeColor="text1"/>
          <w:sz w:val="24"/>
          <w:szCs w:val="24"/>
        </w:rPr>
        <w:t>SMP</w:t>
      </w:r>
      <w:r w:rsidRPr="00964D3E">
        <w:rPr>
          <w:rFonts w:ascii="Times New Roman" w:hAnsi="Times New Roman" w:cs="Times New Roman"/>
          <w:color w:val="000000" w:themeColor="text1"/>
          <w:spacing w:val="-2"/>
          <w:sz w:val="24"/>
          <w:szCs w:val="24"/>
        </w:rPr>
        <w:t xml:space="preserve"> </w:t>
      </w:r>
      <w:r w:rsidRPr="00964D3E">
        <w:rPr>
          <w:rFonts w:ascii="Times New Roman" w:hAnsi="Times New Roman" w:cs="Times New Roman"/>
          <w:color w:val="000000" w:themeColor="text1"/>
          <w:sz w:val="24"/>
          <w:szCs w:val="24"/>
        </w:rPr>
        <w:t>N</w:t>
      </w:r>
      <w:r w:rsidRPr="00964D3E">
        <w:rPr>
          <w:rFonts w:ascii="Times New Roman" w:hAnsi="Times New Roman" w:cs="Times New Roman"/>
          <w:color w:val="000000" w:themeColor="text1"/>
          <w:spacing w:val="-4"/>
          <w:sz w:val="24"/>
          <w:szCs w:val="24"/>
        </w:rPr>
        <w:t xml:space="preserve"> </w:t>
      </w:r>
      <w:r w:rsidRPr="00964D3E">
        <w:rPr>
          <w:rFonts w:ascii="Times New Roman" w:hAnsi="Times New Roman" w:cs="Times New Roman"/>
          <w:color w:val="000000" w:themeColor="text1"/>
          <w:sz w:val="24"/>
          <w:szCs w:val="24"/>
        </w:rPr>
        <w:t>2</w:t>
      </w:r>
      <w:r w:rsidRPr="00964D3E">
        <w:rPr>
          <w:rFonts w:ascii="Times New Roman" w:hAnsi="Times New Roman" w:cs="Times New Roman"/>
          <w:color w:val="000000" w:themeColor="text1"/>
          <w:spacing w:val="-4"/>
          <w:sz w:val="24"/>
          <w:szCs w:val="24"/>
        </w:rPr>
        <w:t xml:space="preserve"> </w:t>
      </w:r>
      <w:r w:rsidRPr="00964D3E">
        <w:rPr>
          <w:rFonts w:ascii="Times New Roman" w:hAnsi="Times New Roman" w:cs="Times New Roman"/>
          <w:color w:val="000000" w:themeColor="text1"/>
          <w:sz w:val="24"/>
          <w:szCs w:val="24"/>
        </w:rPr>
        <w:t>Pakem.</w:t>
      </w:r>
      <w:r w:rsidRPr="00964D3E">
        <w:rPr>
          <w:rFonts w:ascii="Times New Roman" w:hAnsi="Times New Roman" w:cs="Times New Roman"/>
          <w:color w:val="000000" w:themeColor="text1"/>
          <w:spacing w:val="-3"/>
          <w:sz w:val="24"/>
          <w:szCs w:val="24"/>
        </w:rPr>
        <w:t xml:space="preserve"> </w:t>
      </w:r>
      <w:r w:rsidRPr="00964D3E">
        <w:rPr>
          <w:rFonts w:ascii="Times New Roman" w:hAnsi="Times New Roman" w:cs="Times New Roman"/>
          <w:color w:val="000000" w:themeColor="text1"/>
          <w:sz w:val="24"/>
          <w:szCs w:val="24"/>
        </w:rPr>
        <w:t>Tim</w:t>
      </w:r>
      <w:r w:rsidRPr="00964D3E">
        <w:rPr>
          <w:rFonts w:ascii="Times New Roman" w:hAnsi="Times New Roman" w:cs="Times New Roman"/>
          <w:color w:val="000000" w:themeColor="text1"/>
          <w:spacing w:val="-3"/>
          <w:sz w:val="24"/>
          <w:szCs w:val="24"/>
        </w:rPr>
        <w:t xml:space="preserve"> </w:t>
      </w:r>
      <w:r w:rsidRPr="00964D3E">
        <w:rPr>
          <w:rFonts w:ascii="Times New Roman" w:hAnsi="Times New Roman" w:cs="Times New Roman"/>
          <w:color w:val="000000" w:themeColor="text1"/>
          <w:sz w:val="24"/>
          <w:szCs w:val="24"/>
        </w:rPr>
        <w:t>pelaksana</w:t>
      </w:r>
      <w:r w:rsidRPr="00964D3E">
        <w:rPr>
          <w:rFonts w:ascii="Times New Roman" w:hAnsi="Times New Roman" w:cs="Times New Roman"/>
          <w:color w:val="000000" w:themeColor="text1"/>
          <w:spacing w:val="-5"/>
          <w:sz w:val="24"/>
          <w:szCs w:val="24"/>
        </w:rPr>
        <w:t xml:space="preserve"> </w:t>
      </w:r>
      <w:r w:rsidR="003907D2">
        <w:rPr>
          <w:rFonts w:ascii="Times New Roman" w:hAnsi="Times New Roman" w:cs="Times New Roman"/>
          <w:color w:val="000000" w:themeColor="text1"/>
          <w:sz w:val="24"/>
          <w:szCs w:val="24"/>
        </w:rPr>
        <w:t>SSK</w:t>
      </w:r>
      <w:r w:rsidRPr="00964D3E">
        <w:rPr>
          <w:rFonts w:ascii="Times New Roman" w:hAnsi="Times New Roman" w:cs="Times New Roman"/>
          <w:color w:val="000000" w:themeColor="text1"/>
          <w:sz w:val="24"/>
          <w:szCs w:val="24"/>
        </w:rPr>
        <w:t xml:space="preserve"> disebut </w:t>
      </w:r>
      <w:proofErr w:type="gramStart"/>
      <w:r w:rsidRPr="00964D3E">
        <w:rPr>
          <w:rFonts w:ascii="Times New Roman" w:hAnsi="Times New Roman" w:cs="Times New Roman"/>
          <w:color w:val="000000" w:themeColor="text1"/>
          <w:sz w:val="24"/>
          <w:szCs w:val="24"/>
        </w:rPr>
        <w:t>tim</w:t>
      </w:r>
      <w:proofErr w:type="gramEnd"/>
      <w:r w:rsidRPr="00964D3E">
        <w:rPr>
          <w:rFonts w:ascii="Times New Roman" w:hAnsi="Times New Roman" w:cs="Times New Roman"/>
          <w:color w:val="000000" w:themeColor="text1"/>
          <w:sz w:val="24"/>
          <w:szCs w:val="24"/>
        </w:rPr>
        <w:t xml:space="preserve"> forum peduli kependudukan berdasarkan SK Kepala Dinas Pendidikan Kabupaten Sleman Nomor 461.1/KPTS/2020 mengenai penetapan </w:t>
      </w:r>
      <w:r w:rsidR="00254EA3">
        <w:rPr>
          <w:rFonts w:ascii="Times New Roman" w:hAnsi="Times New Roman" w:cs="Times New Roman"/>
          <w:color w:val="000000" w:themeColor="text1"/>
          <w:sz w:val="24"/>
          <w:szCs w:val="24"/>
        </w:rPr>
        <w:t>Sekolah Siaga K</w:t>
      </w:r>
      <w:r w:rsidRPr="00964D3E">
        <w:rPr>
          <w:rFonts w:ascii="Times New Roman" w:hAnsi="Times New Roman" w:cs="Times New Roman"/>
          <w:color w:val="000000" w:themeColor="text1"/>
          <w:sz w:val="24"/>
          <w:szCs w:val="24"/>
        </w:rPr>
        <w:t xml:space="preserve">ependudukan. Selanjutnya, pembentukan </w:t>
      </w:r>
      <w:proofErr w:type="gramStart"/>
      <w:r w:rsidRPr="00964D3E">
        <w:rPr>
          <w:rFonts w:ascii="Times New Roman" w:hAnsi="Times New Roman" w:cs="Times New Roman"/>
          <w:color w:val="000000" w:themeColor="text1"/>
          <w:sz w:val="24"/>
          <w:szCs w:val="24"/>
        </w:rPr>
        <w:t>tim</w:t>
      </w:r>
      <w:proofErr w:type="gramEnd"/>
      <w:r w:rsidRPr="00964D3E">
        <w:rPr>
          <w:rFonts w:ascii="Times New Roman" w:hAnsi="Times New Roman" w:cs="Times New Roman"/>
          <w:color w:val="000000" w:themeColor="text1"/>
          <w:sz w:val="24"/>
          <w:szCs w:val="24"/>
        </w:rPr>
        <w:t xml:space="preserve"> forum peduli kependudukan</w:t>
      </w:r>
      <w:r w:rsidRPr="00964D3E">
        <w:rPr>
          <w:rFonts w:ascii="Times New Roman" w:hAnsi="Times New Roman" w:cs="Times New Roman"/>
          <w:color w:val="000000" w:themeColor="text1"/>
          <w:spacing w:val="-6"/>
          <w:sz w:val="24"/>
          <w:szCs w:val="24"/>
        </w:rPr>
        <w:t xml:space="preserve"> </w:t>
      </w:r>
      <w:r w:rsidRPr="00964D3E">
        <w:rPr>
          <w:rFonts w:ascii="Times New Roman" w:hAnsi="Times New Roman" w:cs="Times New Roman"/>
          <w:color w:val="000000" w:themeColor="text1"/>
          <w:sz w:val="24"/>
          <w:szCs w:val="24"/>
        </w:rPr>
        <w:t>di</w:t>
      </w:r>
      <w:r w:rsidRPr="00964D3E">
        <w:rPr>
          <w:rFonts w:ascii="Times New Roman" w:hAnsi="Times New Roman" w:cs="Times New Roman"/>
          <w:color w:val="000000" w:themeColor="text1"/>
          <w:spacing w:val="-5"/>
          <w:sz w:val="24"/>
          <w:szCs w:val="24"/>
        </w:rPr>
        <w:t xml:space="preserve"> </w:t>
      </w:r>
      <w:r w:rsidRPr="00964D3E">
        <w:rPr>
          <w:rFonts w:ascii="Times New Roman" w:hAnsi="Times New Roman" w:cs="Times New Roman"/>
          <w:color w:val="000000" w:themeColor="text1"/>
          <w:sz w:val="24"/>
          <w:szCs w:val="24"/>
        </w:rPr>
        <w:t>SMP</w:t>
      </w:r>
      <w:r w:rsidRPr="00964D3E">
        <w:rPr>
          <w:rFonts w:ascii="Times New Roman" w:hAnsi="Times New Roman" w:cs="Times New Roman"/>
          <w:color w:val="000000" w:themeColor="text1"/>
          <w:spacing w:val="-5"/>
          <w:sz w:val="24"/>
          <w:szCs w:val="24"/>
        </w:rPr>
        <w:t xml:space="preserve"> </w:t>
      </w:r>
      <w:r w:rsidRPr="00964D3E">
        <w:rPr>
          <w:rFonts w:ascii="Times New Roman" w:hAnsi="Times New Roman" w:cs="Times New Roman"/>
          <w:color w:val="000000" w:themeColor="text1"/>
          <w:sz w:val="24"/>
          <w:szCs w:val="24"/>
        </w:rPr>
        <w:t>N</w:t>
      </w:r>
      <w:r w:rsidRPr="00964D3E">
        <w:rPr>
          <w:rFonts w:ascii="Times New Roman" w:hAnsi="Times New Roman" w:cs="Times New Roman"/>
          <w:color w:val="000000" w:themeColor="text1"/>
          <w:spacing w:val="-4"/>
          <w:sz w:val="24"/>
          <w:szCs w:val="24"/>
        </w:rPr>
        <w:t xml:space="preserve"> </w:t>
      </w:r>
      <w:r w:rsidRPr="00964D3E">
        <w:rPr>
          <w:rFonts w:ascii="Times New Roman" w:hAnsi="Times New Roman" w:cs="Times New Roman"/>
          <w:color w:val="000000" w:themeColor="text1"/>
          <w:sz w:val="24"/>
          <w:szCs w:val="24"/>
        </w:rPr>
        <w:t>2</w:t>
      </w:r>
      <w:r w:rsidRPr="00964D3E">
        <w:rPr>
          <w:rFonts w:ascii="Times New Roman" w:hAnsi="Times New Roman" w:cs="Times New Roman"/>
          <w:color w:val="000000" w:themeColor="text1"/>
          <w:spacing w:val="-6"/>
          <w:sz w:val="24"/>
          <w:szCs w:val="24"/>
        </w:rPr>
        <w:t xml:space="preserve"> </w:t>
      </w:r>
      <w:r w:rsidRPr="00964D3E">
        <w:rPr>
          <w:rFonts w:ascii="Times New Roman" w:hAnsi="Times New Roman" w:cs="Times New Roman"/>
          <w:color w:val="000000" w:themeColor="text1"/>
          <w:sz w:val="24"/>
          <w:szCs w:val="24"/>
        </w:rPr>
        <w:t>Pakem</w:t>
      </w:r>
      <w:r w:rsidRPr="00964D3E">
        <w:rPr>
          <w:rFonts w:ascii="Times New Roman" w:hAnsi="Times New Roman" w:cs="Times New Roman"/>
          <w:color w:val="000000" w:themeColor="text1"/>
          <w:spacing w:val="-5"/>
          <w:sz w:val="24"/>
          <w:szCs w:val="24"/>
        </w:rPr>
        <w:t xml:space="preserve"> </w:t>
      </w:r>
      <w:r w:rsidRPr="00964D3E">
        <w:rPr>
          <w:rFonts w:ascii="Times New Roman" w:hAnsi="Times New Roman" w:cs="Times New Roman"/>
          <w:color w:val="000000" w:themeColor="text1"/>
          <w:sz w:val="24"/>
          <w:szCs w:val="24"/>
        </w:rPr>
        <w:t>dibentuk</w:t>
      </w:r>
      <w:r w:rsidRPr="00964D3E">
        <w:rPr>
          <w:rFonts w:ascii="Times New Roman" w:hAnsi="Times New Roman" w:cs="Times New Roman"/>
          <w:color w:val="000000" w:themeColor="text1"/>
          <w:spacing w:val="-6"/>
          <w:sz w:val="24"/>
          <w:szCs w:val="24"/>
        </w:rPr>
        <w:t xml:space="preserve"> </w:t>
      </w:r>
      <w:r w:rsidRPr="00964D3E">
        <w:rPr>
          <w:rFonts w:ascii="Times New Roman" w:hAnsi="Times New Roman" w:cs="Times New Roman"/>
          <w:color w:val="000000" w:themeColor="text1"/>
          <w:sz w:val="24"/>
          <w:szCs w:val="24"/>
        </w:rPr>
        <w:t>berdasarkan</w:t>
      </w:r>
      <w:r w:rsidRPr="00964D3E">
        <w:rPr>
          <w:rFonts w:ascii="Times New Roman" w:hAnsi="Times New Roman" w:cs="Times New Roman"/>
          <w:color w:val="000000" w:themeColor="text1"/>
          <w:spacing w:val="-2"/>
          <w:sz w:val="24"/>
          <w:szCs w:val="24"/>
        </w:rPr>
        <w:t xml:space="preserve"> </w:t>
      </w:r>
      <w:r w:rsidRPr="00964D3E">
        <w:rPr>
          <w:rFonts w:ascii="Times New Roman" w:hAnsi="Times New Roman" w:cs="Times New Roman"/>
          <w:color w:val="000000" w:themeColor="text1"/>
          <w:sz w:val="24"/>
          <w:szCs w:val="24"/>
        </w:rPr>
        <w:t>SK</w:t>
      </w:r>
      <w:r w:rsidRPr="00964D3E">
        <w:rPr>
          <w:rFonts w:ascii="Times New Roman" w:hAnsi="Times New Roman" w:cs="Times New Roman"/>
          <w:color w:val="000000" w:themeColor="text1"/>
          <w:spacing w:val="-4"/>
          <w:sz w:val="24"/>
          <w:szCs w:val="24"/>
        </w:rPr>
        <w:t xml:space="preserve"> </w:t>
      </w:r>
      <w:r w:rsidRPr="00964D3E">
        <w:rPr>
          <w:rFonts w:ascii="Times New Roman" w:hAnsi="Times New Roman" w:cs="Times New Roman"/>
          <w:color w:val="000000" w:themeColor="text1"/>
          <w:sz w:val="24"/>
          <w:szCs w:val="24"/>
        </w:rPr>
        <w:t>Kepala</w:t>
      </w:r>
      <w:r w:rsidRPr="00964D3E">
        <w:rPr>
          <w:rFonts w:ascii="Times New Roman" w:hAnsi="Times New Roman" w:cs="Times New Roman"/>
          <w:color w:val="000000" w:themeColor="text1"/>
          <w:spacing w:val="-6"/>
          <w:sz w:val="24"/>
          <w:szCs w:val="24"/>
        </w:rPr>
        <w:t xml:space="preserve"> </w:t>
      </w:r>
      <w:r w:rsidRPr="00964D3E">
        <w:rPr>
          <w:rFonts w:ascii="Times New Roman" w:hAnsi="Times New Roman" w:cs="Times New Roman"/>
          <w:color w:val="000000" w:themeColor="text1"/>
          <w:sz w:val="24"/>
          <w:szCs w:val="24"/>
        </w:rPr>
        <w:t>Sekolah</w:t>
      </w:r>
      <w:r w:rsidRPr="00964D3E">
        <w:rPr>
          <w:rFonts w:ascii="Times New Roman" w:hAnsi="Times New Roman" w:cs="Times New Roman"/>
          <w:color w:val="000000" w:themeColor="text1"/>
          <w:spacing w:val="-6"/>
          <w:sz w:val="24"/>
          <w:szCs w:val="24"/>
        </w:rPr>
        <w:t xml:space="preserve"> </w:t>
      </w:r>
      <w:r w:rsidRPr="00964D3E">
        <w:rPr>
          <w:rFonts w:ascii="Times New Roman" w:hAnsi="Times New Roman" w:cs="Times New Roman"/>
          <w:color w:val="000000" w:themeColor="text1"/>
          <w:sz w:val="24"/>
          <w:szCs w:val="24"/>
        </w:rPr>
        <w:t>SMP</w:t>
      </w:r>
      <w:r w:rsidRPr="00964D3E">
        <w:rPr>
          <w:rFonts w:ascii="Times New Roman" w:hAnsi="Times New Roman" w:cs="Times New Roman"/>
          <w:color w:val="000000" w:themeColor="text1"/>
          <w:spacing w:val="-4"/>
          <w:sz w:val="24"/>
          <w:szCs w:val="24"/>
        </w:rPr>
        <w:t xml:space="preserve"> </w:t>
      </w:r>
      <w:r w:rsidRPr="00964D3E">
        <w:rPr>
          <w:rFonts w:ascii="Times New Roman" w:hAnsi="Times New Roman" w:cs="Times New Roman"/>
          <w:color w:val="000000" w:themeColor="text1"/>
          <w:sz w:val="24"/>
          <w:szCs w:val="24"/>
        </w:rPr>
        <w:t>N</w:t>
      </w:r>
      <w:r w:rsidRPr="00964D3E">
        <w:rPr>
          <w:rFonts w:ascii="Times New Roman" w:hAnsi="Times New Roman" w:cs="Times New Roman"/>
          <w:color w:val="000000" w:themeColor="text1"/>
          <w:spacing w:val="-7"/>
          <w:sz w:val="24"/>
          <w:szCs w:val="24"/>
        </w:rPr>
        <w:t xml:space="preserve"> </w:t>
      </w:r>
      <w:r w:rsidRPr="00964D3E">
        <w:rPr>
          <w:rFonts w:ascii="Times New Roman" w:hAnsi="Times New Roman" w:cs="Times New Roman"/>
          <w:color w:val="000000" w:themeColor="text1"/>
          <w:sz w:val="24"/>
          <w:szCs w:val="24"/>
        </w:rPr>
        <w:t>2 Pak</w:t>
      </w:r>
      <w:r w:rsidR="00751B80">
        <w:rPr>
          <w:rFonts w:ascii="Times New Roman" w:hAnsi="Times New Roman" w:cs="Times New Roman"/>
          <w:color w:val="000000" w:themeColor="text1"/>
          <w:sz w:val="24"/>
          <w:szCs w:val="24"/>
        </w:rPr>
        <w:t xml:space="preserve">em Nomor 800/0625 </w:t>
      </w:r>
      <w:r w:rsidR="00751B80">
        <w:rPr>
          <w:rFonts w:ascii="Times New Roman" w:hAnsi="Times New Roman" w:cs="Times New Roman"/>
          <w:color w:val="000000" w:themeColor="text1"/>
          <w:sz w:val="24"/>
          <w:szCs w:val="24"/>
        </w:rPr>
        <w:lastRenderedPageBreak/>
        <w:t>mengenai tim Sekolah Siaga K</w:t>
      </w:r>
      <w:r w:rsidRPr="00964D3E">
        <w:rPr>
          <w:rFonts w:ascii="Times New Roman" w:hAnsi="Times New Roman" w:cs="Times New Roman"/>
          <w:color w:val="000000" w:themeColor="text1"/>
          <w:sz w:val="24"/>
          <w:szCs w:val="24"/>
        </w:rPr>
        <w:t>ependudu</w:t>
      </w:r>
      <w:r w:rsidR="00581B07">
        <w:rPr>
          <w:rFonts w:ascii="Times New Roman" w:hAnsi="Times New Roman" w:cs="Times New Roman"/>
          <w:color w:val="000000" w:themeColor="text1"/>
          <w:sz w:val="24"/>
          <w:szCs w:val="24"/>
        </w:rPr>
        <w:t xml:space="preserve">kan. Masing-masing anggota </w:t>
      </w:r>
      <w:proofErr w:type="gramStart"/>
      <w:r w:rsidR="00581B07">
        <w:rPr>
          <w:rFonts w:ascii="Times New Roman" w:hAnsi="Times New Roman" w:cs="Times New Roman"/>
          <w:color w:val="000000" w:themeColor="text1"/>
          <w:sz w:val="24"/>
          <w:szCs w:val="24"/>
        </w:rPr>
        <w:t>tim</w:t>
      </w:r>
      <w:proofErr w:type="gramEnd"/>
      <w:r w:rsidR="00581B07">
        <w:rPr>
          <w:rFonts w:ascii="Times New Roman" w:hAnsi="Times New Roman" w:cs="Times New Roman"/>
          <w:color w:val="000000" w:themeColor="text1"/>
          <w:sz w:val="24"/>
          <w:szCs w:val="24"/>
        </w:rPr>
        <w:t xml:space="preserve"> </w:t>
      </w:r>
      <w:r w:rsidR="006F3C83">
        <w:rPr>
          <w:rFonts w:ascii="Times New Roman" w:hAnsi="Times New Roman" w:cs="Times New Roman"/>
          <w:color w:val="000000" w:themeColor="text1"/>
          <w:sz w:val="24"/>
          <w:szCs w:val="24"/>
        </w:rPr>
        <w:t>SSK</w:t>
      </w:r>
      <w:r w:rsidRPr="00964D3E">
        <w:rPr>
          <w:rFonts w:ascii="Times New Roman" w:hAnsi="Times New Roman" w:cs="Times New Roman"/>
          <w:color w:val="000000" w:themeColor="text1"/>
          <w:sz w:val="24"/>
          <w:szCs w:val="24"/>
        </w:rPr>
        <w:t xml:space="preserve"> SMP N 2 Pakem memiliki tugas dalam</w:t>
      </w:r>
      <w:r w:rsidR="007809D6">
        <w:rPr>
          <w:rFonts w:ascii="Times New Roman" w:hAnsi="Times New Roman" w:cs="Times New Roman"/>
          <w:color w:val="000000" w:themeColor="text1"/>
          <w:sz w:val="24"/>
          <w:szCs w:val="24"/>
        </w:rPr>
        <w:t xml:space="preserve"> mengimplementasikan kebijakan S</w:t>
      </w:r>
      <w:r w:rsidRPr="00964D3E">
        <w:rPr>
          <w:rFonts w:ascii="Times New Roman" w:hAnsi="Times New Roman" w:cs="Times New Roman"/>
          <w:color w:val="000000" w:themeColor="text1"/>
          <w:sz w:val="24"/>
          <w:szCs w:val="24"/>
        </w:rPr>
        <w:t>ek</w:t>
      </w:r>
      <w:r w:rsidR="007809D6">
        <w:rPr>
          <w:rFonts w:ascii="Times New Roman" w:hAnsi="Times New Roman" w:cs="Times New Roman"/>
          <w:color w:val="000000" w:themeColor="text1"/>
          <w:sz w:val="24"/>
          <w:szCs w:val="24"/>
        </w:rPr>
        <w:t>olah Siaga K</w:t>
      </w:r>
      <w:r w:rsidRPr="00964D3E">
        <w:rPr>
          <w:rFonts w:ascii="Times New Roman" w:hAnsi="Times New Roman" w:cs="Times New Roman"/>
          <w:color w:val="000000" w:themeColor="text1"/>
          <w:sz w:val="24"/>
          <w:szCs w:val="24"/>
        </w:rPr>
        <w:t>ependudukan</w:t>
      </w:r>
      <w:r w:rsidR="007809D6">
        <w:rPr>
          <w:rFonts w:ascii="Times New Roman" w:hAnsi="Times New Roman" w:cs="Times New Roman"/>
          <w:color w:val="000000" w:themeColor="text1"/>
          <w:sz w:val="24"/>
          <w:szCs w:val="24"/>
        </w:rPr>
        <w:t>.</w:t>
      </w:r>
    </w:p>
    <w:p w:rsidR="007809D6" w:rsidRDefault="007809D6" w:rsidP="005A0D2E">
      <w:pPr>
        <w:pStyle w:val="ListParagraph"/>
        <w:widowControl w:val="0"/>
        <w:tabs>
          <w:tab w:val="left" w:pos="1392"/>
        </w:tabs>
        <w:autoSpaceDE w:val="0"/>
        <w:autoSpaceDN w:val="0"/>
        <w:spacing w:after="0" w:line="360" w:lineRule="auto"/>
        <w:ind w:left="0" w:firstLine="720"/>
        <w:jc w:val="both"/>
        <w:rPr>
          <w:rFonts w:ascii="Times New Roman" w:hAnsi="Times New Roman" w:cs="Times New Roman"/>
          <w:color w:val="000000" w:themeColor="text1"/>
          <w:sz w:val="24"/>
          <w:szCs w:val="24"/>
        </w:rPr>
      </w:pPr>
      <w:r w:rsidRPr="00251FD5">
        <w:rPr>
          <w:rFonts w:ascii="Times New Roman" w:hAnsi="Times New Roman" w:cs="Times New Roman"/>
          <w:color w:val="000000" w:themeColor="text1"/>
          <w:sz w:val="24"/>
          <w:szCs w:val="24"/>
        </w:rPr>
        <w:t xml:space="preserve">Pengadaan anggaran </w:t>
      </w:r>
      <w:proofErr w:type="gramStart"/>
      <w:r w:rsidRPr="00251FD5">
        <w:rPr>
          <w:rFonts w:ascii="Times New Roman" w:hAnsi="Times New Roman" w:cs="Times New Roman"/>
          <w:color w:val="000000" w:themeColor="text1"/>
          <w:sz w:val="24"/>
          <w:szCs w:val="24"/>
        </w:rPr>
        <w:t>dana</w:t>
      </w:r>
      <w:proofErr w:type="gramEnd"/>
      <w:r w:rsidRPr="00251FD5">
        <w:rPr>
          <w:rFonts w:ascii="Times New Roman" w:hAnsi="Times New Roman" w:cs="Times New Roman"/>
          <w:color w:val="000000" w:themeColor="text1"/>
          <w:sz w:val="24"/>
          <w:szCs w:val="24"/>
        </w:rPr>
        <w:t xml:space="preserve"> yang diperlukan dalam rangka memenuhi fasilitas yang diperlukan dalam pelaksanaan kegiatan sekolah siaga kependudukan diperoleh dari anggaran dana sekolah dan juga dari paguyuban orang tua peserta didik. Fasilitas yang diperlukan antara lain rak dan buku-buku kependudukan untuk mengisi pojok kependudukan, papan mading, papan data kependudukan, dan lain sebagainya.</w:t>
      </w:r>
    </w:p>
    <w:p w:rsidR="008B25CD" w:rsidRPr="005477A3" w:rsidRDefault="00251FD5" w:rsidP="008B25CD">
      <w:pPr>
        <w:pStyle w:val="ListParagraph"/>
        <w:widowControl w:val="0"/>
        <w:numPr>
          <w:ilvl w:val="0"/>
          <w:numId w:val="10"/>
        </w:numPr>
        <w:tabs>
          <w:tab w:val="left" w:pos="1392"/>
        </w:tabs>
        <w:autoSpaceDE w:val="0"/>
        <w:autoSpaceDN w:val="0"/>
        <w:spacing w:after="0" w:line="360" w:lineRule="auto"/>
        <w:jc w:val="both"/>
        <w:rPr>
          <w:rFonts w:ascii="Times New Roman" w:hAnsi="Times New Roman" w:cs="Times New Roman"/>
          <w:b/>
          <w:color w:val="000000" w:themeColor="text1"/>
          <w:sz w:val="24"/>
          <w:szCs w:val="24"/>
        </w:rPr>
      </w:pPr>
      <w:r w:rsidRPr="005477A3">
        <w:rPr>
          <w:rFonts w:ascii="Times New Roman" w:hAnsi="Times New Roman" w:cs="Times New Roman"/>
          <w:b/>
          <w:color w:val="000000" w:themeColor="text1"/>
          <w:sz w:val="24"/>
          <w:szCs w:val="24"/>
        </w:rPr>
        <w:t>Tahap Aplikasi</w:t>
      </w:r>
    </w:p>
    <w:p w:rsidR="007246C6" w:rsidRDefault="008B25CD" w:rsidP="005A0D2E">
      <w:pPr>
        <w:pStyle w:val="ListParagraph"/>
        <w:widowControl w:val="0"/>
        <w:tabs>
          <w:tab w:val="left" w:pos="1392"/>
        </w:tabs>
        <w:autoSpaceDE w:val="0"/>
        <w:autoSpaceDN w:val="0"/>
        <w:spacing w:after="0" w:line="360" w:lineRule="auto"/>
        <w:ind w:left="0" w:firstLine="720"/>
        <w:jc w:val="both"/>
        <w:rPr>
          <w:rFonts w:ascii="Times New Roman" w:hAnsi="Times New Roman" w:cs="Times New Roman"/>
          <w:color w:val="000000" w:themeColor="text1"/>
          <w:sz w:val="24"/>
          <w:szCs w:val="24"/>
        </w:rPr>
      </w:pPr>
      <w:r w:rsidRPr="008B25CD">
        <w:rPr>
          <w:rFonts w:ascii="Times New Roman" w:hAnsi="Times New Roman" w:cs="Times New Roman"/>
          <w:color w:val="000000" w:themeColor="text1"/>
          <w:sz w:val="24"/>
          <w:szCs w:val="24"/>
        </w:rPr>
        <w:t>Pelaksanaan kebijakan sekolah siaga kependudukan di SMP N 2 Pakem dibagi kedalam tiga kegiatan utama yaitu kegiatan intrakulikuler, kegiatan kokulikuler, dan kegiatan ekstrakulikuler.</w:t>
      </w:r>
      <w:r w:rsidR="00274A68">
        <w:rPr>
          <w:rFonts w:ascii="Times New Roman" w:hAnsi="Times New Roman" w:cs="Times New Roman"/>
          <w:color w:val="000000" w:themeColor="text1"/>
          <w:sz w:val="24"/>
          <w:szCs w:val="24"/>
        </w:rPr>
        <w:t xml:space="preserve"> </w:t>
      </w:r>
    </w:p>
    <w:p w:rsidR="007246C6" w:rsidRDefault="007246C6" w:rsidP="005A0D2E">
      <w:pPr>
        <w:pStyle w:val="ListParagraph"/>
        <w:widowControl w:val="0"/>
        <w:numPr>
          <w:ilvl w:val="0"/>
          <w:numId w:val="11"/>
        </w:numPr>
        <w:tabs>
          <w:tab w:val="left" w:pos="1392"/>
        </w:tabs>
        <w:autoSpaceDE w:val="0"/>
        <w:autoSpaceDN w:val="0"/>
        <w:spacing w:after="0" w:line="360" w:lineRule="auto"/>
        <w:ind w:left="851"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Kegiatan Intrakuliker</w:t>
      </w:r>
    </w:p>
    <w:p w:rsidR="007E441B" w:rsidRDefault="007246C6" w:rsidP="005A0D2E">
      <w:pPr>
        <w:pStyle w:val="ListParagraph"/>
        <w:widowControl w:val="0"/>
        <w:tabs>
          <w:tab w:val="left" w:pos="1392"/>
        </w:tabs>
        <w:autoSpaceDE w:val="0"/>
        <w:autoSpaceDN w:val="0"/>
        <w:spacing w:after="0" w:line="36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Kegiatan intrakulikuler </w:t>
      </w:r>
      <w:r w:rsidR="00274A68" w:rsidRPr="00274A68">
        <w:rPr>
          <w:rFonts w:ascii="Times New Roman" w:hAnsi="Times New Roman" w:cs="Times New Roman"/>
          <w:color w:val="000000" w:themeColor="text1"/>
          <w:sz w:val="24"/>
          <w:szCs w:val="24"/>
        </w:rPr>
        <w:t>adalah kegiatan utama pembelajaran sekolah yang dilakukan menggunakan alokasi waktu yang telah ditentukan atau terjadwal. Dalam implementasi kebijakan sekolah siaga kependudukan,</w:t>
      </w:r>
      <w:r w:rsidR="00274A68" w:rsidRPr="00274A68">
        <w:rPr>
          <w:rFonts w:ascii="Times New Roman" w:hAnsi="Times New Roman" w:cs="Times New Roman"/>
          <w:color w:val="000000" w:themeColor="text1"/>
          <w:spacing w:val="-44"/>
          <w:sz w:val="24"/>
          <w:szCs w:val="24"/>
        </w:rPr>
        <w:t xml:space="preserve"> </w:t>
      </w:r>
      <w:r w:rsidR="00274A68" w:rsidRPr="00274A68">
        <w:rPr>
          <w:rFonts w:ascii="Times New Roman" w:hAnsi="Times New Roman" w:cs="Times New Roman"/>
          <w:color w:val="000000" w:themeColor="text1"/>
          <w:sz w:val="24"/>
          <w:szCs w:val="24"/>
        </w:rPr>
        <w:t xml:space="preserve">kegiatan intrakulikuler di SMP N 2 </w:t>
      </w:r>
      <w:r w:rsidR="00D55E98">
        <w:rPr>
          <w:rFonts w:ascii="Times New Roman" w:hAnsi="Times New Roman" w:cs="Times New Roman"/>
          <w:color w:val="000000" w:themeColor="text1"/>
          <w:sz w:val="24"/>
          <w:szCs w:val="24"/>
        </w:rPr>
        <w:t xml:space="preserve">Pakem adalah mengintegrasikan </w:t>
      </w:r>
      <w:r w:rsidR="00274A68" w:rsidRPr="00F72BEC">
        <w:rPr>
          <w:rFonts w:ascii="Times New Roman" w:hAnsi="Times New Roman" w:cs="Times New Roman"/>
          <w:color w:val="000000" w:themeColor="text1"/>
          <w:sz w:val="24"/>
          <w:szCs w:val="24"/>
        </w:rPr>
        <w:t>pendidikan kependudukan dengan mata pelajaran sehari-hari peserta didik.</w:t>
      </w:r>
      <w:r w:rsidR="00281C41">
        <w:rPr>
          <w:rFonts w:ascii="Times New Roman" w:hAnsi="Times New Roman" w:cs="Times New Roman"/>
          <w:color w:val="000000" w:themeColor="text1"/>
          <w:sz w:val="24"/>
          <w:szCs w:val="24"/>
        </w:rPr>
        <w:t xml:space="preserve"> </w:t>
      </w:r>
      <w:r w:rsidR="00281C41" w:rsidRPr="00281C41">
        <w:rPr>
          <w:rFonts w:ascii="Times New Roman" w:hAnsi="Times New Roman" w:cs="Times New Roman"/>
          <w:color w:val="000000" w:themeColor="text1"/>
          <w:sz w:val="24"/>
          <w:szCs w:val="24"/>
        </w:rPr>
        <w:t xml:space="preserve">Pelaksanaan </w:t>
      </w:r>
      <w:r w:rsidR="00281C41" w:rsidRPr="00281C41">
        <w:rPr>
          <w:rFonts w:ascii="Times New Roman" w:hAnsi="Times New Roman" w:cs="Times New Roman"/>
          <w:color w:val="000000" w:themeColor="text1"/>
          <w:sz w:val="24"/>
          <w:szCs w:val="24"/>
        </w:rPr>
        <w:t xml:space="preserve">kegiatan intrakulikuler di masa pandemi covid-19 tetap berjalan seperti biasa melalui media daring seperti </w:t>
      </w:r>
      <w:r w:rsidR="00281C41" w:rsidRPr="00281C41">
        <w:rPr>
          <w:rFonts w:ascii="Times New Roman" w:hAnsi="Times New Roman" w:cs="Times New Roman"/>
          <w:i/>
          <w:color w:val="000000" w:themeColor="text1"/>
          <w:sz w:val="24"/>
          <w:szCs w:val="24"/>
        </w:rPr>
        <w:t>zoom</w:t>
      </w:r>
      <w:r w:rsidR="00281C41" w:rsidRPr="00281C41">
        <w:rPr>
          <w:rFonts w:ascii="Times New Roman" w:hAnsi="Times New Roman" w:cs="Times New Roman"/>
          <w:color w:val="000000" w:themeColor="text1"/>
          <w:sz w:val="24"/>
          <w:szCs w:val="24"/>
        </w:rPr>
        <w:t xml:space="preserve">, </w:t>
      </w:r>
      <w:r w:rsidR="00281C41" w:rsidRPr="00281C41">
        <w:rPr>
          <w:rFonts w:ascii="Times New Roman" w:hAnsi="Times New Roman" w:cs="Times New Roman"/>
          <w:i/>
          <w:color w:val="000000" w:themeColor="text1"/>
          <w:sz w:val="24"/>
          <w:szCs w:val="24"/>
        </w:rPr>
        <w:t>google meet</w:t>
      </w:r>
      <w:r w:rsidR="00281C41" w:rsidRPr="00281C41">
        <w:rPr>
          <w:rFonts w:ascii="Times New Roman" w:hAnsi="Times New Roman" w:cs="Times New Roman"/>
          <w:color w:val="000000" w:themeColor="text1"/>
          <w:sz w:val="24"/>
          <w:szCs w:val="24"/>
        </w:rPr>
        <w:t xml:space="preserve">, ataupun </w:t>
      </w:r>
      <w:r w:rsidR="00281C41" w:rsidRPr="00281C41">
        <w:rPr>
          <w:rFonts w:ascii="Times New Roman" w:hAnsi="Times New Roman" w:cs="Times New Roman"/>
          <w:i/>
          <w:color w:val="000000" w:themeColor="text1"/>
          <w:sz w:val="24"/>
          <w:szCs w:val="24"/>
        </w:rPr>
        <w:t>google classroom</w:t>
      </w:r>
      <w:r w:rsidR="00281C41" w:rsidRPr="00281C41">
        <w:rPr>
          <w:rFonts w:ascii="Times New Roman" w:hAnsi="Times New Roman" w:cs="Times New Roman"/>
          <w:color w:val="000000" w:themeColor="text1"/>
          <w:sz w:val="24"/>
          <w:szCs w:val="24"/>
        </w:rPr>
        <w:t>.</w:t>
      </w:r>
    </w:p>
    <w:p w:rsidR="005A0D2E" w:rsidRDefault="00BC3869" w:rsidP="005A0D2E">
      <w:pPr>
        <w:pStyle w:val="ListParagraph"/>
        <w:widowControl w:val="0"/>
        <w:numPr>
          <w:ilvl w:val="0"/>
          <w:numId w:val="11"/>
        </w:numPr>
        <w:tabs>
          <w:tab w:val="left" w:pos="1392"/>
        </w:tabs>
        <w:autoSpaceDE w:val="0"/>
        <w:autoSpaceDN w:val="0"/>
        <w:spacing w:after="0" w:line="360"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Kegiatan Kokulikuler</w:t>
      </w:r>
    </w:p>
    <w:p w:rsidR="005A0D2E" w:rsidRDefault="00AD139C" w:rsidP="005A0D2E">
      <w:pPr>
        <w:pStyle w:val="ListParagraph"/>
        <w:widowControl w:val="0"/>
        <w:tabs>
          <w:tab w:val="left" w:pos="1392"/>
        </w:tabs>
        <w:autoSpaceDE w:val="0"/>
        <w:autoSpaceDN w:val="0"/>
        <w:spacing w:after="0" w:line="360" w:lineRule="auto"/>
        <w:ind w:left="0" w:firstLine="993"/>
        <w:jc w:val="both"/>
        <w:rPr>
          <w:rFonts w:ascii="Times New Roman" w:hAnsi="Times New Roman" w:cs="Times New Roman"/>
          <w:color w:val="000000" w:themeColor="text1"/>
          <w:sz w:val="24"/>
          <w:szCs w:val="24"/>
        </w:rPr>
      </w:pPr>
      <w:r w:rsidRPr="005A0D2E">
        <w:rPr>
          <w:rFonts w:ascii="Times New Roman" w:hAnsi="Times New Roman" w:cs="Times New Roman"/>
          <w:color w:val="000000" w:themeColor="text1"/>
          <w:sz w:val="24"/>
          <w:szCs w:val="24"/>
        </w:rPr>
        <w:t>Kegiatan kokulikuler merupakan kegiatan yang bertujuan untuk lebih memperdalam dan menghayati mata pelajaran yang telah dipelajari oleh peserta didik dalam kegiatan intrakulikuler. Bentuk atau jenis kegiatan kokurikuler merupakan bentuk kegiatan yang dapat digunakan untuk membina kemampuan anak</w:t>
      </w:r>
      <w:r w:rsidRPr="005A0D2E">
        <w:rPr>
          <w:rFonts w:ascii="Times New Roman" w:hAnsi="Times New Roman" w:cs="Times New Roman"/>
          <w:color w:val="000000" w:themeColor="text1"/>
          <w:spacing w:val="-7"/>
          <w:sz w:val="24"/>
          <w:szCs w:val="24"/>
        </w:rPr>
        <w:t xml:space="preserve"> </w:t>
      </w:r>
      <w:r w:rsidRPr="005A0D2E">
        <w:rPr>
          <w:rFonts w:ascii="Times New Roman" w:hAnsi="Times New Roman" w:cs="Times New Roman"/>
          <w:color w:val="000000" w:themeColor="text1"/>
          <w:sz w:val="24"/>
          <w:szCs w:val="24"/>
        </w:rPr>
        <w:t>didik</w:t>
      </w:r>
      <w:r w:rsidRPr="005A0D2E">
        <w:rPr>
          <w:rFonts w:ascii="Times New Roman" w:hAnsi="Times New Roman" w:cs="Times New Roman"/>
          <w:color w:val="000000" w:themeColor="text1"/>
          <w:spacing w:val="-4"/>
          <w:sz w:val="24"/>
          <w:szCs w:val="24"/>
        </w:rPr>
        <w:t xml:space="preserve"> </w:t>
      </w:r>
      <w:r w:rsidRPr="005A0D2E">
        <w:rPr>
          <w:rFonts w:ascii="Times New Roman" w:hAnsi="Times New Roman" w:cs="Times New Roman"/>
          <w:color w:val="000000" w:themeColor="text1"/>
          <w:sz w:val="24"/>
          <w:szCs w:val="24"/>
        </w:rPr>
        <w:t>yang</w:t>
      </w:r>
      <w:r w:rsidRPr="005A0D2E">
        <w:rPr>
          <w:rFonts w:ascii="Times New Roman" w:hAnsi="Times New Roman" w:cs="Times New Roman"/>
          <w:color w:val="000000" w:themeColor="text1"/>
          <w:spacing w:val="-9"/>
          <w:sz w:val="24"/>
          <w:szCs w:val="24"/>
        </w:rPr>
        <w:t xml:space="preserve"> </w:t>
      </w:r>
      <w:r w:rsidRPr="005A0D2E">
        <w:rPr>
          <w:rFonts w:ascii="Times New Roman" w:hAnsi="Times New Roman" w:cs="Times New Roman"/>
          <w:color w:val="000000" w:themeColor="text1"/>
          <w:sz w:val="24"/>
          <w:szCs w:val="24"/>
        </w:rPr>
        <w:t>dapat</w:t>
      </w:r>
      <w:r w:rsidRPr="005A0D2E">
        <w:rPr>
          <w:rFonts w:ascii="Times New Roman" w:hAnsi="Times New Roman" w:cs="Times New Roman"/>
          <w:color w:val="000000" w:themeColor="text1"/>
          <w:spacing w:val="-6"/>
          <w:sz w:val="24"/>
          <w:szCs w:val="24"/>
        </w:rPr>
        <w:t xml:space="preserve"> </w:t>
      </w:r>
      <w:r w:rsidRPr="005A0D2E">
        <w:rPr>
          <w:rFonts w:ascii="Times New Roman" w:hAnsi="Times New Roman" w:cs="Times New Roman"/>
          <w:color w:val="000000" w:themeColor="text1"/>
          <w:sz w:val="24"/>
          <w:szCs w:val="24"/>
        </w:rPr>
        <w:t>dilaksanakan</w:t>
      </w:r>
      <w:r w:rsidRPr="005A0D2E">
        <w:rPr>
          <w:rFonts w:ascii="Times New Roman" w:hAnsi="Times New Roman" w:cs="Times New Roman"/>
          <w:color w:val="000000" w:themeColor="text1"/>
          <w:spacing w:val="-6"/>
          <w:sz w:val="24"/>
          <w:szCs w:val="24"/>
        </w:rPr>
        <w:t xml:space="preserve"> </w:t>
      </w:r>
      <w:r w:rsidRPr="005A0D2E">
        <w:rPr>
          <w:rFonts w:ascii="Times New Roman" w:hAnsi="Times New Roman" w:cs="Times New Roman"/>
          <w:color w:val="000000" w:themeColor="text1"/>
          <w:sz w:val="24"/>
          <w:szCs w:val="24"/>
        </w:rPr>
        <w:t>di</w:t>
      </w:r>
      <w:r w:rsidRPr="005A0D2E">
        <w:rPr>
          <w:rFonts w:ascii="Times New Roman" w:hAnsi="Times New Roman" w:cs="Times New Roman"/>
          <w:color w:val="000000" w:themeColor="text1"/>
          <w:spacing w:val="-6"/>
          <w:sz w:val="24"/>
          <w:szCs w:val="24"/>
        </w:rPr>
        <w:t xml:space="preserve"> </w:t>
      </w:r>
      <w:r w:rsidRPr="005A0D2E">
        <w:rPr>
          <w:rFonts w:ascii="Times New Roman" w:hAnsi="Times New Roman" w:cs="Times New Roman"/>
          <w:color w:val="000000" w:themeColor="text1"/>
          <w:sz w:val="24"/>
          <w:szCs w:val="24"/>
        </w:rPr>
        <w:t>dalam</w:t>
      </w:r>
      <w:r w:rsidRPr="005A0D2E">
        <w:rPr>
          <w:rFonts w:ascii="Times New Roman" w:hAnsi="Times New Roman" w:cs="Times New Roman"/>
          <w:color w:val="000000" w:themeColor="text1"/>
          <w:spacing w:val="-7"/>
          <w:sz w:val="24"/>
          <w:szCs w:val="24"/>
        </w:rPr>
        <w:t xml:space="preserve"> </w:t>
      </w:r>
      <w:r w:rsidRPr="005A0D2E">
        <w:rPr>
          <w:rFonts w:ascii="Times New Roman" w:hAnsi="Times New Roman" w:cs="Times New Roman"/>
          <w:color w:val="000000" w:themeColor="text1"/>
          <w:sz w:val="24"/>
          <w:szCs w:val="24"/>
        </w:rPr>
        <w:t>lingkungan</w:t>
      </w:r>
      <w:r w:rsidRPr="005A0D2E">
        <w:rPr>
          <w:rFonts w:ascii="Times New Roman" w:hAnsi="Times New Roman" w:cs="Times New Roman"/>
          <w:color w:val="000000" w:themeColor="text1"/>
          <w:spacing w:val="-6"/>
          <w:sz w:val="24"/>
          <w:szCs w:val="24"/>
        </w:rPr>
        <w:t xml:space="preserve"> </w:t>
      </w:r>
      <w:r w:rsidRPr="005A0D2E">
        <w:rPr>
          <w:rFonts w:ascii="Times New Roman" w:hAnsi="Times New Roman" w:cs="Times New Roman"/>
          <w:color w:val="000000" w:themeColor="text1"/>
          <w:sz w:val="24"/>
          <w:szCs w:val="24"/>
        </w:rPr>
        <w:t>sekolah</w:t>
      </w:r>
      <w:r w:rsidRPr="005A0D2E">
        <w:rPr>
          <w:rFonts w:ascii="Times New Roman" w:hAnsi="Times New Roman" w:cs="Times New Roman"/>
          <w:color w:val="000000" w:themeColor="text1"/>
          <w:spacing w:val="-6"/>
          <w:sz w:val="24"/>
          <w:szCs w:val="24"/>
        </w:rPr>
        <w:t xml:space="preserve"> </w:t>
      </w:r>
      <w:r w:rsidRPr="005A0D2E">
        <w:rPr>
          <w:rFonts w:ascii="Times New Roman" w:hAnsi="Times New Roman" w:cs="Times New Roman"/>
          <w:color w:val="000000" w:themeColor="text1"/>
          <w:sz w:val="24"/>
          <w:szCs w:val="24"/>
        </w:rPr>
        <w:t>maupun</w:t>
      </w:r>
      <w:r w:rsidRPr="005A0D2E">
        <w:rPr>
          <w:rFonts w:ascii="Times New Roman" w:hAnsi="Times New Roman" w:cs="Times New Roman"/>
          <w:color w:val="000000" w:themeColor="text1"/>
          <w:spacing w:val="-6"/>
          <w:sz w:val="24"/>
          <w:szCs w:val="24"/>
        </w:rPr>
        <w:t xml:space="preserve"> </w:t>
      </w:r>
      <w:r w:rsidRPr="005A0D2E">
        <w:rPr>
          <w:rFonts w:ascii="Times New Roman" w:hAnsi="Times New Roman" w:cs="Times New Roman"/>
          <w:color w:val="000000" w:themeColor="text1"/>
          <w:sz w:val="24"/>
          <w:szCs w:val="24"/>
        </w:rPr>
        <w:t>di</w:t>
      </w:r>
      <w:r w:rsidRPr="005A0D2E">
        <w:rPr>
          <w:rFonts w:ascii="Times New Roman" w:hAnsi="Times New Roman" w:cs="Times New Roman"/>
          <w:color w:val="000000" w:themeColor="text1"/>
          <w:spacing w:val="-6"/>
          <w:sz w:val="24"/>
          <w:szCs w:val="24"/>
        </w:rPr>
        <w:t xml:space="preserve"> </w:t>
      </w:r>
      <w:r w:rsidRPr="005A0D2E">
        <w:rPr>
          <w:rFonts w:ascii="Times New Roman" w:hAnsi="Times New Roman" w:cs="Times New Roman"/>
          <w:color w:val="000000" w:themeColor="text1"/>
          <w:sz w:val="24"/>
          <w:szCs w:val="24"/>
        </w:rPr>
        <w:t xml:space="preserve">luar </w:t>
      </w:r>
      <w:r w:rsidRPr="00BA06DC">
        <w:rPr>
          <w:rFonts w:ascii="Times New Roman" w:hAnsi="Times New Roman" w:cs="Times New Roman"/>
          <w:color w:val="000000" w:themeColor="text1"/>
          <w:sz w:val="24"/>
          <w:szCs w:val="24"/>
        </w:rPr>
        <w:t>l</w:t>
      </w:r>
      <w:r w:rsidR="00A77CA8" w:rsidRPr="00BA06DC">
        <w:rPr>
          <w:rFonts w:ascii="Times New Roman" w:hAnsi="Times New Roman" w:cs="Times New Roman"/>
          <w:color w:val="000000" w:themeColor="text1"/>
          <w:sz w:val="24"/>
          <w:szCs w:val="24"/>
        </w:rPr>
        <w:t>ingkungan sekolah (Yulia, 2018:</w:t>
      </w:r>
      <w:r w:rsidRPr="00BA06DC">
        <w:rPr>
          <w:rFonts w:ascii="Times New Roman" w:hAnsi="Times New Roman" w:cs="Times New Roman"/>
          <w:color w:val="000000" w:themeColor="text1"/>
          <w:sz w:val="24"/>
          <w:szCs w:val="24"/>
        </w:rPr>
        <w:t>4).</w:t>
      </w:r>
    </w:p>
    <w:p w:rsidR="00BF584E" w:rsidRPr="005A0D2E" w:rsidRDefault="00491FFB" w:rsidP="005A0D2E">
      <w:pPr>
        <w:pStyle w:val="ListParagraph"/>
        <w:widowControl w:val="0"/>
        <w:tabs>
          <w:tab w:val="left" w:pos="1392"/>
        </w:tabs>
        <w:autoSpaceDE w:val="0"/>
        <w:autoSpaceDN w:val="0"/>
        <w:spacing w:after="0" w:line="360" w:lineRule="auto"/>
        <w:ind w:left="0" w:firstLine="993"/>
        <w:jc w:val="both"/>
        <w:rPr>
          <w:rFonts w:ascii="Times New Roman" w:hAnsi="Times New Roman" w:cs="Times New Roman"/>
          <w:color w:val="000000" w:themeColor="text1"/>
          <w:sz w:val="24"/>
          <w:szCs w:val="24"/>
        </w:rPr>
      </w:pPr>
      <w:r w:rsidRPr="005A0D2E">
        <w:rPr>
          <w:rFonts w:ascii="Times New Roman" w:hAnsi="Times New Roman" w:cs="Times New Roman"/>
          <w:color w:val="000000" w:themeColor="text1"/>
          <w:sz w:val="24"/>
          <w:szCs w:val="24"/>
        </w:rPr>
        <w:t xml:space="preserve">Kegiatan kokulikuler </w:t>
      </w:r>
      <w:r w:rsidR="00BF584E" w:rsidRPr="005A0D2E">
        <w:rPr>
          <w:rFonts w:ascii="Times New Roman" w:hAnsi="Times New Roman" w:cs="Times New Roman"/>
          <w:color w:val="000000" w:themeColor="text1"/>
          <w:sz w:val="24"/>
          <w:szCs w:val="24"/>
        </w:rPr>
        <w:t xml:space="preserve">penunjang sekolah siaga kependudukan, SMP N 2 Pakem </w:t>
      </w:r>
      <w:r w:rsidRPr="005A0D2E">
        <w:rPr>
          <w:rFonts w:ascii="Times New Roman" w:hAnsi="Times New Roman" w:cs="Times New Roman"/>
          <w:color w:val="000000" w:themeColor="text1"/>
          <w:sz w:val="24"/>
          <w:szCs w:val="24"/>
        </w:rPr>
        <w:t>pada masa pandemi covid-19 berupa program i</w:t>
      </w:r>
      <w:r w:rsidR="00BF584E" w:rsidRPr="005A0D2E">
        <w:rPr>
          <w:rFonts w:ascii="Times New Roman" w:hAnsi="Times New Roman" w:cs="Times New Roman"/>
          <w:color w:val="000000" w:themeColor="text1"/>
          <w:sz w:val="24"/>
          <w:szCs w:val="24"/>
        </w:rPr>
        <w:t>novasi yang menjadi ciri khas pelaksanaan kebijakan sekolah siaga kependudukan yaitu inovasi GELIAT SIGAP. Dalam GELIAT SIGAP mencakup beberapa kegiatan seperti literasi kependudukan dan berbagai lomba kegiatan untuk peserta</w:t>
      </w:r>
      <w:r w:rsidR="00BF584E" w:rsidRPr="005A0D2E">
        <w:rPr>
          <w:rFonts w:ascii="Times New Roman" w:hAnsi="Times New Roman" w:cs="Times New Roman"/>
          <w:color w:val="000000" w:themeColor="text1"/>
          <w:spacing w:val="-4"/>
          <w:sz w:val="24"/>
          <w:szCs w:val="24"/>
        </w:rPr>
        <w:t xml:space="preserve"> </w:t>
      </w:r>
      <w:r w:rsidR="00BF584E" w:rsidRPr="005A0D2E">
        <w:rPr>
          <w:rFonts w:ascii="Times New Roman" w:hAnsi="Times New Roman" w:cs="Times New Roman"/>
          <w:color w:val="000000" w:themeColor="text1"/>
          <w:sz w:val="24"/>
          <w:szCs w:val="24"/>
        </w:rPr>
        <w:t>didik.</w:t>
      </w:r>
    </w:p>
    <w:p w:rsidR="003C19CB" w:rsidRDefault="00EB38D1" w:rsidP="003C19CB">
      <w:pPr>
        <w:pStyle w:val="ListParagraph"/>
        <w:widowControl w:val="0"/>
        <w:numPr>
          <w:ilvl w:val="0"/>
          <w:numId w:val="11"/>
        </w:numPr>
        <w:tabs>
          <w:tab w:val="left" w:pos="1392"/>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Kegiatan Ekstrakulikuler</w:t>
      </w:r>
    </w:p>
    <w:p w:rsidR="0043764F" w:rsidRDefault="003C19CB" w:rsidP="005A0D2E">
      <w:pPr>
        <w:pStyle w:val="ListParagraph"/>
        <w:widowControl w:val="0"/>
        <w:tabs>
          <w:tab w:val="left" w:pos="1392"/>
        </w:tabs>
        <w:autoSpaceDE w:val="0"/>
        <w:autoSpaceDN w:val="0"/>
        <w:spacing w:after="0" w:line="360" w:lineRule="auto"/>
        <w:ind w:left="0" w:firstLine="1080"/>
        <w:jc w:val="both"/>
        <w:rPr>
          <w:rFonts w:ascii="Times New Roman" w:hAnsi="Times New Roman" w:cs="Times New Roman"/>
          <w:color w:val="000000" w:themeColor="text1"/>
          <w:sz w:val="24"/>
          <w:szCs w:val="24"/>
        </w:rPr>
      </w:pPr>
      <w:r w:rsidRPr="00737EFA">
        <w:rPr>
          <w:rFonts w:ascii="Times New Roman" w:hAnsi="Times New Roman" w:cs="Times New Roman"/>
          <w:color w:val="000000" w:themeColor="text1"/>
          <w:sz w:val="24"/>
          <w:szCs w:val="24"/>
        </w:rPr>
        <w:t xml:space="preserve">Kegiatan ekstrakulikuler merupakan kegiatan pendamping pelajaran yang diberikan pada kegiatan intrakulikuler dan kegiatan tambahan di luar jam </w:t>
      </w:r>
      <w:r w:rsidRPr="005D2D9D">
        <w:rPr>
          <w:rFonts w:ascii="Times New Roman" w:hAnsi="Times New Roman" w:cs="Times New Roman"/>
          <w:color w:val="000000" w:themeColor="text1"/>
          <w:sz w:val="24"/>
          <w:szCs w:val="24"/>
        </w:rPr>
        <w:t xml:space="preserve">pembelajaran sekolah biasa yang diharapkan dapat membantu membentuk </w:t>
      </w:r>
      <w:r w:rsidRPr="005D2D9D">
        <w:rPr>
          <w:rFonts w:ascii="Times New Roman" w:hAnsi="Times New Roman" w:cs="Times New Roman"/>
          <w:color w:val="000000" w:themeColor="text1"/>
          <w:sz w:val="24"/>
          <w:szCs w:val="24"/>
        </w:rPr>
        <w:lastRenderedPageBreak/>
        <w:t>karakter peserta didik sesuai dengan minat dan bakat masing-masing. Di SMP</w:t>
      </w:r>
      <w:r w:rsidRPr="005D2D9D">
        <w:rPr>
          <w:rFonts w:ascii="Times New Roman" w:hAnsi="Times New Roman" w:cs="Times New Roman"/>
          <w:color w:val="000000" w:themeColor="text1"/>
          <w:spacing w:val="-40"/>
          <w:sz w:val="24"/>
          <w:szCs w:val="24"/>
        </w:rPr>
        <w:t xml:space="preserve"> </w:t>
      </w:r>
      <w:r w:rsidRPr="005D2D9D">
        <w:rPr>
          <w:rFonts w:ascii="Times New Roman" w:hAnsi="Times New Roman" w:cs="Times New Roman"/>
          <w:color w:val="000000" w:themeColor="text1"/>
          <w:sz w:val="24"/>
          <w:szCs w:val="24"/>
        </w:rPr>
        <w:t>N</w:t>
      </w:r>
      <w:r w:rsidR="005D2D9D" w:rsidRPr="005D2D9D">
        <w:rPr>
          <w:rFonts w:ascii="Times New Roman" w:hAnsi="Times New Roman" w:cs="Times New Roman"/>
          <w:color w:val="000000" w:themeColor="text1"/>
          <w:sz w:val="24"/>
          <w:szCs w:val="24"/>
        </w:rPr>
        <w:t xml:space="preserve"> </w:t>
      </w:r>
      <w:r w:rsidRPr="005D2D9D">
        <w:rPr>
          <w:rFonts w:ascii="Times New Roman" w:hAnsi="Times New Roman" w:cs="Times New Roman"/>
          <w:color w:val="000000" w:themeColor="text1"/>
          <w:sz w:val="24"/>
          <w:szCs w:val="24"/>
        </w:rPr>
        <w:t>2 Pakem, kegiatan ekstrakulikuler penunjang sekolah siaga kependudukan diantaranya adalah PIK-R dan pramuka kependudukan. Program PIK-R merupakan</w:t>
      </w:r>
      <w:r w:rsidRPr="005D2D9D">
        <w:rPr>
          <w:rFonts w:ascii="Times New Roman" w:hAnsi="Times New Roman" w:cs="Times New Roman"/>
          <w:color w:val="000000" w:themeColor="text1"/>
          <w:spacing w:val="-17"/>
          <w:sz w:val="24"/>
          <w:szCs w:val="24"/>
        </w:rPr>
        <w:t xml:space="preserve"> </w:t>
      </w:r>
      <w:r w:rsidRPr="005D2D9D">
        <w:rPr>
          <w:rFonts w:ascii="Times New Roman" w:hAnsi="Times New Roman" w:cs="Times New Roman"/>
          <w:color w:val="000000" w:themeColor="text1"/>
          <w:sz w:val="24"/>
          <w:szCs w:val="24"/>
        </w:rPr>
        <w:t>kegiatan</w:t>
      </w:r>
      <w:r w:rsidRPr="005D2D9D">
        <w:rPr>
          <w:rFonts w:ascii="Times New Roman" w:hAnsi="Times New Roman" w:cs="Times New Roman"/>
          <w:color w:val="000000" w:themeColor="text1"/>
          <w:spacing w:val="-12"/>
          <w:sz w:val="24"/>
          <w:szCs w:val="24"/>
        </w:rPr>
        <w:t xml:space="preserve"> </w:t>
      </w:r>
      <w:r w:rsidRPr="005D2D9D">
        <w:rPr>
          <w:rFonts w:ascii="Times New Roman" w:hAnsi="Times New Roman" w:cs="Times New Roman"/>
          <w:color w:val="000000" w:themeColor="text1"/>
          <w:sz w:val="24"/>
          <w:szCs w:val="24"/>
        </w:rPr>
        <w:t>yang</w:t>
      </w:r>
      <w:r w:rsidRPr="005D2D9D">
        <w:rPr>
          <w:rFonts w:ascii="Times New Roman" w:hAnsi="Times New Roman" w:cs="Times New Roman"/>
          <w:color w:val="000000" w:themeColor="text1"/>
          <w:spacing w:val="-16"/>
          <w:sz w:val="24"/>
          <w:szCs w:val="24"/>
        </w:rPr>
        <w:t xml:space="preserve"> </w:t>
      </w:r>
      <w:r w:rsidRPr="005D2D9D">
        <w:rPr>
          <w:rFonts w:ascii="Times New Roman" w:hAnsi="Times New Roman" w:cs="Times New Roman"/>
          <w:color w:val="000000" w:themeColor="text1"/>
          <w:sz w:val="24"/>
          <w:szCs w:val="24"/>
        </w:rPr>
        <w:t>dikelola</w:t>
      </w:r>
      <w:r w:rsidRPr="005D2D9D">
        <w:rPr>
          <w:rFonts w:ascii="Times New Roman" w:hAnsi="Times New Roman" w:cs="Times New Roman"/>
          <w:color w:val="000000" w:themeColor="text1"/>
          <w:spacing w:val="-16"/>
          <w:sz w:val="24"/>
          <w:szCs w:val="24"/>
        </w:rPr>
        <w:t xml:space="preserve"> </w:t>
      </w:r>
      <w:r w:rsidRPr="005D2D9D">
        <w:rPr>
          <w:rFonts w:ascii="Times New Roman" w:hAnsi="Times New Roman" w:cs="Times New Roman"/>
          <w:color w:val="000000" w:themeColor="text1"/>
          <w:sz w:val="24"/>
          <w:szCs w:val="24"/>
        </w:rPr>
        <w:t>lebih</w:t>
      </w:r>
      <w:r w:rsidRPr="005D2D9D">
        <w:rPr>
          <w:rFonts w:ascii="Times New Roman" w:hAnsi="Times New Roman" w:cs="Times New Roman"/>
          <w:color w:val="000000" w:themeColor="text1"/>
          <w:spacing w:val="-17"/>
          <w:sz w:val="24"/>
          <w:szCs w:val="24"/>
        </w:rPr>
        <w:t xml:space="preserve"> </w:t>
      </w:r>
      <w:r w:rsidRPr="005D2D9D">
        <w:rPr>
          <w:rFonts w:ascii="Times New Roman" w:hAnsi="Times New Roman" w:cs="Times New Roman"/>
          <w:color w:val="000000" w:themeColor="text1"/>
          <w:sz w:val="24"/>
          <w:szCs w:val="24"/>
        </w:rPr>
        <w:t>banyak</w:t>
      </w:r>
      <w:r w:rsidRPr="005D2D9D">
        <w:rPr>
          <w:rFonts w:ascii="Times New Roman" w:hAnsi="Times New Roman" w:cs="Times New Roman"/>
          <w:color w:val="000000" w:themeColor="text1"/>
          <w:spacing w:val="-14"/>
          <w:sz w:val="24"/>
          <w:szCs w:val="24"/>
        </w:rPr>
        <w:t xml:space="preserve"> </w:t>
      </w:r>
      <w:r w:rsidRPr="005D2D9D">
        <w:rPr>
          <w:rFonts w:ascii="Times New Roman" w:hAnsi="Times New Roman" w:cs="Times New Roman"/>
          <w:color w:val="000000" w:themeColor="text1"/>
          <w:sz w:val="24"/>
          <w:szCs w:val="24"/>
        </w:rPr>
        <w:t>oleh</w:t>
      </w:r>
      <w:r w:rsidRPr="005D2D9D">
        <w:rPr>
          <w:rFonts w:ascii="Times New Roman" w:hAnsi="Times New Roman" w:cs="Times New Roman"/>
          <w:color w:val="000000" w:themeColor="text1"/>
          <w:spacing w:val="-17"/>
          <w:sz w:val="24"/>
          <w:szCs w:val="24"/>
        </w:rPr>
        <w:t xml:space="preserve"> </w:t>
      </w:r>
      <w:r w:rsidRPr="005D2D9D">
        <w:rPr>
          <w:rFonts w:ascii="Times New Roman" w:hAnsi="Times New Roman" w:cs="Times New Roman"/>
          <w:color w:val="000000" w:themeColor="text1"/>
          <w:sz w:val="24"/>
          <w:szCs w:val="24"/>
        </w:rPr>
        <w:t>peserta</w:t>
      </w:r>
      <w:r w:rsidRPr="005D2D9D">
        <w:rPr>
          <w:rFonts w:ascii="Times New Roman" w:hAnsi="Times New Roman" w:cs="Times New Roman"/>
          <w:color w:val="000000" w:themeColor="text1"/>
          <w:spacing w:val="-15"/>
          <w:sz w:val="24"/>
          <w:szCs w:val="24"/>
        </w:rPr>
        <w:t xml:space="preserve"> </w:t>
      </w:r>
      <w:r w:rsidRPr="005D2D9D">
        <w:rPr>
          <w:rFonts w:ascii="Times New Roman" w:hAnsi="Times New Roman" w:cs="Times New Roman"/>
          <w:color w:val="000000" w:themeColor="text1"/>
          <w:sz w:val="24"/>
          <w:szCs w:val="24"/>
        </w:rPr>
        <w:t>didik.</w:t>
      </w:r>
      <w:r w:rsidRPr="005D2D9D">
        <w:rPr>
          <w:rFonts w:ascii="Times New Roman" w:hAnsi="Times New Roman" w:cs="Times New Roman"/>
          <w:color w:val="000000" w:themeColor="text1"/>
          <w:spacing w:val="-17"/>
          <w:sz w:val="24"/>
          <w:szCs w:val="24"/>
        </w:rPr>
        <w:t xml:space="preserve"> </w:t>
      </w:r>
      <w:r w:rsidRPr="005D2D9D">
        <w:rPr>
          <w:rFonts w:ascii="Times New Roman" w:hAnsi="Times New Roman" w:cs="Times New Roman"/>
          <w:color w:val="000000" w:themeColor="text1"/>
          <w:sz w:val="24"/>
          <w:szCs w:val="24"/>
        </w:rPr>
        <w:t>Program</w:t>
      </w:r>
      <w:r w:rsidRPr="005D2D9D">
        <w:rPr>
          <w:rFonts w:ascii="Times New Roman" w:hAnsi="Times New Roman" w:cs="Times New Roman"/>
          <w:color w:val="000000" w:themeColor="text1"/>
          <w:spacing w:val="-13"/>
          <w:sz w:val="24"/>
          <w:szCs w:val="24"/>
        </w:rPr>
        <w:t xml:space="preserve"> </w:t>
      </w:r>
      <w:r w:rsidRPr="005D2D9D">
        <w:rPr>
          <w:rFonts w:ascii="Times New Roman" w:hAnsi="Times New Roman" w:cs="Times New Roman"/>
          <w:color w:val="000000" w:themeColor="text1"/>
          <w:sz w:val="24"/>
          <w:szCs w:val="24"/>
        </w:rPr>
        <w:t>kerja yang dibentuk pun berdasarkan musyawarah anggota, guru pembina hanya membimbing</w:t>
      </w:r>
      <w:r w:rsidRPr="005D2D9D">
        <w:rPr>
          <w:rFonts w:ascii="Times New Roman" w:hAnsi="Times New Roman" w:cs="Times New Roman"/>
          <w:color w:val="000000" w:themeColor="text1"/>
          <w:spacing w:val="-15"/>
          <w:sz w:val="24"/>
          <w:szCs w:val="24"/>
        </w:rPr>
        <w:t xml:space="preserve"> </w:t>
      </w:r>
      <w:r w:rsidRPr="005D2D9D">
        <w:rPr>
          <w:rFonts w:ascii="Times New Roman" w:hAnsi="Times New Roman" w:cs="Times New Roman"/>
          <w:color w:val="000000" w:themeColor="text1"/>
          <w:sz w:val="24"/>
          <w:szCs w:val="24"/>
        </w:rPr>
        <w:t>dan</w:t>
      </w:r>
      <w:r w:rsidRPr="005D2D9D">
        <w:rPr>
          <w:rFonts w:ascii="Times New Roman" w:hAnsi="Times New Roman" w:cs="Times New Roman"/>
          <w:color w:val="000000" w:themeColor="text1"/>
          <w:spacing w:val="-13"/>
          <w:sz w:val="24"/>
          <w:szCs w:val="24"/>
        </w:rPr>
        <w:t xml:space="preserve"> </w:t>
      </w:r>
      <w:r w:rsidRPr="005D2D9D">
        <w:rPr>
          <w:rFonts w:ascii="Times New Roman" w:hAnsi="Times New Roman" w:cs="Times New Roman"/>
          <w:color w:val="000000" w:themeColor="text1"/>
          <w:sz w:val="24"/>
          <w:szCs w:val="24"/>
        </w:rPr>
        <w:t>mengawasi</w:t>
      </w:r>
      <w:r w:rsidRPr="005D2D9D">
        <w:rPr>
          <w:rFonts w:ascii="Times New Roman" w:hAnsi="Times New Roman" w:cs="Times New Roman"/>
          <w:color w:val="000000" w:themeColor="text1"/>
          <w:spacing w:val="-13"/>
          <w:sz w:val="24"/>
          <w:szCs w:val="24"/>
        </w:rPr>
        <w:t xml:space="preserve"> </w:t>
      </w:r>
      <w:r w:rsidRPr="005D2D9D">
        <w:rPr>
          <w:rFonts w:ascii="Times New Roman" w:hAnsi="Times New Roman" w:cs="Times New Roman"/>
          <w:color w:val="000000" w:themeColor="text1"/>
          <w:sz w:val="24"/>
          <w:szCs w:val="24"/>
        </w:rPr>
        <w:t>sehingga</w:t>
      </w:r>
      <w:r w:rsidRPr="005D2D9D">
        <w:rPr>
          <w:rFonts w:ascii="Times New Roman" w:hAnsi="Times New Roman" w:cs="Times New Roman"/>
          <w:color w:val="000000" w:themeColor="text1"/>
          <w:spacing w:val="-14"/>
          <w:sz w:val="24"/>
          <w:szCs w:val="24"/>
        </w:rPr>
        <w:t xml:space="preserve"> </w:t>
      </w:r>
      <w:r w:rsidRPr="005D2D9D">
        <w:rPr>
          <w:rFonts w:ascii="Times New Roman" w:hAnsi="Times New Roman" w:cs="Times New Roman"/>
          <w:color w:val="000000" w:themeColor="text1"/>
          <w:sz w:val="24"/>
          <w:szCs w:val="24"/>
        </w:rPr>
        <w:t>peserta</w:t>
      </w:r>
      <w:r w:rsidRPr="005D2D9D">
        <w:rPr>
          <w:rFonts w:ascii="Times New Roman" w:hAnsi="Times New Roman" w:cs="Times New Roman"/>
          <w:color w:val="000000" w:themeColor="text1"/>
          <w:spacing w:val="-15"/>
          <w:sz w:val="24"/>
          <w:szCs w:val="24"/>
        </w:rPr>
        <w:t xml:space="preserve"> </w:t>
      </w:r>
      <w:r w:rsidRPr="005D2D9D">
        <w:rPr>
          <w:rFonts w:ascii="Times New Roman" w:hAnsi="Times New Roman" w:cs="Times New Roman"/>
          <w:color w:val="000000" w:themeColor="text1"/>
          <w:sz w:val="24"/>
          <w:szCs w:val="24"/>
        </w:rPr>
        <w:t>didik</w:t>
      </w:r>
      <w:r w:rsidRPr="005D2D9D">
        <w:rPr>
          <w:rFonts w:ascii="Times New Roman" w:hAnsi="Times New Roman" w:cs="Times New Roman"/>
          <w:color w:val="000000" w:themeColor="text1"/>
          <w:spacing w:val="-13"/>
          <w:sz w:val="24"/>
          <w:szCs w:val="24"/>
        </w:rPr>
        <w:t xml:space="preserve"> </w:t>
      </w:r>
      <w:r w:rsidRPr="005D2D9D">
        <w:rPr>
          <w:rFonts w:ascii="Times New Roman" w:hAnsi="Times New Roman" w:cs="Times New Roman"/>
          <w:color w:val="000000" w:themeColor="text1"/>
          <w:sz w:val="24"/>
          <w:szCs w:val="24"/>
        </w:rPr>
        <w:t>bisa</w:t>
      </w:r>
      <w:r w:rsidRPr="005D2D9D">
        <w:rPr>
          <w:rFonts w:ascii="Times New Roman" w:hAnsi="Times New Roman" w:cs="Times New Roman"/>
          <w:color w:val="000000" w:themeColor="text1"/>
          <w:spacing w:val="-14"/>
          <w:sz w:val="24"/>
          <w:szCs w:val="24"/>
        </w:rPr>
        <w:t xml:space="preserve"> </w:t>
      </w:r>
      <w:r w:rsidRPr="005D2D9D">
        <w:rPr>
          <w:rFonts w:ascii="Times New Roman" w:hAnsi="Times New Roman" w:cs="Times New Roman"/>
          <w:color w:val="000000" w:themeColor="text1"/>
          <w:sz w:val="24"/>
          <w:szCs w:val="24"/>
        </w:rPr>
        <w:t>menentukan</w:t>
      </w:r>
      <w:r w:rsidRPr="005D2D9D">
        <w:rPr>
          <w:rFonts w:ascii="Times New Roman" w:hAnsi="Times New Roman" w:cs="Times New Roman"/>
          <w:color w:val="000000" w:themeColor="text1"/>
          <w:spacing w:val="-14"/>
          <w:sz w:val="24"/>
          <w:szCs w:val="24"/>
        </w:rPr>
        <w:t xml:space="preserve"> </w:t>
      </w:r>
      <w:r w:rsidRPr="005D2D9D">
        <w:rPr>
          <w:rFonts w:ascii="Times New Roman" w:hAnsi="Times New Roman" w:cs="Times New Roman"/>
          <w:color w:val="000000" w:themeColor="text1"/>
          <w:sz w:val="24"/>
          <w:szCs w:val="24"/>
        </w:rPr>
        <w:t>sendiri</w:t>
      </w:r>
      <w:r w:rsidRPr="005D2D9D">
        <w:rPr>
          <w:rFonts w:ascii="Times New Roman" w:hAnsi="Times New Roman" w:cs="Times New Roman"/>
          <w:color w:val="000000" w:themeColor="text1"/>
          <w:spacing w:val="-12"/>
          <w:sz w:val="24"/>
          <w:szCs w:val="24"/>
        </w:rPr>
        <w:t xml:space="preserve"> </w:t>
      </w:r>
      <w:proofErr w:type="gramStart"/>
      <w:r w:rsidRPr="005D2D9D">
        <w:rPr>
          <w:rFonts w:ascii="Times New Roman" w:hAnsi="Times New Roman" w:cs="Times New Roman"/>
          <w:color w:val="000000" w:themeColor="text1"/>
          <w:sz w:val="24"/>
          <w:szCs w:val="24"/>
        </w:rPr>
        <w:t>apa</w:t>
      </w:r>
      <w:proofErr w:type="gramEnd"/>
      <w:r w:rsidRPr="005D2D9D">
        <w:rPr>
          <w:rFonts w:ascii="Times New Roman" w:hAnsi="Times New Roman" w:cs="Times New Roman"/>
          <w:color w:val="000000" w:themeColor="text1"/>
          <w:sz w:val="24"/>
          <w:szCs w:val="24"/>
        </w:rPr>
        <w:t xml:space="preserve"> kegiatan yang nyaman untuk mereka mengembangkan pengetahuan kependudukan. Selain PIK-R, ekstrakulikuler pramuka kependudukan juga memberikan materi-materi kependudukan sesuai kegiatannya. Selama pandemi pun</w:t>
      </w:r>
      <w:r w:rsidRPr="005D2D9D">
        <w:rPr>
          <w:rFonts w:ascii="Times New Roman" w:hAnsi="Times New Roman" w:cs="Times New Roman"/>
          <w:color w:val="000000" w:themeColor="text1"/>
          <w:spacing w:val="-16"/>
          <w:sz w:val="24"/>
          <w:szCs w:val="24"/>
        </w:rPr>
        <w:t xml:space="preserve"> </w:t>
      </w:r>
      <w:r w:rsidRPr="005D2D9D">
        <w:rPr>
          <w:rFonts w:ascii="Times New Roman" w:hAnsi="Times New Roman" w:cs="Times New Roman"/>
          <w:color w:val="000000" w:themeColor="text1"/>
          <w:sz w:val="24"/>
          <w:szCs w:val="24"/>
        </w:rPr>
        <w:t>kegiatan</w:t>
      </w:r>
      <w:r w:rsidRPr="005D2D9D">
        <w:rPr>
          <w:rFonts w:ascii="Times New Roman" w:hAnsi="Times New Roman" w:cs="Times New Roman"/>
          <w:color w:val="000000" w:themeColor="text1"/>
          <w:spacing w:val="-14"/>
          <w:sz w:val="24"/>
          <w:szCs w:val="24"/>
        </w:rPr>
        <w:t xml:space="preserve"> </w:t>
      </w:r>
      <w:r w:rsidRPr="005D2D9D">
        <w:rPr>
          <w:rFonts w:ascii="Times New Roman" w:hAnsi="Times New Roman" w:cs="Times New Roman"/>
          <w:color w:val="000000" w:themeColor="text1"/>
          <w:sz w:val="24"/>
          <w:szCs w:val="24"/>
        </w:rPr>
        <w:t>PIK-R</w:t>
      </w:r>
      <w:r w:rsidRPr="005D2D9D">
        <w:rPr>
          <w:rFonts w:ascii="Times New Roman" w:hAnsi="Times New Roman" w:cs="Times New Roman"/>
          <w:color w:val="000000" w:themeColor="text1"/>
          <w:spacing w:val="-14"/>
          <w:sz w:val="24"/>
          <w:szCs w:val="24"/>
        </w:rPr>
        <w:t xml:space="preserve"> </w:t>
      </w:r>
      <w:r w:rsidRPr="005D2D9D">
        <w:rPr>
          <w:rFonts w:ascii="Times New Roman" w:hAnsi="Times New Roman" w:cs="Times New Roman"/>
          <w:color w:val="000000" w:themeColor="text1"/>
          <w:sz w:val="24"/>
          <w:szCs w:val="24"/>
        </w:rPr>
        <w:t>masih</w:t>
      </w:r>
      <w:r w:rsidRPr="005D2D9D">
        <w:rPr>
          <w:rFonts w:ascii="Times New Roman" w:hAnsi="Times New Roman" w:cs="Times New Roman"/>
          <w:color w:val="000000" w:themeColor="text1"/>
          <w:spacing w:val="-16"/>
          <w:sz w:val="24"/>
          <w:szCs w:val="24"/>
        </w:rPr>
        <w:t xml:space="preserve"> </w:t>
      </w:r>
      <w:r w:rsidRPr="005D2D9D">
        <w:rPr>
          <w:rFonts w:ascii="Times New Roman" w:hAnsi="Times New Roman" w:cs="Times New Roman"/>
          <w:color w:val="000000" w:themeColor="text1"/>
          <w:sz w:val="24"/>
          <w:szCs w:val="24"/>
        </w:rPr>
        <w:t>berlangsung</w:t>
      </w:r>
      <w:r w:rsidRPr="005D2D9D">
        <w:rPr>
          <w:rFonts w:ascii="Times New Roman" w:hAnsi="Times New Roman" w:cs="Times New Roman"/>
          <w:color w:val="000000" w:themeColor="text1"/>
          <w:spacing w:val="-15"/>
          <w:sz w:val="24"/>
          <w:szCs w:val="24"/>
        </w:rPr>
        <w:t xml:space="preserve"> </w:t>
      </w:r>
      <w:r w:rsidRPr="005D2D9D">
        <w:rPr>
          <w:rFonts w:ascii="Times New Roman" w:hAnsi="Times New Roman" w:cs="Times New Roman"/>
          <w:color w:val="000000" w:themeColor="text1"/>
          <w:sz w:val="24"/>
          <w:szCs w:val="24"/>
        </w:rPr>
        <w:t>meskipun</w:t>
      </w:r>
      <w:r w:rsidRPr="005D2D9D">
        <w:rPr>
          <w:rFonts w:ascii="Times New Roman" w:hAnsi="Times New Roman" w:cs="Times New Roman"/>
          <w:color w:val="000000" w:themeColor="text1"/>
          <w:spacing w:val="-16"/>
          <w:sz w:val="24"/>
          <w:szCs w:val="24"/>
        </w:rPr>
        <w:t xml:space="preserve"> </w:t>
      </w:r>
      <w:r w:rsidRPr="005D2D9D">
        <w:rPr>
          <w:rFonts w:ascii="Times New Roman" w:hAnsi="Times New Roman" w:cs="Times New Roman"/>
          <w:color w:val="000000" w:themeColor="text1"/>
          <w:sz w:val="24"/>
          <w:szCs w:val="24"/>
        </w:rPr>
        <w:t>tidak</w:t>
      </w:r>
      <w:r w:rsidRPr="005D2D9D">
        <w:rPr>
          <w:rFonts w:ascii="Times New Roman" w:hAnsi="Times New Roman" w:cs="Times New Roman"/>
          <w:color w:val="000000" w:themeColor="text1"/>
          <w:spacing w:val="-15"/>
          <w:sz w:val="24"/>
          <w:szCs w:val="24"/>
        </w:rPr>
        <w:t xml:space="preserve"> </w:t>
      </w:r>
      <w:r w:rsidRPr="005D2D9D">
        <w:rPr>
          <w:rFonts w:ascii="Times New Roman" w:hAnsi="Times New Roman" w:cs="Times New Roman"/>
          <w:color w:val="000000" w:themeColor="text1"/>
          <w:sz w:val="24"/>
          <w:szCs w:val="24"/>
        </w:rPr>
        <w:t>seaktif</w:t>
      </w:r>
      <w:r w:rsidRPr="005D2D9D">
        <w:rPr>
          <w:rFonts w:ascii="Times New Roman" w:hAnsi="Times New Roman" w:cs="Times New Roman"/>
          <w:color w:val="000000" w:themeColor="text1"/>
          <w:spacing w:val="-14"/>
          <w:sz w:val="24"/>
          <w:szCs w:val="24"/>
        </w:rPr>
        <w:t xml:space="preserve"> </w:t>
      </w:r>
      <w:r w:rsidRPr="005D2D9D">
        <w:rPr>
          <w:rFonts w:ascii="Times New Roman" w:hAnsi="Times New Roman" w:cs="Times New Roman"/>
          <w:color w:val="000000" w:themeColor="text1"/>
          <w:sz w:val="24"/>
          <w:szCs w:val="24"/>
        </w:rPr>
        <w:t>sebelum</w:t>
      </w:r>
      <w:r w:rsidRPr="005D2D9D">
        <w:rPr>
          <w:rFonts w:ascii="Times New Roman" w:hAnsi="Times New Roman" w:cs="Times New Roman"/>
          <w:color w:val="000000" w:themeColor="text1"/>
          <w:spacing w:val="-15"/>
          <w:sz w:val="24"/>
          <w:szCs w:val="24"/>
        </w:rPr>
        <w:t xml:space="preserve"> </w:t>
      </w:r>
      <w:r w:rsidRPr="005D2D9D">
        <w:rPr>
          <w:rFonts w:ascii="Times New Roman" w:hAnsi="Times New Roman" w:cs="Times New Roman"/>
          <w:color w:val="000000" w:themeColor="text1"/>
          <w:sz w:val="24"/>
          <w:szCs w:val="24"/>
        </w:rPr>
        <w:t>pandemi, namun</w:t>
      </w:r>
      <w:r w:rsidRPr="005D2D9D">
        <w:rPr>
          <w:rFonts w:ascii="Times New Roman" w:hAnsi="Times New Roman" w:cs="Times New Roman"/>
          <w:color w:val="000000" w:themeColor="text1"/>
          <w:spacing w:val="-7"/>
          <w:sz w:val="24"/>
          <w:szCs w:val="24"/>
        </w:rPr>
        <w:t xml:space="preserve"> </w:t>
      </w:r>
      <w:r w:rsidRPr="005D2D9D">
        <w:rPr>
          <w:rFonts w:ascii="Times New Roman" w:hAnsi="Times New Roman" w:cs="Times New Roman"/>
          <w:color w:val="000000" w:themeColor="text1"/>
          <w:sz w:val="24"/>
          <w:szCs w:val="24"/>
        </w:rPr>
        <w:t>jika</w:t>
      </w:r>
      <w:r w:rsidRPr="005D2D9D">
        <w:rPr>
          <w:rFonts w:ascii="Times New Roman" w:hAnsi="Times New Roman" w:cs="Times New Roman"/>
          <w:color w:val="000000" w:themeColor="text1"/>
          <w:spacing w:val="-8"/>
          <w:sz w:val="24"/>
          <w:szCs w:val="24"/>
        </w:rPr>
        <w:t xml:space="preserve"> </w:t>
      </w:r>
      <w:r w:rsidRPr="005D2D9D">
        <w:rPr>
          <w:rFonts w:ascii="Times New Roman" w:hAnsi="Times New Roman" w:cs="Times New Roman"/>
          <w:color w:val="000000" w:themeColor="text1"/>
          <w:sz w:val="24"/>
          <w:szCs w:val="24"/>
        </w:rPr>
        <w:t>kegiatan</w:t>
      </w:r>
      <w:r w:rsidRPr="005D2D9D">
        <w:rPr>
          <w:rFonts w:ascii="Times New Roman" w:hAnsi="Times New Roman" w:cs="Times New Roman"/>
          <w:color w:val="000000" w:themeColor="text1"/>
          <w:spacing w:val="-6"/>
          <w:sz w:val="24"/>
          <w:szCs w:val="24"/>
        </w:rPr>
        <w:t xml:space="preserve"> </w:t>
      </w:r>
      <w:r w:rsidRPr="005D2D9D">
        <w:rPr>
          <w:rFonts w:ascii="Times New Roman" w:hAnsi="Times New Roman" w:cs="Times New Roman"/>
          <w:color w:val="000000" w:themeColor="text1"/>
          <w:sz w:val="24"/>
          <w:szCs w:val="24"/>
        </w:rPr>
        <w:t>pramuka</w:t>
      </w:r>
      <w:r w:rsidRPr="005D2D9D">
        <w:rPr>
          <w:rFonts w:ascii="Times New Roman" w:hAnsi="Times New Roman" w:cs="Times New Roman"/>
          <w:color w:val="000000" w:themeColor="text1"/>
          <w:spacing w:val="-8"/>
          <w:sz w:val="24"/>
          <w:szCs w:val="24"/>
        </w:rPr>
        <w:t xml:space="preserve"> </w:t>
      </w:r>
      <w:r w:rsidRPr="005D2D9D">
        <w:rPr>
          <w:rFonts w:ascii="Times New Roman" w:hAnsi="Times New Roman" w:cs="Times New Roman"/>
          <w:color w:val="000000" w:themeColor="text1"/>
          <w:sz w:val="24"/>
          <w:szCs w:val="24"/>
        </w:rPr>
        <w:t>masih</w:t>
      </w:r>
      <w:r w:rsidRPr="005D2D9D">
        <w:rPr>
          <w:rFonts w:ascii="Times New Roman" w:hAnsi="Times New Roman" w:cs="Times New Roman"/>
          <w:color w:val="000000" w:themeColor="text1"/>
          <w:spacing w:val="-7"/>
          <w:sz w:val="24"/>
          <w:szCs w:val="24"/>
        </w:rPr>
        <w:t xml:space="preserve"> </w:t>
      </w:r>
      <w:r w:rsidRPr="005D2D9D">
        <w:rPr>
          <w:rFonts w:ascii="Times New Roman" w:hAnsi="Times New Roman" w:cs="Times New Roman"/>
          <w:color w:val="000000" w:themeColor="text1"/>
          <w:sz w:val="24"/>
          <w:szCs w:val="24"/>
        </w:rPr>
        <w:t>berlangsung</w:t>
      </w:r>
      <w:r w:rsidRPr="005D2D9D">
        <w:rPr>
          <w:rFonts w:ascii="Times New Roman" w:hAnsi="Times New Roman" w:cs="Times New Roman"/>
          <w:color w:val="000000" w:themeColor="text1"/>
          <w:spacing w:val="-9"/>
          <w:sz w:val="24"/>
          <w:szCs w:val="24"/>
        </w:rPr>
        <w:t xml:space="preserve"> </w:t>
      </w:r>
      <w:r w:rsidRPr="005D2D9D">
        <w:rPr>
          <w:rFonts w:ascii="Times New Roman" w:hAnsi="Times New Roman" w:cs="Times New Roman"/>
          <w:color w:val="000000" w:themeColor="text1"/>
          <w:sz w:val="24"/>
          <w:szCs w:val="24"/>
        </w:rPr>
        <w:t>melalui</w:t>
      </w:r>
      <w:r w:rsidRPr="005D2D9D">
        <w:rPr>
          <w:rFonts w:ascii="Times New Roman" w:hAnsi="Times New Roman" w:cs="Times New Roman"/>
          <w:color w:val="000000" w:themeColor="text1"/>
          <w:spacing w:val="-7"/>
          <w:sz w:val="24"/>
          <w:szCs w:val="24"/>
        </w:rPr>
        <w:t xml:space="preserve"> </w:t>
      </w:r>
      <w:r w:rsidRPr="00B75165">
        <w:rPr>
          <w:rFonts w:ascii="Times New Roman" w:hAnsi="Times New Roman" w:cs="Times New Roman"/>
          <w:i/>
          <w:color w:val="000000" w:themeColor="text1"/>
          <w:sz w:val="24"/>
          <w:szCs w:val="24"/>
        </w:rPr>
        <w:t>zoom,</w:t>
      </w:r>
      <w:r w:rsidRPr="00B75165">
        <w:rPr>
          <w:rFonts w:ascii="Times New Roman" w:hAnsi="Times New Roman" w:cs="Times New Roman"/>
          <w:i/>
          <w:color w:val="000000" w:themeColor="text1"/>
          <w:spacing w:val="-6"/>
          <w:sz w:val="24"/>
          <w:szCs w:val="24"/>
        </w:rPr>
        <w:t xml:space="preserve"> </w:t>
      </w:r>
      <w:r w:rsidRPr="00B75165">
        <w:rPr>
          <w:rFonts w:ascii="Times New Roman" w:hAnsi="Times New Roman" w:cs="Times New Roman"/>
          <w:i/>
          <w:color w:val="000000" w:themeColor="text1"/>
          <w:sz w:val="24"/>
          <w:szCs w:val="24"/>
        </w:rPr>
        <w:t>google</w:t>
      </w:r>
      <w:r w:rsidRPr="00B75165">
        <w:rPr>
          <w:rFonts w:ascii="Times New Roman" w:hAnsi="Times New Roman" w:cs="Times New Roman"/>
          <w:i/>
          <w:color w:val="000000" w:themeColor="text1"/>
          <w:spacing w:val="-8"/>
          <w:sz w:val="24"/>
          <w:szCs w:val="24"/>
        </w:rPr>
        <w:t xml:space="preserve"> </w:t>
      </w:r>
      <w:r w:rsidRPr="00B75165">
        <w:rPr>
          <w:rFonts w:ascii="Times New Roman" w:hAnsi="Times New Roman" w:cs="Times New Roman"/>
          <w:i/>
          <w:color w:val="000000" w:themeColor="text1"/>
          <w:sz w:val="24"/>
          <w:szCs w:val="24"/>
        </w:rPr>
        <w:t>meeting</w:t>
      </w:r>
      <w:r w:rsidRPr="005D2D9D">
        <w:rPr>
          <w:rFonts w:ascii="Times New Roman" w:hAnsi="Times New Roman" w:cs="Times New Roman"/>
          <w:color w:val="000000" w:themeColor="text1"/>
          <w:sz w:val="24"/>
          <w:szCs w:val="24"/>
        </w:rPr>
        <w:t xml:space="preserve">, ataupun </w:t>
      </w:r>
      <w:r w:rsidRPr="00B75165">
        <w:rPr>
          <w:rFonts w:ascii="Times New Roman" w:hAnsi="Times New Roman" w:cs="Times New Roman"/>
          <w:i/>
          <w:color w:val="000000" w:themeColor="text1"/>
          <w:sz w:val="24"/>
          <w:szCs w:val="24"/>
        </w:rPr>
        <w:t>google classroom</w:t>
      </w:r>
      <w:r w:rsidRPr="005D2D9D">
        <w:rPr>
          <w:rFonts w:ascii="Times New Roman" w:hAnsi="Times New Roman" w:cs="Times New Roman"/>
          <w:color w:val="000000" w:themeColor="text1"/>
          <w:sz w:val="24"/>
          <w:szCs w:val="24"/>
        </w:rPr>
        <w:t>.</w:t>
      </w:r>
    </w:p>
    <w:p w:rsidR="00DD3A9C" w:rsidRPr="00DD3A9C" w:rsidRDefault="0043764F" w:rsidP="00DD3A9C">
      <w:pPr>
        <w:pStyle w:val="ListParagraph"/>
        <w:widowControl w:val="0"/>
        <w:numPr>
          <w:ilvl w:val="0"/>
          <w:numId w:val="11"/>
        </w:numPr>
        <w:tabs>
          <w:tab w:val="left" w:pos="1392"/>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Kegiatan </w:t>
      </w:r>
      <w:r w:rsidRPr="0043764F">
        <w:rPr>
          <w:rFonts w:ascii="Times New Roman" w:hAnsi="Times New Roman" w:cs="Times New Roman"/>
          <w:i/>
          <w:color w:val="000000" w:themeColor="text1"/>
          <w:sz w:val="24"/>
          <w:szCs w:val="24"/>
        </w:rPr>
        <w:t>Parenting</w:t>
      </w:r>
    </w:p>
    <w:p w:rsidR="0043764F" w:rsidRPr="003641E4" w:rsidRDefault="0043764F" w:rsidP="005A0D2E">
      <w:pPr>
        <w:pStyle w:val="ListParagraph"/>
        <w:widowControl w:val="0"/>
        <w:tabs>
          <w:tab w:val="left" w:pos="1392"/>
        </w:tabs>
        <w:autoSpaceDE w:val="0"/>
        <w:autoSpaceDN w:val="0"/>
        <w:spacing w:after="0" w:line="360" w:lineRule="auto"/>
        <w:ind w:left="0" w:firstLine="1080"/>
        <w:jc w:val="both"/>
        <w:rPr>
          <w:rFonts w:ascii="Times New Roman" w:hAnsi="Times New Roman" w:cs="Times New Roman"/>
          <w:color w:val="000000" w:themeColor="text1"/>
          <w:sz w:val="24"/>
          <w:szCs w:val="24"/>
        </w:rPr>
      </w:pPr>
      <w:r w:rsidRPr="00DD3A9C">
        <w:rPr>
          <w:rFonts w:ascii="Times New Roman" w:hAnsi="Times New Roman" w:cs="Times New Roman"/>
          <w:color w:val="000000" w:themeColor="text1"/>
          <w:sz w:val="24"/>
          <w:szCs w:val="24"/>
        </w:rPr>
        <w:t>Pelaksanaan kebijakan sekolah siaga kependudukan tidak hanya ditujukan kepada peserta didik saja, melainkan juga diimbaskan kepada orang tua/wali peserta didik.</w:t>
      </w:r>
      <w:r w:rsidR="00C42A31">
        <w:rPr>
          <w:rFonts w:ascii="Times New Roman" w:hAnsi="Times New Roman" w:cs="Times New Roman"/>
          <w:color w:val="000000" w:themeColor="text1"/>
          <w:sz w:val="24"/>
          <w:szCs w:val="24"/>
        </w:rPr>
        <w:t xml:space="preserve"> Me</w:t>
      </w:r>
      <w:r w:rsidRPr="00DD3A9C">
        <w:rPr>
          <w:rFonts w:ascii="Times New Roman" w:hAnsi="Times New Roman" w:cs="Times New Roman"/>
          <w:color w:val="000000" w:themeColor="text1"/>
          <w:sz w:val="24"/>
          <w:szCs w:val="24"/>
        </w:rPr>
        <w:t xml:space="preserve">lalui kegiatan </w:t>
      </w:r>
      <w:r w:rsidRPr="00DD3A9C">
        <w:rPr>
          <w:rFonts w:ascii="Times New Roman" w:hAnsi="Times New Roman" w:cs="Times New Roman"/>
          <w:i/>
          <w:color w:val="000000" w:themeColor="text1"/>
          <w:sz w:val="24"/>
          <w:szCs w:val="24"/>
        </w:rPr>
        <w:t xml:space="preserve">parenting </w:t>
      </w:r>
      <w:r w:rsidRPr="00DD3A9C">
        <w:rPr>
          <w:rFonts w:ascii="Times New Roman" w:hAnsi="Times New Roman" w:cs="Times New Roman"/>
          <w:color w:val="000000" w:themeColor="text1"/>
          <w:sz w:val="24"/>
          <w:szCs w:val="24"/>
        </w:rPr>
        <w:t>diharapkan orang tua/wali peserta</w:t>
      </w:r>
      <w:r w:rsidRPr="00DD3A9C">
        <w:rPr>
          <w:rFonts w:ascii="Times New Roman" w:hAnsi="Times New Roman" w:cs="Times New Roman"/>
          <w:color w:val="000000" w:themeColor="text1"/>
          <w:spacing w:val="-12"/>
          <w:sz w:val="24"/>
          <w:szCs w:val="24"/>
        </w:rPr>
        <w:t xml:space="preserve"> </w:t>
      </w:r>
      <w:r w:rsidRPr="00DD3A9C">
        <w:rPr>
          <w:rFonts w:ascii="Times New Roman" w:hAnsi="Times New Roman" w:cs="Times New Roman"/>
          <w:color w:val="000000" w:themeColor="text1"/>
          <w:sz w:val="24"/>
          <w:szCs w:val="24"/>
        </w:rPr>
        <w:t>didik</w:t>
      </w:r>
      <w:r w:rsidRPr="00DD3A9C">
        <w:rPr>
          <w:rFonts w:ascii="Times New Roman" w:hAnsi="Times New Roman" w:cs="Times New Roman"/>
          <w:color w:val="000000" w:themeColor="text1"/>
          <w:spacing w:val="-10"/>
          <w:sz w:val="24"/>
          <w:szCs w:val="24"/>
        </w:rPr>
        <w:t xml:space="preserve"> </w:t>
      </w:r>
      <w:r w:rsidRPr="00DD3A9C">
        <w:rPr>
          <w:rFonts w:ascii="Times New Roman" w:hAnsi="Times New Roman" w:cs="Times New Roman"/>
          <w:color w:val="000000" w:themeColor="text1"/>
          <w:sz w:val="24"/>
          <w:szCs w:val="24"/>
        </w:rPr>
        <w:t>dapat</w:t>
      </w:r>
      <w:r w:rsidRPr="00DD3A9C">
        <w:rPr>
          <w:rFonts w:ascii="Times New Roman" w:hAnsi="Times New Roman" w:cs="Times New Roman"/>
          <w:color w:val="000000" w:themeColor="text1"/>
          <w:spacing w:val="-9"/>
          <w:sz w:val="24"/>
          <w:szCs w:val="24"/>
        </w:rPr>
        <w:t xml:space="preserve"> </w:t>
      </w:r>
      <w:r w:rsidRPr="00DD3A9C">
        <w:rPr>
          <w:rFonts w:ascii="Times New Roman" w:hAnsi="Times New Roman" w:cs="Times New Roman"/>
          <w:color w:val="000000" w:themeColor="text1"/>
          <w:sz w:val="24"/>
          <w:szCs w:val="24"/>
        </w:rPr>
        <w:t>menambah</w:t>
      </w:r>
      <w:r w:rsidRPr="00DD3A9C">
        <w:rPr>
          <w:rFonts w:ascii="Times New Roman" w:hAnsi="Times New Roman" w:cs="Times New Roman"/>
          <w:color w:val="000000" w:themeColor="text1"/>
          <w:spacing w:val="-10"/>
          <w:sz w:val="24"/>
          <w:szCs w:val="24"/>
        </w:rPr>
        <w:t xml:space="preserve"> </w:t>
      </w:r>
      <w:r w:rsidRPr="00DD3A9C">
        <w:rPr>
          <w:rFonts w:ascii="Times New Roman" w:hAnsi="Times New Roman" w:cs="Times New Roman"/>
          <w:color w:val="000000" w:themeColor="text1"/>
          <w:sz w:val="24"/>
          <w:szCs w:val="24"/>
        </w:rPr>
        <w:t>wawasan</w:t>
      </w:r>
      <w:r w:rsidRPr="00DD3A9C">
        <w:rPr>
          <w:rFonts w:ascii="Times New Roman" w:hAnsi="Times New Roman" w:cs="Times New Roman"/>
          <w:color w:val="000000" w:themeColor="text1"/>
          <w:spacing w:val="-10"/>
          <w:sz w:val="24"/>
          <w:szCs w:val="24"/>
        </w:rPr>
        <w:t xml:space="preserve"> </w:t>
      </w:r>
      <w:r w:rsidRPr="00DD3A9C">
        <w:rPr>
          <w:rFonts w:ascii="Times New Roman" w:hAnsi="Times New Roman" w:cs="Times New Roman"/>
          <w:color w:val="000000" w:themeColor="text1"/>
          <w:sz w:val="24"/>
          <w:szCs w:val="24"/>
        </w:rPr>
        <w:t>atau</w:t>
      </w:r>
      <w:r w:rsidRPr="00DD3A9C">
        <w:rPr>
          <w:rFonts w:ascii="Times New Roman" w:hAnsi="Times New Roman" w:cs="Times New Roman"/>
          <w:color w:val="000000" w:themeColor="text1"/>
          <w:spacing w:val="-11"/>
          <w:sz w:val="24"/>
          <w:szCs w:val="24"/>
        </w:rPr>
        <w:t xml:space="preserve"> </w:t>
      </w:r>
      <w:r w:rsidRPr="00DD3A9C">
        <w:rPr>
          <w:rFonts w:ascii="Times New Roman" w:hAnsi="Times New Roman" w:cs="Times New Roman"/>
          <w:color w:val="000000" w:themeColor="text1"/>
          <w:sz w:val="24"/>
          <w:szCs w:val="24"/>
        </w:rPr>
        <w:t>informasi</w:t>
      </w:r>
      <w:r w:rsidRPr="00DD3A9C">
        <w:rPr>
          <w:rFonts w:ascii="Times New Roman" w:hAnsi="Times New Roman" w:cs="Times New Roman"/>
          <w:color w:val="000000" w:themeColor="text1"/>
          <w:spacing w:val="-9"/>
          <w:sz w:val="24"/>
          <w:szCs w:val="24"/>
        </w:rPr>
        <w:t xml:space="preserve"> </w:t>
      </w:r>
      <w:r w:rsidRPr="00DD3A9C">
        <w:rPr>
          <w:rFonts w:ascii="Times New Roman" w:hAnsi="Times New Roman" w:cs="Times New Roman"/>
          <w:color w:val="000000" w:themeColor="text1"/>
          <w:sz w:val="24"/>
          <w:szCs w:val="24"/>
        </w:rPr>
        <w:t>mengenai</w:t>
      </w:r>
      <w:r w:rsidRPr="00DD3A9C">
        <w:rPr>
          <w:rFonts w:ascii="Times New Roman" w:hAnsi="Times New Roman" w:cs="Times New Roman"/>
          <w:color w:val="000000" w:themeColor="text1"/>
          <w:spacing w:val="-9"/>
          <w:sz w:val="24"/>
          <w:szCs w:val="24"/>
        </w:rPr>
        <w:t xml:space="preserve"> </w:t>
      </w:r>
      <w:r w:rsidRPr="00DD3A9C">
        <w:rPr>
          <w:rFonts w:ascii="Times New Roman" w:hAnsi="Times New Roman" w:cs="Times New Roman"/>
          <w:color w:val="000000" w:themeColor="text1"/>
          <w:sz w:val="24"/>
          <w:szCs w:val="24"/>
        </w:rPr>
        <w:t>perkembangan</w:t>
      </w:r>
      <w:r w:rsidR="00DD3A9C" w:rsidRPr="00DD3A9C">
        <w:rPr>
          <w:rFonts w:ascii="Times New Roman" w:hAnsi="Times New Roman" w:cs="Times New Roman"/>
          <w:color w:val="000000" w:themeColor="text1"/>
          <w:sz w:val="24"/>
          <w:szCs w:val="24"/>
        </w:rPr>
        <w:t xml:space="preserve"> kependudukan serta pencegahan terkait pernikahan dini dan pergaulan bebas remaja. Kegiatan </w:t>
      </w:r>
      <w:r w:rsidR="00DD3A9C" w:rsidRPr="00DD3A9C">
        <w:rPr>
          <w:rFonts w:ascii="Times New Roman" w:hAnsi="Times New Roman" w:cs="Times New Roman"/>
          <w:i/>
          <w:color w:val="000000" w:themeColor="text1"/>
          <w:sz w:val="24"/>
          <w:szCs w:val="24"/>
        </w:rPr>
        <w:t xml:space="preserve">parenting </w:t>
      </w:r>
      <w:r w:rsidR="00DD3A9C" w:rsidRPr="00DD3A9C">
        <w:rPr>
          <w:rFonts w:ascii="Times New Roman" w:hAnsi="Times New Roman" w:cs="Times New Roman"/>
          <w:color w:val="000000" w:themeColor="text1"/>
          <w:sz w:val="24"/>
          <w:szCs w:val="24"/>
        </w:rPr>
        <w:t>dilaksanakan maksimal tiga bulan sekali, meskipun masa pandemi pun tetap dilaksanakan melalui media daring</w:t>
      </w:r>
    </w:p>
    <w:p w:rsidR="00D55E98" w:rsidRDefault="000E37F3" w:rsidP="00D55E98">
      <w:pPr>
        <w:pStyle w:val="ListParagraph"/>
        <w:widowControl w:val="0"/>
        <w:numPr>
          <w:ilvl w:val="0"/>
          <w:numId w:val="9"/>
        </w:numPr>
        <w:tabs>
          <w:tab w:val="left" w:pos="1392"/>
        </w:tabs>
        <w:autoSpaceDE w:val="0"/>
        <w:autoSpaceDN w:val="0"/>
        <w:spacing w:after="0" w:line="360" w:lineRule="auto"/>
        <w:ind w:left="284" w:hanging="284"/>
        <w:jc w:val="both"/>
        <w:rPr>
          <w:rFonts w:ascii="Times New Roman" w:hAnsi="Times New Roman" w:cs="Times New Roman"/>
          <w:b/>
          <w:color w:val="000000" w:themeColor="text1"/>
          <w:sz w:val="24"/>
          <w:szCs w:val="24"/>
        </w:rPr>
      </w:pPr>
      <w:r w:rsidRPr="000E37F3">
        <w:rPr>
          <w:rFonts w:ascii="Times New Roman" w:hAnsi="Times New Roman" w:cs="Times New Roman"/>
          <w:b/>
          <w:color w:val="000000" w:themeColor="text1"/>
          <w:sz w:val="24"/>
          <w:szCs w:val="24"/>
        </w:rPr>
        <w:t>Faktor yang Mempengaruhi Implementasi Kebijakan Sekolah Siaga Kependudukan di SMP N 2</w:t>
      </w:r>
      <w:r w:rsidRPr="000E37F3">
        <w:rPr>
          <w:rFonts w:ascii="Times New Roman" w:hAnsi="Times New Roman" w:cs="Times New Roman"/>
          <w:b/>
          <w:color w:val="000000" w:themeColor="text1"/>
          <w:spacing w:val="-6"/>
          <w:sz w:val="24"/>
          <w:szCs w:val="24"/>
        </w:rPr>
        <w:t xml:space="preserve"> </w:t>
      </w:r>
      <w:r>
        <w:rPr>
          <w:rFonts w:ascii="Times New Roman" w:hAnsi="Times New Roman" w:cs="Times New Roman"/>
          <w:b/>
          <w:color w:val="000000" w:themeColor="text1"/>
          <w:sz w:val="24"/>
          <w:szCs w:val="24"/>
        </w:rPr>
        <w:t>Pakem</w:t>
      </w:r>
    </w:p>
    <w:p w:rsidR="00C95F71" w:rsidRPr="00D55E98" w:rsidRDefault="000E37F3" w:rsidP="00D55E98">
      <w:pPr>
        <w:pStyle w:val="ListParagraph"/>
        <w:widowControl w:val="0"/>
        <w:tabs>
          <w:tab w:val="left" w:pos="1392"/>
        </w:tabs>
        <w:autoSpaceDE w:val="0"/>
        <w:autoSpaceDN w:val="0"/>
        <w:spacing w:after="0" w:line="360" w:lineRule="auto"/>
        <w:ind w:left="0" w:firstLine="284"/>
        <w:jc w:val="both"/>
        <w:rPr>
          <w:rFonts w:ascii="Times New Roman" w:hAnsi="Times New Roman" w:cs="Times New Roman"/>
          <w:b/>
          <w:color w:val="000000" w:themeColor="text1"/>
          <w:sz w:val="24"/>
          <w:szCs w:val="24"/>
        </w:rPr>
      </w:pPr>
      <w:r w:rsidRPr="00D55E98">
        <w:rPr>
          <w:rFonts w:ascii="Times New Roman" w:hAnsi="Times New Roman" w:cs="Times New Roman"/>
          <w:color w:val="000000" w:themeColor="text1"/>
          <w:sz w:val="24"/>
          <w:szCs w:val="24"/>
        </w:rPr>
        <w:t>Teori implementasi yang digunakan dalam melihat faktor yang mempengaruhi implementasi kebijakan sekolah siaga kependudukan di SMP N 2 Pakem adalah teori George Edward III. George Erw</w:t>
      </w:r>
      <w:r w:rsidR="00C467FD" w:rsidRPr="00D55E98">
        <w:rPr>
          <w:rFonts w:ascii="Times New Roman" w:hAnsi="Times New Roman" w:cs="Times New Roman"/>
          <w:color w:val="000000" w:themeColor="text1"/>
          <w:sz w:val="24"/>
          <w:szCs w:val="24"/>
        </w:rPr>
        <w:t xml:space="preserve">ard III </w:t>
      </w:r>
      <w:r w:rsidR="00C467FD" w:rsidRPr="00BA06DC">
        <w:rPr>
          <w:rFonts w:ascii="Times New Roman" w:hAnsi="Times New Roman" w:cs="Times New Roman"/>
          <w:color w:val="000000" w:themeColor="text1"/>
          <w:sz w:val="24"/>
          <w:szCs w:val="24"/>
        </w:rPr>
        <w:t>(Putra &amp; Khaidir, 2019:</w:t>
      </w:r>
      <w:r w:rsidRPr="00BA06DC">
        <w:rPr>
          <w:rFonts w:ascii="Times New Roman" w:hAnsi="Times New Roman" w:cs="Times New Roman"/>
          <w:color w:val="000000" w:themeColor="text1"/>
          <w:sz w:val="24"/>
          <w:szCs w:val="24"/>
        </w:rPr>
        <w:t xml:space="preserve">236) </w:t>
      </w:r>
      <w:r w:rsidRPr="00D55E98">
        <w:rPr>
          <w:rFonts w:ascii="Times New Roman" w:hAnsi="Times New Roman" w:cs="Times New Roman"/>
          <w:color w:val="000000" w:themeColor="text1"/>
          <w:sz w:val="24"/>
          <w:szCs w:val="24"/>
        </w:rPr>
        <w:t xml:space="preserve">memperkenalkan pendekatan untuk implementasi kebijakan adalah dengan mempertanyakan faktor- faktor </w:t>
      </w:r>
      <w:proofErr w:type="gramStart"/>
      <w:r w:rsidRPr="00D55E98">
        <w:rPr>
          <w:rFonts w:ascii="Times New Roman" w:hAnsi="Times New Roman" w:cs="Times New Roman"/>
          <w:color w:val="000000" w:themeColor="text1"/>
          <w:sz w:val="24"/>
          <w:szCs w:val="24"/>
        </w:rPr>
        <w:t>apa</w:t>
      </w:r>
      <w:proofErr w:type="gramEnd"/>
      <w:r w:rsidRPr="00D55E98">
        <w:rPr>
          <w:rFonts w:ascii="Times New Roman" w:hAnsi="Times New Roman" w:cs="Times New Roman"/>
          <w:color w:val="000000" w:themeColor="text1"/>
          <w:sz w:val="24"/>
          <w:szCs w:val="24"/>
        </w:rPr>
        <w:t xml:space="preserve"> saja yang mendukung dan menghambat keberhasilan implementasi kebijakan. Empat faktor sebagai syarat untuk keberhasilan proses implementasi yaitu komunikasi, sumber daya, disposisi, dan struktur birokrasi</w:t>
      </w:r>
      <w:r w:rsidR="00C467FD" w:rsidRPr="00D55E98">
        <w:rPr>
          <w:rFonts w:ascii="Times New Roman" w:hAnsi="Times New Roman" w:cs="Times New Roman"/>
          <w:color w:val="000000" w:themeColor="text1"/>
          <w:sz w:val="24"/>
          <w:szCs w:val="24"/>
        </w:rPr>
        <w:t>.</w:t>
      </w:r>
    </w:p>
    <w:p w:rsidR="00D55E98" w:rsidRDefault="00EC2CA9" w:rsidP="00D55E98">
      <w:pPr>
        <w:pStyle w:val="ListParagraph"/>
        <w:widowControl w:val="0"/>
        <w:numPr>
          <w:ilvl w:val="0"/>
          <w:numId w:val="12"/>
        </w:numPr>
        <w:tabs>
          <w:tab w:val="left" w:pos="1392"/>
        </w:tabs>
        <w:autoSpaceDE w:val="0"/>
        <w:autoSpaceDN w:val="0"/>
        <w:spacing w:after="0" w:line="360" w:lineRule="auto"/>
        <w:ind w:left="567" w:hanging="283"/>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Komunikasi</w:t>
      </w:r>
    </w:p>
    <w:p w:rsidR="00F43D05" w:rsidRPr="00D55E98" w:rsidRDefault="00C95F71" w:rsidP="00D55E98">
      <w:pPr>
        <w:pStyle w:val="ListParagraph"/>
        <w:widowControl w:val="0"/>
        <w:tabs>
          <w:tab w:val="left" w:pos="1392"/>
        </w:tabs>
        <w:autoSpaceDE w:val="0"/>
        <w:autoSpaceDN w:val="0"/>
        <w:spacing w:after="0" w:line="360" w:lineRule="auto"/>
        <w:ind w:left="0" w:firstLine="567"/>
        <w:jc w:val="both"/>
        <w:rPr>
          <w:rFonts w:ascii="Times New Roman" w:hAnsi="Times New Roman" w:cs="Times New Roman"/>
          <w:b/>
          <w:color w:val="000000" w:themeColor="text1"/>
          <w:sz w:val="24"/>
          <w:szCs w:val="24"/>
        </w:rPr>
      </w:pPr>
      <w:r w:rsidRPr="00D55E98">
        <w:rPr>
          <w:rFonts w:ascii="Times New Roman" w:hAnsi="Times New Roman" w:cs="Times New Roman"/>
          <w:color w:val="000000" w:themeColor="text1"/>
          <w:sz w:val="24"/>
          <w:szCs w:val="24"/>
        </w:rPr>
        <w:t>Komunikasi dalam pelaksanaan kebijakan sekolah siaga kependudukan di SMP N 2 Pakem yang terjalin antara guru, peserta didik, komite, orang tua peserta didik, dan lembaga terkait.</w:t>
      </w:r>
      <w:r w:rsidR="00667CE0" w:rsidRPr="00D55E98">
        <w:rPr>
          <w:rFonts w:ascii="Times New Roman" w:hAnsi="Times New Roman" w:cs="Times New Roman"/>
          <w:color w:val="000000" w:themeColor="text1"/>
          <w:sz w:val="24"/>
          <w:szCs w:val="24"/>
        </w:rPr>
        <w:t xml:space="preserve"> Komunikasi tersebut berjalan baik dan lancar. Terdapat pula pembiasaan untuk menanamkan pendidikan kependudukan kepada peserta didik di SMP N 2 Pakem yaitu dengan mengucapkan </w:t>
      </w:r>
      <w:proofErr w:type="gramStart"/>
      <w:r w:rsidR="00667CE0" w:rsidRPr="00D55E98">
        <w:rPr>
          <w:rFonts w:ascii="Times New Roman" w:hAnsi="Times New Roman" w:cs="Times New Roman"/>
          <w:color w:val="000000" w:themeColor="text1"/>
          <w:sz w:val="24"/>
          <w:szCs w:val="24"/>
        </w:rPr>
        <w:t>salam</w:t>
      </w:r>
      <w:proofErr w:type="gramEnd"/>
      <w:r w:rsidR="00667CE0" w:rsidRPr="00D55E98">
        <w:rPr>
          <w:rFonts w:ascii="Times New Roman" w:hAnsi="Times New Roman" w:cs="Times New Roman"/>
          <w:color w:val="000000" w:themeColor="text1"/>
          <w:sz w:val="24"/>
          <w:szCs w:val="24"/>
        </w:rPr>
        <w:t xml:space="preserve"> genre yang dipandu </w:t>
      </w:r>
      <w:r w:rsidR="00667CE0" w:rsidRPr="00D55E98">
        <w:rPr>
          <w:rFonts w:ascii="Times New Roman" w:hAnsi="Times New Roman" w:cs="Times New Roman"/>
          <w:color w:val="000000" w:themeColor="text1"/>
          <w:sz w:val="24"/>
          <w:szCs w:val="24"/>
        </w:rPr>
        <w:lastRenderedPageBreak/>
        <w:t>oleh guru sebelum memulai pembelajaran. Selama pembelajaran daring pun komunikasi antara guru dan peserta didik tetap berjalan dengan baik melalui zoom atau google meeting ketika pembelajaran dan juga melalui pesan grup</w:t>
      </w:r>
      <w:r w:rsidR="00667CE0" w:rsidRPr="00D55E98">
        <w:rPr>
          <w:rFonts w:ascii="Times New Roman" w:hAnsi="Times New Roman" w:cs="Times New Roman"/>
          <w:color w:val="000000" w:themeColor="text1"/>
          <w:spacing w:val="-4"/>
          <w:sz w:val="24"/>
          <w:szCs w:val="24"/>
        </w:rPr>
        <w:t xml:space="preserve"> </w:t>
      </w:r>
      <w:r w:rsidR="00667CE0" w:rsidRPr="00D55E98">
        <w:rPr>
          <w:rFonts w:ascii="Times New Roman" w:hAnsi="Times New Roman" w:cs="Times New Roman"/>
          <w:i/>
          <w:color w:val="000000" w:themeColor="text1"/>
          <w:sz w:val="24"/>
          <w:szCs w:val="24"/>
        </w:rPr>
        <w:t>whatsapp</w:t>
      </w:r>
      <w:r w:rsidR="00667CE0" w:rsidRPr="00D55E98">
        <w:rPr>
          <w:rFonts w:ascii="Times New Roman" w:hAnsi="Times New Roman" w:cs="Times New Roman"/>
          <w:color w:val="000000" w:themeColor="text1"/>
          <w:sz w:val="24"/>
          <w:szCs w:val="24"/>
        </w:rPr>
        <w:t>.</w:t>
      </w:r>
    </w:p>
    <w:p w:rsidR="00D55E98" w:rsidRDefault="00EC2CA9" w:rsidP="00D55E98">
      <w:pPr>
        <w:pStyle w:val="ListParagraph"/>
        <w:widowControl w:val="0"/>
        <w:numPr>
          <w:ilvl w:val="0"/>
          <w:numId w:val="12"/>
        </w:numPr>
        <w:tabs>
          <w:tab w:val="left" w:pos="1392"/>
        </w:tabs>
        <w:autoSpaceDE w:val="0"/>
        <w:autoSpaceDN w:val="0"/>
        <w:spacing w:after="0" w:line="360" w:lineRule="auto"/>
        <w:ind w:left="709" w:hanging="283"/>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Sumber Daya</w:t>
      </w:r>
    </w:p>
    <w:p w:rsidR="00D7310E" w:rsidRPr="00D55E98" w:rsidRDefault="00D7310E" w:rsidP="00D55E98">
      <w:pPr>
        <w:pStyle w:val="ListParagraph"/>
        <w:widowControl w:val="0"/>
        <w:tabs>
          <w:tab w:val="left" w:pos="1392"/>
        </w:tabs>
        <w:autoSpaceDE w:val="0"/>
        <w:autoSpaceDN w:val="0"/>
        <w:spacing w:after="0" w:line="360" w:lineRule="auto"/>
        <w:ind w:left="0" w:firstLine="709"/>
        <w:jc w:val="both"/>
        <w:rPr>
          <w:rFonts w:ascii="Times New Roman" w:hAnsi="Times New Roman" w:cs="Times New Roman"/>
          <w:b/>
          <w:color w:val="000000" w:themeColor="text1"/>
          <w:sz w:val="24"/>
          <w:szCs w:val="24"/>
        </w:rPr>
      </w:pPr>
      <w:r w:rsidRPr="00D55E98">
        <w:rPr>
          <w:rFonts w:ascii="Times New Roman" w:hAnsi="Times New Roman" w:cs="Times New Roman"/>
          <w:color w:val="000000" w:themeColor="text1"/>
          <w:sz w:val="24"/>
          <w:szCs w:val="24"/>
        </w:rPr>
        <w:t xml:space="preserve">Kebijakan sekolah siaga kependudukan diimplementasikan dengan mengoptimalkan seluruh sumber daya yang ada di sekolah, baik sumber daya manusia, sumber daya finansial, maupun sumber daya fasilitas. Secara umum, sumber daya manusia yang terdapat di SMP N 2 Pakem sangat potensial. Dibuktikan dengan rata-rata pendidikan terakhir guru maupun karyawan di SMP N 2 Pakem yaitu sarjana perguruan tinggi. Selain sarjana S1, terdapat pula beberapa guru yang telah menempuh sarjana magister atau S2. Selanjutnya sumber daya finansial kebijakan sekolah siaga kependudukan berasal dari </w:t>
      </w:r>
      <w:proofErr w:type="gramStart"/>
      <w:r w:rsidRPr="00D55E98">
        <w:rPr>
          <w:rFonts w:ascii="Times New Roman" w:hAnsi="Times New Roman" w:cs="Times New Roman"/>
          <w:color w:val="000000" w:themeColor="text1"/>
          <w:sz w:val="24"/>
          <w:szCs w:val="24"/>
        </w:rPr>
        <w:t>dana</w:t>
      </w:r>
      <w:proofErr w:type="gramEnd"/>
      <w:r w:rsidRPr="00D55E98">
        <w:rPr>
          <w:rFonts w:ascii="Times New Roman" w:hAnsi="Times New Roman" w:cs="Times New Roman"/>
          <w:color w:val="000000" w:themeColor="text1"/>
          <w:sz w:val="24"/>
          <w:szCs w:val="24"/>
        </w:rPr>
        <w:t xml:space="preserve"> internal sekolah. Sudah ada anggaran tersendiri untuk setiap program di SMP N 2 Pakem terutama</w:t>
      </w:r>
      <w:r w:rsidRPr="00D55E98">
        <w:rPr>
          <w:rFonts w:ascii="Times New Roman" w:hAnsi="Times New Roman" w:cs="Times New Roman"/>
          <w:color w:val="000000" w:themeColor="text1"/>
          <w:spacing w:val="-12"/>
          <w:sz w:val="24"/>
          <w:szCs w:val="24"/>
        </w:rPr>
        <w:t xml:space="preserve"> </w:t>
      </w:r>
      <w:r w:rsidRPr="00D55E98">
        <w:rPr>
          <w:rFonts w:ascii="Times New Roman" w:hAnsi="Times New Roman" w:cs="Times New Roman"/>
          <w:color w:val="000000" w:themeColor="text1"/>
          <w:sz w:val="24"/>
          <w:szCs w:val="24"/>
        </w:rPr>
        <w:t>untuk</w:t>
      </w:r>
      <w:r w:rsidRPr="00D55E98">
        <w:rPr>
          <w:rFonts w:ascii="Times New Roman" w:hAnsi="Times New Roman" w:cs="Times New Roman"/>
          <w:color w:val="000000" w:themeColor="text1"/>
          <w:spacing w:val="-10"/>
          <w:sz w:val="24"/>
          <w:szCs w:val="24"/>
        </w:rPr>
        <w:t xml:space="preserve"> </w:t>
      </w:r>
      <w:r w:rsidRPr="00D55E98">
        <w:rPr>
          <w:rFonts w:ascii="Times New Roman" w:hAnsi="Times New Roman" w:cs="Times New Roman"/>
          <w:color w:val="000000" w:themeColor="text1"/>
          <w:sz w:val="24"/>
          <w:szCs w:val="24"/>
        </w:rPr>
        <w:t>sekolah</w:t>
      </w:r>
      <w:r w:rsidRPr="00D55E98">
        <w:rPr>
          <w:rFonts w:ascii="Times New Roman" w:hAnsi="Times New Roman" w:cs="Times New Roman"/>
          <w:color w:val="000000" w:themeColor="text1"/>
          <w:spacing w:val="-11"/>
          <w:sz w:val="24"/>
          <w:szCs w:val="24"/>
        </w:rPr>
        <w:t xml:space="preserve"> </w:t>
      </w:r>
      <w:r w:rsidRPr="00D55E98">
        <w:rPr>
          <w:rFonts w:ascii="Times New Roman" w:hAnsi="Times New Roman" w:cs="Times New Roman"/>
          <w:color w:val="000000" w:themeColor="text1"/>
          <w:sz w:val="24"/>
          <w:szCs w:val="24"/>
        </w:rPr>
        <w:t>siaga</w:t>
      </w:r>
      <w:r w:rsidRPr="00D55E98">
        <w:rPr>
          <w:rFonts w:ascii="Times New Roman" w:hAnsi="Times New Roman" w:cs="Times New Roman"/>
          <w:color w:val="000000" w:themeColor="text1"/>
          <w:spacing w:val="-12"/>
          <w:sz w:val="24"/>
          <w:szCs w:val="24"/>
        </w:rPr>
        <w:t xml:space="preserve"> </w:t>
      </w:r>
      <w:r w:rsidRPr="00D55E98">
        <w:rPr>
          <w:rFonts w:ascii="Times New Roman" w:hAnsi="Times New Roman" w:cs="Times New Roman"/>
          <w:color w:val="000000" w:themeColor="text1"/>
          <w:sz w:val="24"/>
          <w:szCs w:val="24"/>
        </w:rPr>
        <w:t>kependudukan</w:t>
      </w:r>
      <w:r w:rsidRPr="00D55E98">
        <w:rPr>
          <w:rFonts w:ascii="Times New Roman" w:hAnsi="Times New Roman" w:cs="Times New Roman"/>
          <w:color w:val="000000" w:themeColor="text1"/>
          <w:spacing w:val="-5"/>
          <w:sz w:val="24"/>
          <w:szCs w:val="24"/>
        </w:rPr>
        <w:t xml:space="preserve"> </w:t>
      </w:r>
      <w:r w:rsidRPr="00D55E98">
        <w:rPr>
          <w:rFonts w:ascii="Times New Roman" w:hAnsi="Times New Roman" w:cs="Times New Roman"/>
          <w:color w:val="000000" w:themeColor="text1"/>
          <w:sz w:val="24"/>
          <w:szCs w:val="24"/>
        </w:rPr>
        <w:t>dan</w:t>
      </w:r>
      <w:r w:rsidRPr="00D55E98">
        <w:rPr>
          <w:rFonts w:ascii="Times New Roman" w:hAnsi="Times New Roman" w:cs="Times New Roman"/>
          <w:color w:val="000000" w:themeColor="text1"/>
          <w:spacing w:val="-10"/>
          <w:sz w:val="24"/>
          <w:szCs w:val="24"/>
        </w:rPr>
        <w:t xml:space="preserve"> </w:t>
      </w:r>
      <w:r w:rsidRPr="00D55E98">
        <w:rPr>
          <w:rFonts w:ascii="Times New Roman" w:hAnsi="Times New Roman" w:cs="Times New Roman"/>
          <w:color w:val="000000" w:themeColor="text1"/>
          <w:sz w:val="24"/>
          <w:szCs w:val="24"/>
        </w:rPr>
        <w:t>juga</w:t>
      </w:r>
      <w:r w:rsidRPr="00D55E98">
        <w:rPr>
          <w:rFonts w:ascii="Times New Roman" w:hAnsi="Times New Roman" w:cs="Times New Roman"/>
          <w:color w:val="000000" w:themeColor="text1"/>
          <w:spacing w:val="-9"/>
          <w:sz w:val="24"/>
          <w:szCs w:val="24"/>
        </w:rPr>
        <w:t xml:space="preserve"> </w:t>
      </w:r>
      <w:r w:rsidRPr="00D55E98">
        <w:rPr>
          <w:rFonts w:ascii="Times New Roman" w:hAnsi="Times New Roman" w:cs="Times New Roman"/>
          <w:color w:val="000000" w:themeColor="text1"/>
          <w:sz w:val="24"/>
          <w:szCs w:val="24"/>
        </w:rPr>
        <w:t>bantuan</w:t>
      </w:r>
      <w:r w:rsidRPr="00D55E98">
        <w:rPr>
          <w:rFonts w:ascii="Times New Roman" w:hAnsi="Times New Roman" w:cs="Times New Roman"/>
          <w:color w:val="000000" w:themeColor="text1"/>
          <w:spacing w:val="-9"/>
          <w:sz w:val="24"/>
          <w:szCs w:val="24"/>
        </w:rPr>
        <w:t xml:space="preserve"> </w:t>
      </w:r>
      <w:r w:rsidRPr="00D55E98">
        <w:rPr>
          <w:rFonts w:ascii="Times New Roman" w:hAnsi="Times New Roman" w:cs="Times New Roman"/>
          <w:color w:val="000000" w:themeColor="text1"/>
          <w:sz w:val="24"/>
          <w:szCs w:val="24"/>
        </w:rPr>
        <w:t>dari</w:t>
      </w:r>
      <w:r w:rsidRPr="00D55E98">
        <w:rPr>
          <w:rFonts w:ascii="Times New Roman" w:hAnsi="Times New Roman" w:cs="Times New Roman"/>
          <w:color w:val="000000" w:themeColor="text1"/>
          <w:spacing w:val="-10"/>
          <w:sz w:val="24"/>
          <w:szCs w:val="24"/>
        </w:rPr>
        <w:t xml:space="preserve"> </w:t>
      </w:r>
      <w:r w:rsidRPr="00D55E98">
        <w:rPr>
          <w:rFonts w:ascii="Times New Roman" w:hAnsi="Times New Roman" w:cs="Times New Roman"/>
          <w:color w:val="000000" w:themeColor="text1"/>
          <w:sz w:val="24"/>
          <w:szCs w:val="24"/>
        </w:rPr>
        <w:t>orang</w:t>
      </w:r>
      <w:r w:rsidRPr="00D55E98">
        <w:rPr>
          <w:rFonts w:ascii="Times New Roman" w:hAnsi="Times New Roman" w:cs="Times New Roman"/>
          <w:color w:val="000000" w:themeColor="text1"/>
          <w:spacing w:val="-12"/>
          <w:sz w:val="24"/>
          <w:szCs w:val="24"/>
        </w:rPr>
        <w:t xml:space="preserve"> </w:t>
      </w:r>
      <w:r w:rsidRPr="00D55E98">
        <w:rPr>
          <w:rFonts w:ascii="Times New Roman" w:hAnsi="Times New Roman" w:cs="Times New Roman"/>
          <w:color w:val="000000" w:themeColor="text1"/>
          <w:sz w:val="24"/>
          <w:szCs w:val="24"/>
        </w:rPr>
        <w:t>tua</w:t>
      </w:r>
      <w:r w:rsidRPr="00D55E98">
        <w:rPr>
          <w:rFonts w:ascii="Times New Roman" w:hAnsi="Times New Roman" w:cs="Times New Roman"/>
          <w:color w:val="000000" w:themeColor="text1"/>
          <w:spacing w:val="-10"/>
          <w:sz w:val="24"/>
          <w:szCs w:val="24"/>
        </w:rPr>
        <w:t xml:space="preserve"> </w:t>
      </w:r>
      <w:r w:rsidRPr="00D55E98">
        <w:rPr>
          <w:rFonts w:ascii="Times New Roman" w:hAnsi="Times New Roman" w:cs="Times New Roman"/>
          <w:color w:val="000000" w:themeColor="text1"/>
          <w:sz w:val="24"/>
          <w:szCs w:val="24"/>
        </w:rPr>
        <w:t xml:space="preserve">peserta didik berupa kas paguyuban. Sumber daya fasilitas di SMP N 2 Pakem antara lain pojok kependudukan, angkringan kependudukan, </w:t>
      </w:r>
      <w:proofErr w:type="gramStart"/>
      <w:r w:rsidRPr="00D55E98">
        <w:rPr>
          <w:rFonts w:ascii="Times New Roman" w:hAnsi="Times New Roman" w:cs="Times New Roman"/>
          <w:color w:val="000000" w:themeColor="text1"/>
          <w:sz w:val="24"/>
          <w:szCs w:val="24"/>
        </w:rPr>
        <w:t>dan</w:t>
      </w:r>
      <w:proofErr w:type="gramEnd"/>
      <w:r w:rsidRPr="00D55E98">
        <w:rPr>
          <w:rFonts w:ascii="Times New Roman" w:hAnsi="Times New Roman" w:cs="Times New Roman"/>
          <w:color w:val="000000" w:themeColor="text1"/>
          <w:sz w:val="24"/>
          <w:szCs w:val="24"/>
        </w:rPr>
        <w:t xml:space="preserve"> pojok literasi di setiap kelas. Seluruh sumber daya yang tersedia dioptimalkan sebaik mungkin agar pelaksanaan sekolah </w:t>
      </w:r>
      <w:r w:rsidRPr="00D55E98">
        <w:rPr>
          <w:rFonts w:ascii="Times New Roman" w:hAnsi="Times New Roman" w:cs="Times New Roman"/>
          <w:color w:val="000000" w:themeColor="text1"/>
          <w:sz w:val="24"/>
          <w:szCs w:val="24"/>
        </w:rPr>
        <w:t>siaga kependudukan berjalan sesuai dengan tujuan yang</w:t>
      </w:r>
      <w:r w:rsidRPr="00D55E98">
        <w:rPr>
          <w:rFonts w:ascii="Times New Roman" w:hAnsi="Times New Roman" w:cs="Times New Roman"/>
          <w:color w:val="000000" w:themeColor="text1"/>
          <w:spacing w:val="-8"/>
          <w:sz w:val="24"/>
          <w:szCs w:val="24"/>
        </w:rPr>
        <w:t xml:space="preserve"> </w:t>
      </w:r>
      <w:r w:rsidRPr="00D55E98">
        <w:rPr>
          <w:rFonts w:ascii="Times New Roman" w:hAnsi="Times New Roman" w:cs="Times New Roman"/>
          <w:color w:val="000000" w:themeColor="text1"/>
          <w:sz w:val="24"/>
          <w:szCs w:val="24"/>
        </w:rPr>
        <w:t>direncanakan</w:t>
      </w:r>
      <w:r w:rsidR="00E100EC" w:rsidRPr="00D55E98">
        <w:rPr>
          <w:rFonts w:ascii="Times New Roman" w:hAnsi="Times New Roman" w:cs="Times New Roman"/>
          <w:color w:val="000000" w:themeColor="text1"/>
          <w:sz w:val="24"/>
          <w:szCs w:val="24"/>
        </w:rPr>
        <w:t>. Pojok kependudukan menjadi ciri khas dari pelaksanaan sekolah siaga kependudukan. Dalam pojok kependudukan, terdapat berbagai buku guna meningkatkan literasi peserta didik dan juga papan mading untuk memajang hasil karya</w:t>
      </w:r>
      <w:r w:rsidR="00E100EC" w:rsidRPr="00D55E98">
        <w:rPr>
          <w:rFonts w:ascii="Times New Roman" w:hAnsi="Times New Roman" w:cs="Times New Roman"/>
          <w:color w:val="000000" w:themeColor="text1"/>
          <w:spacing w:val="-17"/>
          <w:sz w:val="24"/>
          <w:szCs w:val="24"/>
        </w:rPr>
        <w:t xml:space="preserve"> </w:t>
      </w:r>
      <w:r w:rsidR="00E100EC" w:rsidRPr="00D55E98">
        <w:rPr>
          <w:rFonts w:ascii="Times New Roman" w:hAnsi="Times New Roman" w:cs="Times New Roman"/>
          <w:color w:val="000000" w:themeColor="text1"/>
          <w:sz w:val="24"/>
          <w:szCs w:val="24"/>
        </w:rPr>
        <w:t>peserta</w:t>
      </w:r>
      <w:r w:rsidR="00E100EC" w:rsidRPr="00D55E98">
        <w:rPr>
          <w:rFonts w:ascii="Times New Roman" w:hAnsi="Times New Roman" w:cs="Times New Roman"/>
          <w:color w:val="000000" w:themeColor="text1"/>
          <w:spacing w:val="-16"/>
          <w:sz w:val="24"/>
          <w:szCs w:val="24"/>
        </w:rPr>
        <w:t xml:space="preserve"> </w:t>
      </w:r>
      <w:r w:rsidR="00E100EC" w:rsidRPr="00D55E98">
        <w:rPr>
          <w:rFonts w:ascii="Times New Roman" w:hAnsi="Times New Roman" w:cs="Times New Roman"/>
          <w:color w:val="000000" w:themeColor="text1"/>
          <w:sz w:val="24"/>
          <w:szCs w:val="24"/>
        </w:rPr>
        <w:t>didik.</w:t>
      </w:r>
      <w:r w:rsidR="00E100EC" w:rsidRPr="00D55E98">
        <w:rPr>
          <w:rFonts w:ascii="Times New Roman" w:hAnsi="Times New Roman" w:cs="Times New Roman"/>
          <w:color w:val="000000" w:themeColor="text1"/>
          <w:spacing w:val="-13"/>
          <w:sz w:val="24"/>
          <w:szCs w:val="24"/>
        </w:rPr>
        <w:t xml:space="preserve"> </w:t>
      </w:r>
      <w:r w:rsidR="00E100EC" w:rsidRPr="00D55E98">
        <w:rPr>
          <w:rFonts w:ascii="Times New Roman" w:hAnsi="Times New Roman" w:cs="Times New Roman"/>
          <w:color w:val="000000" w:themeColor="text1"/>
          <w:sz w:val="24"/>
          <w:szCs w:val="24"/>
        </w:rPr>
        <w:t>Namun,</w:t>
      </w:r>
      <w:r w:rsidR="00E100EC" w:rsidRPr="00D55E98">
        <w:rPr>
          <w:rFonts w:ascii="Times New Roman" w:hAnsi="Times New Roman" w:cs="Times New Roman"/>
          <w:color w:val="000000" w:themeColor="text1"/>
          <w:spacing w:val="-15"/>
          <w:sz w:val="24"/>
          <w:szCs w:val="24"/>
        </w:rPr>
        <w:t xml:space="preserve"> </w:t>
      </w:r>
      <w:r w:rsidR="00E100EC" w:rsidRPr="00D55E98">
        <w:rPr>
          <w:rFonts w:ascii="Times New Roman" w:hAnsi="Times New Roman" w:cs="Times New Roman"/>
          <w:color w:val="000000" w:themeColor="text1"/>
          <w:sz w:val="24"/>
          <w:szCs w:val="24"/>
        </w:rPr>
        <w:t>fasilitas</w:t>
      </w:r>
      <w:r w:rsidR="00E100EC" w:rsidRPr="00D55E98">
        <w:rPr>
          <w:rFonts w:ascii="Times New Roman" w:hAnsi="Times New Roman" w:cs="Times New Roman"/>
          <w:color w:val="000000" w:themeColor="text1"/>
          <w:spacing w:val="-15"/>
          <w:sz w:val="24"/>
          <w:szCs w:val="24"/>
        </w:rPr>
        <w:t xml:space="preserve"> </w:t>
      </w:r>
      <w:r w:rsidR="00E100EC" w:rsidRPr="00D55E98">
        <w:rPr>
          <w:rFonts w:ascii="Times New Roman" w:hAnsi="Times New Roman" w:cs="Times New Roman"/>
          <w:color w:val="000000" w:themeColor="text1"/>
          <w:sz w:val="24"/>
          <w:szCs w:val="24"/>
        </w:rPr>
        <w:t>ini</w:t>
      </w:r>
      <w:r w:rsidR="00E100EC" w:rsidRPr="00D55E98">
        <w:rPr>
          <w:rFonts w:ascii="Times New Roman" w:hAnsi="Times New Roman" w:cs="Times New Roman"/>
          <w:color w:val="000000" w:themeColor="text1"/>
          <w:spacing w:val="-15"/>
          <w:sz w:val="24"/>
          <w:szCs w:val="24"/>
        </w:rPr>
        <w:t xml:space="preserve"> </w:t>
      </w:r>
      <w:r w:rsidR="00E100EC" w:rsidRPr="00D55E98">
        <w:rPr>
          <w:rFonts w:ascii="Times New Roman" w:hAnsi="Times New Roman" w:cs="Times New Roman"/>
          <w:color w:val="000000" w:themeColor="text1"/>
          <w:sz w:val="24"/>
          <w:szCs w:val="24"/>
        </w:rPr>
        <w:t>tidak</w:t>
      </w:r>
      <w:r w:rsidR="00E100EC" w:rsidRPr="00D55E98">
        <w:rPr>
          <w:rFonts w:ascii="Times New Roman" w:hAnsi="Times New Roman" w:cs="Times New Roman"/>
          <w:color w:val="000000" w:themeColor="text1"/>
          <w:spacing w:val="-15"/>
          <w:sz w:val="24"/>
          <w:szCs w:val="24"/>
        </w:rPr>
        <w:t xml:space="preserve"> </w:t>
      </w:r>
      <w:r w:rsidR="00E100EC" w:rsidRPr="00D55E98">
        <w:rPr>
          <w:rFonts w:ascii="Times New Roman" w:hAnsi="Times New Roman" w:cs="Times New Roman"/>
          <w:color w:val="000000" w:themeColor="text1"/>
          <w:sz w:val="24"/>
          <w:szCs w:val="24"/>
        </w:rPr>
        <w:t>dapat</w:t>
      </w:r>
      <w:r w:rsidR="00E100EC" w:rsidRPr="00D55E98">
        <w:rPr>
          <w:rFonts w:ascii="Times New Roman" w:hAnsi="Times New Roman" w:cs="Times New Roman"/>
          <w:color w:val="000000" w:themeColor="text1"/>
          <w:spacing w:val="-14"/>
          <w:sz w:val="24"/>
          <w:szCs w:val="24"/>
        </w:rPr>
        <w:t xml:space="preserve"> </w:t>
      </w:r>
      <w:r w:rsidR="00E100EC" w:rsidRPr="00D55E98">
        <w:rPr>
          <w:rFonts w:ascii="Times New Roman" w:hAnsi="Times New Roman" w:cs="Times New Roman"/>
          <w:color w:val="000000" w:themeColor="text1"/>
          <w:sz w:val="24"/>
          <w:szCs w:val="24"/>
        </w:rPr>
        <w:t>digunakan</w:t>
      </w:r>
      <w:r w:rsidR="00E100EC" w:rsidRPr="00D55E98">
        <w:rPr>
          <w:rFonts w:ascii="Times New Roman" w:hAnsi="Times New Roman" w:cs="Times New Roman"/>
          <w:color w:val="000000" w:themeColor="text1"/>
          <w:spacing w:val="-15"/>
          <w:sz w:val="24"/>
          <w:szCs w:val="24"/>
        </w:rPr>
        <w:t xml:space="preserve"> </w:t>
      </w:r>
      <w:r w:rsidR="00E100EC" w:rsidRPr="00D55E98">
        <w:rPr>
          <w:rFonts w:ascii="Times New Roman" w:hAnsi="Times New Roman" w:cs="Times New Roman"/>
          <w:color w:val="000000" w:themeColor="text1"/>
          <w:sz w:val="24"/>
          <w:szCs w:val="24"/>
        </w:rPr>
        <w:t>secara</w:t>
      </w:r>
      <w:r w:rsidR="00E100EC" w:rsidRPr="00D55E98">
        <w:rPr>
          <w:rFonts w:ascii="Times New Roman" w:hAnsi="Times New Roman" w:cs="Times New Roman"/>
          <w:color w:val="000000" w:themeColor="text1"/>
          <w:spacing w:val="-16"/>
          <w:sz w:val="24"/>
          <w:szCs w:val="24"/>
        </w:rPr>
        <w:t xml:space="preserve"> </w:t>
      </w:r>
      <w:r w:rsidR="00E100EC" w:rsidRPr="00D55E98">
        <w:rPr>
          <w:rFonts w:ascii="Times New Roman" w:hAnsi="Times New Roman" w:cs="Times New Roman"/>
          <w:color w:val="000000" w:themeColor="text1"/>
          <w:sz w:val="24"/>
          <w:szCs w:val="24"/>
        </w:rPr>
        <w:t>maksimal</w:t>
      </w:r>
      <w:r w:rsidR="00E100EC" w:rsidRPr="00D55E98">
        <w:rPr>
          <w:rFonts w:ascii="Times New Roman" w:hAnsi="Times New Roman" w:cs="Times New Roman"/>
          <w:color w:val="000000" w:themeColor="text1"/>
          <w:spacing w:val="-16"/>
          <w:sz w:val="24"/>
          <w:szCs w:val="24"/>
        </w:rPr>
        <w:t xml:space="preserve"> </w:t>
      </w:r>
      <w:r w:rsidR="00E100EC" w:rsidRPr="00D55E98">
        <w:rPr>
          <w:rFonts w:ascii="Times New Roman" w:hAnsi="Times New Roman" w:cs="Times New Roman"/>
          <w:color w:val="000000" w:themeColor="text1"/>
          <w:sz w:val="24"/>
          <w:szCs w:val="24"/>
        </w:rPr>
        <w:t>oleh peserta didik karena keterbatasan kondisi di masa pandemi</w:t>
      </w:r>
      <w:r w:rsidR="00E100EC" w:rsidRPr="00D55E98">
        <w:rPr>
          <w:rFonts w:ascii="Times New Roman" w:hAnsi="Times New Roman" w:cs="Times New Roman"/>
          <w:color w:val="000000" w:themeColor="text1"/>
          <w:spacing w:val="-5"/>
          <w:sz w:val="24"/>
          <w:szCs w:val="24"/>
        </w:rPr>
        <w:t xml:space="preserve"> </w:t>
      </w:r>
      <w:r w:rsidR="00E100EC" w:rsidRPr="00D55E98">
        <w:rPr>
          <w:rFonts w:ascii="Times New Roman" w:hAnsi="Times New Roman" w:cs="Times New Roman"/>
          <w:color w:val="000000" w:themeColor="text1"/>
          <w:sz w:val="24"/>
          <w:szCs w:val="24"/>
        </w:rPr>
        <w:t>covid.</w:t>
      </w:r>
    </w:p>
    <w:p w:rsidR="008E1641" w:rsidRDefault="00EC2CA9" w:rsidP="008E1641">
      <w:pPr>
        <w:pStyle w:val="ListParagraph"/>
        <w:widowControl w:val="0"/>
        <w:numPr>
          <w:ilvl w:val="0"/>
          <w:numId w:val="12"/>
        </w:numPr>
        <w:tabs>
          <w:tab w:val="left" w:pos="1392"/>
        </w:tabs>
        <w:autoSpaceDE w:val="0"/>
        <w:autoSpaceDN w:val="0"/>
        <w:spacing w:after="0" w:line="360" w:lineRule="auto"/>
        <w:ind w:left="567" w:hanging="283"/>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Disposisi</w:t>
      </w:r>
    </w:p>
    <w:p w:rsidR="00E52B4B" w:rsidRDefault="00375A07" w:rsidP="00E52B4B">
      <w:pPr>
        <w:pStyle w:val="ListParagraph"/>
        <w:widowControl w:val="0"/>
        <w:tabs>
          <w:tab w:val="left" w:pos="1392"/>
        </w:tabs>
        <w:autoSpaceDE w:val="0"/>
        <w:autoSpaceDN w:val="0"/>
        <w:spacing w:after="0" w:line="360" w:lineRule="auto"/>
        <w:ind w:left="0" w:firstLine="567"/>
        <w:jc w:val="both"/>
        <w:rPr>
          <w:rFonts w:ascii="Times New Roman" w:hAnsi="Times New Roman" w:cs="Times New Roman"/>
          <w:color w:val="000000" w:themeColor="text1"/>
          <w:sz w:val="24"/>
          <w:szCs w:val="24"/>
        </w:rPr>
      </w:pPr>
      <w:r w:rsidRPr="008E1641">
        <w:rPr>
          <w:rFonts w:ascii="Times New Roman" w:hAnsi="Times New Roman" w:cs="Times New Roman"/>
          <w:color w:val="000000" w:themeColor="text1"/>
          <w:sz w:val="24"/>
          <w:szCs w:val="24"/>
        </w:rPr>
        <w:t xml:space="preserve">Disposisi kebijakan sekolah siaga kependudukan di SMP N 2 Pakem terwujud dari komitmen kepala sekolah, koordinator </w:t>
      </w:r>
      <w:proofErr w:type="gramStart"/>
      <w:r w:rsidRPr="008E1641">
        <w:rPr>
          <w:rFonts w:ascii="Times New Roman" w:hAnsi="Times New Roman" w:cs="Times New Roman"/>
          <w:color w:val="000000" w:themeColor="text1"/>
          <w:sz w:val="24"/>
          <w:szCs w:val="24"/>
        </w:rPr>
        <w:t>tim</w:t>
      </w:r>
      <w:proofErr w:type="gramEnd"/>
      <w:r w:rsidRPr="008E1641">
        <w:rPr>
          <w:rFonts w:ascii="Times New Roman" w:hAnsi="Times New Roman" w:cs="Times New Roman"/>
          <w:color w:val="000000" w:themeColor="text1"/>
          <w:sz w:val="24"/>
          <w:szCs w:val="24"/>
        </w:rPr>
        <w:t xml:space="preserve"> pelaksana, guru, dan seluruh peserta didik untuk menyelenggarakan kegiatan yang berkaitan dengan pendidikan kependudukan di lingkungan sekolah. Para implementor dalam kebijakan sekolah siaga kependudukan berkomitmen untuk melaksanakan sekolah siaga kependudukan secara maksimal. Komitmen yang dibuat tidak hanya selama pelaksanaan di kelas saja, namun diwujudkan dengan sosialisasi dan juga evaluasi yang dilakukan. Kebijakan</w:t>
      </w:r>
      <w:r w:rsidRPr="008E1641">
        <w:rPr>
          <w:rFonts w:ascii="Times New Roman" w:hAnsi="Times New Roman" w:cs="Times New Roman"/>
          <w:color w:val="000000" w:themeColor="text1"/>
          <w:spacing w:val="-6"/>
          <w:sz w:val="24"/>
          <w:szCs w:val="24"/>
        </w:rPr>
        <w:t xml:space="preserve"> </w:t>
      </w:r>
      <w:r w:rsidRPr="008E1641">
        <w:rPr>
          <w:rFonts w:ascii="Times New Roman" w:hAnsi="Times New Roman" w:cs="Times New Roman"/>
          <w:color w:val="000000" w:themeColor="text1"/>
          <w:sz w:val="24"/>
          <w:szCs w:val="24"/>
        </w:rPr>
        <w:t>sekolah</w:t>
      </w:r>
      <w:r w:rsidRPr="008E1641">
        <w:rPr>
          <w:rFonts w:ascii="Times New Roman" w:hAnsi="Times New Roman" w:cs="Times New Roman"/>
          <w:color w:val="000000" w:themeColor="text1"/>
          <w:spacing w:val="-7"/>
          <w:sz w:val="24"/>
          <w:szCs w:val="24"/>
        </w:rPr>
        <w:t xml:space="preserve"> </w:t>
      </w:r>
      <w:r w:rsidRPr="008E1641">
        <w:rPr>
          <w:rFonts w:ascii="Times New Roman" w:hAnsi="Times New Roman" w:cs="Times New Roman"/>
          <w:color w:val="000000" w:themeColor="text1"/>
          <w:sz w:val="24"/>
          <w:szCs w:val="24"/>
        </w:rPr>
        <w:t>siaga</w:t>
      </w:r>
      <w:r w:rsidRPr="008E1641">
        <w:rPr>
          <w:rFonts w:ascii="Times New Roman" w:hAnsi="Times New Roman" w:cs="Times New Roman"/>
          <w:color w:val="000000" w:themeColor="text1"/>
          <w:spacing w:val="-5"/>
          <w:sz w:val="24"/>
          <w:szCs w:val="24"/>
        </w:rPr>
        <w:t xml:space="preserve"> </w:t>
      </w:r>
      <w:r w:rsidRPr="008E1641">
        <w:rPr>
          <w:rFonts w:ascii="Times New Roman" w:hAnsi="Times New Roman" w:cs="Times New Roman"/>
          <w:color w:val="000000" w:themeColor="text1"/>
          <w:sz w:val="24"/>
          <w:szCs w:val="24"/>
        </w:rPr>
        <w:t>kependudukan</w:t>
      </w:r>
      <w:r w:rsidRPr="008E1641">
        <w:rPr>
          <w:rFonts w:ascii="Times New Roman" w:hAnsi="Times New Roman" w:cs="Times New Roman"/>
          <w:color w:val="000000" w:themeColor="text1"/>
          <w:spacing w:val="-4"/>
          <w:sz w:val="24"/>
          <w:szCs w:val="24"/>
        </w:rPr>
        <w:t xml:space="preserve"> </w:t>
      </w:r>
      <w:r w:rsidRPr="008E1641">
        <w:rPr>
          <w:rFonts w:ascii="Times New Roman" w:hAnsi="Times New Roman" w:cs="Times New Roman"/>
          <w:color w:val="000000" w:themeColor="text1"/>
          <w:sz w:val="24"/>
          <w:szCs w:val="24"/>
        </w:rPr>
        <w:t>di</w:t>
      </w:r>
      <w:r w:rsidRPr="008E1641">
        <w:rPr>
          <w:rFonts w:ascii="Times New Roman" w:hAnsi="Times New Roman" w:cs="Times New Roman"/>
          <w:color w:val="000000" w:themeColor="text1"/>
          <w:spacing w:val="-6"/>
          <w:sz w:val="24"/>
          <w:szCs w:val="24"/>
        </w:rPr>
        <w:t xml:space="preserve"> </w:t>
      </w:r>
      <w:r w:rsidRPr="008E1641">
        <w:rPr>
          <w:rFonts w:ascii="Times New Roman" w:hAnsi="Times New Roman" w:cs="Times New Roman"/>
          <w:color w:val="000000" w:themeColor="text1"/>
          <w:sz w:val="24"/>
          <w:szCs w:val="24"/>
        </w:rPr>
        <w:t>SMP</w:t>
      </w:r>
      <w:r w:rsidRPr="008E1641">
        <w:rPr>
          <w:rFonts w:ascii="Times New Roman" w:hAnsi="Times New Roman" w:cs="Times New Roman"/>
          <w:color w:val="000000" w:themeColor="text1"/>
          <w:spacing w:val="-5"/>
          <w:sz w:val="24"/>
          <w:szCs w:val="24"/>
        </w:rPr>
        <w:t xml:space="preserve"> </w:t>
      </w:r>
      <w:r w:rsidRPr="008E1641">
        <w:rPr>
          <w:rFonts w:ascii="Times New Roman" w:hAnsi="Times New Roman" w:cs="Times New Roman"/>
          <w:color w:val="000000" w:themeColor="text1"/>
          <w:sz w:val="24"/>
          <w:szCs w:val="24"/>
        </w:rPr>
        <w:t>N</w:t>
      </w:r>
      <w:r w:rsidRPr="008E1641">
        <w:rPr>
          <w:rFonts w:ascii="Times New Roman" w:hAnsi="Times New Roman" w:cs="Times New Roman"/>
          <w:color w:val="000000" w:themeColor="text1"/>
          <w:spacing w:val="-7"/>
          <w:sz w:val="24"/>
          <w:szCs w:val="24"/>
        </w:rPr>
        <w:t xml:space="preserve"> </w:t>
      </w:r>
      <w:r w:rsidRPr="008E1641">
        <w:rPr>
          <w:rFonts w:ascii="Times New Roman" w:hAnsi="Times New Roman" w:cs="Times New Roman"/>
          <w:color w:val="000000" w:themeColor="text1"/>
          <w:sz w:val="24"/>
          <w:szCs w:val="24"/>
        </w:rPr>
        <w:t>2</w:t>
      </w:r>
      <w:r w:rsidRPr="008E1641">
        <w:rPr>
          <w:rFonts w:ascii="Times New Roman" w:hAnsi="Times New Roman" w:cs="Times New Roman"/>
          <w:color w:val="000000" w:themeColor="text1"/>
          <w:spacing w:val="-6"/>
          <w:sz w:val="24"/>
          <w:szCs w:val="24"/>
        </w:rPr>
        <w:t xml:space="preserve"> </w:t>
      </w:r>
      <w:r w:rsidRPr="008E1641">
        <w:rPr>
          <w:rFonts w:ascii="Times New Roman" w:hAnsi="Times New Roman" w:cs="Times New Roman"/>
          <w:color w:val="000000" w:themeColor="text1"/>
          <w:sz w:val="24"/>
          <w:szCs w:val="24"/>
        </w:rPr>
        <w:t>Pakem</w:t>
      </w:r>
      <w:r w:rsidRPr="008E1641">
        <w:rPr>
          <w:rFonts w:ascii="Times New Roman" w:hAnsi="Times New Roman" w:cs="Times New Roman"/>
          <w:color w:val="000000" w:themeColor="text1"/>
          <w:spacing w:val="-6"/>
          <w:sz w:val="24"/>
          <w:szCs w:val="24"/>
        </w:rPr>
        <w:t xml:space="preserve"> </w:t>
      </w:r>
      <w:r w:rsidRPr="008E1641">
        <w:rPr>
          <w:rFonts w:ascii="Times New Roman" w:hAnsi="Times New Roman" w:cs="Times New Roman"/>
          <w:color w:val="000000" w:themeColor="text1"/>
          <w:sz w:val="24"/>
          <w:szCs w:val="24"/>
        </w:rPr>
        <w:t>mendapat</w:t>
      </w:r>
      <w:r w:rsidRPr="008E1641">
        <w:rPr>
          <w:rFonts w:ascii="Times New Roman" w:hAnsi="Times New Roman" w:cs="Times New Roman"/>
          <w:color w:val="000000" w:themeColor="text1"/>
          <w:spacing w:val="-6"/>
          <w:sz w:val="24"/>
          <w:szCs w:val="24"/>
        </w:rPr>
        <w:t xml:space="preserve"> </w:t>
      </w:r>
      <w:r w:rsidRPr="008E1641">
        <w:rPr>
          <w:rFonts w:ascii="Times New Roman" w:hAnsi="Times New Roman" w:cs="Times New Roman"/>
          <w:color w:val="000000" w:themeColor="text1"/>
          <w:sz w:val="24"/>
          <w:szCs w:val="24"/>
        </w:rPr>
        <w:t xml:space="preserve">tanggapan baik dan positif serta dukungan penuh dari seluruh warga sekolah. Para guru mendukung penuh pelaksanaan sekolah siaga kependudukan dengan berupaya </w:t>
      </w:r>
      <w:r w:rsidRPr="008E1641">
        <w:rPr>
          <w:rFonts w:ascii="Times New Roman" w:hAnsi="Times New Roman" w:cs="Times New Roman"/>
          <w:color w:val="000000" w:themeColor="text1"/>
          <w:sz w:val="24"/>
          <w:szCs w:val="24"/>
        </w:rPr>
        <w:lastRenderedPageBreak/>
        <w:t>menjalankan peran dan tanggung jawab masing-masing semaksimal</w:t>
      </w:r>
      <w:r w:rsidRPr="008E1641">
        <w:rPr>
          <w:rFonts w:ascii="Times New Roman" w:hAnsi="Times New Roman" w:cs="Times New Roman"/>
          <w:color w:val="000000" w:themeColor="text1"/>
          <w:spacing w:val="52"/>
          <w:sz w:val="24"/>
          <w:szCs w:val="24"/>
        </w:rPr>
        <w:t xml:space="preserve"> </w:t>
      </w:r>
      <w:r w:rsidRPr="008E1641">
        <w:rPr>
          <w:rFonts w:ascii="Times New Roman" w:hAnsi="Times New Roman" w:cs="Times New Roman"/>
          <w:color w:val="000000" w:themeColor="text1"/>
          <w:sz w:val="24"/>
          <w:szCs w:val="24"/>
        </w:rPr>
        <w:t>mungkin.</w:t>
      </w:r>
      <w:r w:rsidR="00DE0081">
        <w:rPr>
          <w:rFonts w:ascii="Times New Roman" w:hAnsi="Times New Roman" w:cs="Times New Roman"/>
          <w:color w:val="000000" w:themeColor="text1"/>
          <w:sz w:val="24"/>
          <w:szCs w:val="24"/>
        </w:rPr>
        <w:t xml:space="preserve"> </w:t>
      </w:r>
      <w:r w:rsidR="00DE0081" w:rsidRPr="00DE0081">
        <w:rPr>
          <w:rFonts w:ascii="Times New Roman" w:hAnsi="Times New Roman" w:cs="Times New Roman"/>
          <w:color w:val="000000" w:themeColor="text1"/>
          <w:sz w:val="24"/>
          <w:szCs w:val="24"/>
        </w:rPr>
        <w:t>Begitu juga dengan peserta didik yang mendukung penuh dan bersemangat dalam kegiatan pelaksanaan sekolah siaga kependudukan di SMP N 2 Pakem.</w:t>
      </w:r>
    </w:p>
    <w:p w:rsidR="00E52B4B" w:rsidRPr="00E52B4B" w:rsidRDefault="00E52B4B" w:rsidP="00E52B4B">
      <w:pPr>
        <w:pStyle w:val="ListParagraph"/>
        <w:widowControl w:val="0"/>
        <w:tabs>
          <w:tab w:val="left" w:pos="1392"/>
        </w:tabs>
        <w:autoSpaceDE w:val="0"/>
        <w:autoSpaceDN w:val="0"/>
        <w:spacing w:after="0" w:line="360" w:lineRule="auto"/>
        <w:ind w:left="0" w:firstLine="567"/>
        <w:jc w:val="both"/>
        <w:rPr>
          <w:rFonts w:ascii="Times New Roman" w:hAnsi="Times New Roman" w:cs="Times New Roman"/>
          <w:color w:val="000000" w:themeColor="text1"/>
          <w:sz w:val="24"/>
          <w:szCs w:val="24"/>
        </w:rPr>
      </w:pPr>
      <w:r w:rsidRPr="00E52B4B">
        <w:rPr>
          <w:rFonts w:ascii="Times New Roman" w:hAnsi="Times New Roman" w:cs="Times New Roman"/>
          <w:color w:val="000000" w:themeColor="text1"/>
          <w:sz w:val="24"/>
          <w:szCs w:val="24"/>
        </w:rPr>
        <w:t xml:space="preserve">Komitmen para pelaksana dan juga kelompok sasaran dalam pelaksanaan sekolah siaga kependudukan di masa pandemi covid-19 ini terlihat dari peran aktif peserta didik dan juga orang tua/wali dalam mengikuti kegiatan seperti </w:t>
      </w:r>
      <w:r w:rsidRPr="00E52B4B">
        <w:rPr>
          <w:rFonts w:ascii="Times New Roman" w:hAnsi="Times New Roman" w:cs="Times New Roman"/>
          <w:i/>
          <w:color w:val="000000" w:themeColor="text1"/>
          <w:sz w:val="24"/>
          <w:szCs w:val="24"/>
        </w:rPr>
        <w:t xml:space="preserve">parenting </w:t>
      </w:r>
      <w:r w:rsidRPr="00E52B4B">
        <w:rPr>
          <w:rFonts w:ascii="Times New Roman" w:hAnsi="Times New Roman" w:cs="Times New Roman"/>
          <w:color w:val="000000" w:themeColor="text1"/>
          <w:sz w:val="24"/>
          <w:szCs w:val="24"/>
        </w:rPr>
        <w:t>untuk orang tua, pembelajaran reguler peserta didik, dan partisipasi peserta didik dalam kegiatan lomba di media sosial seperti tiktok, youtube, dan instagram. Meskipun terbatasnya kondisi di tengah pandemi covid tidak menyurutkan semangat</w:t>
      </w:r>
      <w:r w:rsidRPr="00E52B4B">
        <w:rPr>
          <w:rFonts w:ascii="Times New Roman" w:hAnsi="Times New Roman" w:cs="Times New Roman"/>
          <w:color w:val="000000" w:themeColor="text1"/>
          <w:spacing w:val="-14"/>
          <w:sz w:val="24"/>
          <w:szCs w:val="24"/>
        </w:rPr>
        <w:t xml:space="preserve"> </w:t>
      </w:r>
      <w:r w:rsidRPr="00E52B4B">
        <w:rPr>
          <w:rFonts w:ascii="Times New Roman" w:hAnsi="Times New Roman" w:cs="Times New Roman"/>
          <w:color w:val="000000" w:themeColor="text1"/>
          <w:sz w:val="24"/>
          <w:szCs w:val="24"/>
        </w:rPr>
        <w:t>para</w:t>
      </w:r>
      <w:r w:rsidRPr="00E52B4B">
        <w:rPr>
          <w:rFonts w:ascii="Times New Roman" w:hAnsi="Times New Roman" w:cs="Times New Roman"/>
          <w:color w:val="000000" w:themeColor="text1"/>
          <w:spacing w:val="-14"/>
          <w:sz w:val="24"/>
          <w:szCs w:val="24"/>
        </w:rPr>
        <w:t xml:space="preserve"> </w:t>
      </w:r>
      <w:r w:rsidRPr="00E52B4B">
        <w:rPr>
          <w:rFonts w:ascii="Times New Roman" w:hAnsi="Times New Roman" w:cs="Times New Roman"/>
          <w:color w:val="000000" w:themeColor="text1"/>
          <w:sz w:val="24"/>
          <w:szCs w:val="24"/>
        </w:rPr>
        <w:t>peserta</w:t>
      </w:r>
      <w:r w:rsidRPr="00E52B4B">
        <w:rPr>
          <w:rFonts w:ascii="Times New Roman" w:hAnsi="Times New Roman" w:cs="Times New Roman"/>
          <w:color w:val="000000" w:themeColor="text1"/>
          <w:spacing w:val="-16"/>
          <w:sz w:val="24"/>
          <w:szCs w:val="24"/>
        </w:rPr>
        <w:t xml:space="preserve"> </w:t>
      </w:r>
      <w:r w:rsidRPr="00E52B4B">
        <w:rPr>
          <w:rFonts w:ascii="Times New Roman" w:hAnsi="Times New Roman" w:cs="Times New Roman"/>
          <w:color w:val="000000" w:themeColor="text1"/>
          <w:sz w:val="24"/>
          <w:szCs w:val="24"/>
        </w:rPr>
        <w:t>didik</w:t>
      </w:r>
      <w:r w:rsidRPr="00E52B4B">
        <w:rPr>
          <w:rFonts w:ascii="Times New Roman" w:hAnsi="Times New Roman" w:cs="Times New Roman"/>
          <w:color w:val="000000" w:themeColor="text1"/>
          <w:spacing w:val="-13"/>
          <w:sz w:val="24"/>
          <w:szCs w:val="24"/>
        </w:rPr>
        <w:t xml:space="preserve"> </w:t>
      </w:r>
      <w:r w:rsidRPr="00E52B4B">
        <w:rPr>
          <w:rFonts w:ascii="Times New Roman" w:hAnsi="Times New Roman" w:cs="Times New Roman"/>
          <w:color w:val="000000" w:themeColor="text1"/>
          <w:sz w:val="24"/>
          <w:szCs w:val="24"/>
        </w:rPr>
        <w:t>dalam</w:t>
      </w:r>
      <w:r w:rsidRPr="00E52B4B">
        <w:rPr>
          <w:rFonts w:ascii="Times New Roman" w:hAnsi="Times New Roman" w:cs="Times New Roman"/>
          <w:color w:val="000000" w:themeColor="text1"/>
          <w:spacing w:val="-13"/>
          <w:sz w:val="24"/>
          <w:szCs w:val="24"/>
        </w:rPr>
        <w:t xml:space="preserve"> </w:t>
      </w:r>
      <w:r w:rsidRPr="00E52B4B">
        <w:rPr>
          <w:rFonts w:ascii="Times New Roman" w:hAnsi="Times New Roman" w:cs="Times New Roman"/>
          <w:color w:val="000000" w:themeColor="text1"/>
          <w:sz w:val="24"/>
          <w:szCs w:val="24"/>
        </w:rPr>
        <w:t>berkarya</w:t>
      </w:r>
      <w:r w:rsidRPr="00E52B4B">
        <w:rPr>
          <w:rFonts w:ascii="Times New Roman" w:hAnsi="Times New Roman" w:cs="Times New Roman"/>
          <w:color w:val="000000" w:themeColor="text1"/>
          <w:spacing w:val="-15"/>
          <w:sz w:val="24"/>
          <w:szCs w:val="24"/>
        </w:rPr>
        <w:t xml:space="preserve"> </w:t>
      </w:r>
      <w:r w:rsidRPr="00E52B4B">
        <w:rPr>
          <w:rFonts w:ascii="Times New Roman" w:hAnsi="Times New Roman" w:cs="Times New Roman"/>
          <w:color w:val="000000" w:themeColor="text1"/>
          <w:sz w:val="24"/>
          <w:szCs w:val="24"/>
        </w:rPr>
        <w:t>untuk</w:t>
      </w:r>
      <w:r w:rsidRPr="00E52B4B">
        <w:rPr>
          <w:rFonts w:ascii="Times New Roman" w:hAnsi="Times New Roman" w:cs="Times New Roman"/>
          <w:color w:val="000000" w:themeColor="text1"/>
          <w:spacing w:val="-13"/>
          <w:sz w:val="24"/>
          <w:szCs w:val="24"/>
        </w:rPr>
        <w:t xml:space="preserve"> </w:t>
      </w:r>
      <w:r w:rsidRPr="00E52B4B">
        <w:rPr>
          <w:rFonts w:ascii="Times New Roman" w:hAnsi="Times New Roman" w:cs="Times New Roman"/>
          <w:color w:val="000000" w:themeColor="text1"/>
          <w:sz w:val="24"/>
          <w:szCs w:val="24"/>
        </w:rPr>
        <w:t>mendukung</w:t>
      </w:r>
      <w:r w:rsidRPr="00E52B4B">
        <w:rPr>
          <w:rFonts w:ascii="Times New Roman" w:hAnsi="Times New Roman" w:cs="Times New Roman"/>
          <w:color w:val="000000" w:themeColor="text1"/>
          <w:spacing w:val="-16"/>
          <w:sz w:val="24"/>
          <w:szCs w:val="24"/>
        </w:rPr>
        <w:t xml:space="preserve"> </w:t>
      </w:r>
      <w:r w:rsidRPr="00E52B4B">
        <w:rPr>
          <w:rFonts w:ascii="Times New Roman" w:hAnsi="Times New Roman" w:cs="Times New Roman"/>
          <w:color w:val="000000" w:themeColor="text1"/>
          <w:sz w:val="24"/>
          <w:szCs w:val="24"/>
        </w:rPr>
        <w:t>program</w:t>
      </w:r>
      <w:r w:rsidRPr="00E52B4B">
        <w:rPr>
          <w:rFonts w:ascii="Times New Roman" w:hAnsi="Times New Roman" w:cs="Times New Roman"/>
          <w:color w:val="000000" w:themeColor="text1"/>
          <w:spacing w:val="-14"/>
          <w:sz w:val="24"/>
          <w:szCs w:val="24"/>
        </w:rPr>
        <w:t xml:space="preserve"> </w:t>
      </w:r>
      <w:r w:rsidRPr="00E52B4B">
        <w:rPr>
          <w:rFonts w:ascii="Times New Roman" w:hAnsi="Times New Roman" w:cs="Times New Roman"/>
          <w:color w:val="000000" w:themeColor="text1"/>
          <w:sz w:val="24"/>
          <w:szCs w:val="24"/>
        </w:rPr>
        <w:t>dari</w:t>
      </w:r>
      <w:r w:rsidRPr="00E52B4B">
        <w:rPr>
          <w:rFonts w:ascii="Times New Roman" w:hAnsi="Times New Roman" w:cs="Times New Roman"/>
          <w:color w:val="000000" w:themeColor="text1"/>
          <w:spacing w:val="-12"/>
          <w:sz w:val="24"/>
          <w:szCs w:val="24"/>
        </w:rPr>
        <w:t xml:space="preserve"> </w:t>
      </w:r>
      <w:r w:rsidRPr="00E52B4B">
        <w:rPr>
          <w:rFonts w:ascii="Times New Roman" w:hAnsi="Times New Roman" w:cs="Times New Roman"/>
          <w:color w:val="000000" w:themeColor="text1"/>
          <w:sz w:val="24"/>
          <w:szCs w:val="24"/>
        </w:rPr>
        <w:t>Sekolah Siaga</w:t>
      </w:r>
      <w:r w:rsidRPr="00E52B4B">
        <w:rPr>
          <w:rFonts w:ascii="Times New Roman" w:hAnsi="Times New Roman" w:cs="Times New Roman"/>
          <w:color w:val="000000" w:themeColor="text1"/>
          <w:spacing w:val="-1"/>
          <w:sz w:val="24"/>
          <w:szCs w:val="24"/>
        </w:rPr>
        <w:t xml:space="preserve"> </w:t>
      </w:r>
      <w:r w:rsidRPr="00E52B4B">
        <w:rPr>
          <w:rFonts w:ascii="Times New Roman" w:hAnsi="Times New Roman" w:cs="Times New Roman"/>
          <w:color w:val="000000" w:themeColor="text1"/>
          <w:sz w:val="24"/>
          <w:szCs w:val="24"/>
        </w:rPr>
        <w:t>Kependudukan.</w:t>
      </w:r>
    </w:p>
    <w:p w:rsidR="00654A33" w:rsidRPr="00654A33" w:rsidRDefault="00EC2CA9" w:rsidP="00654A33">
      <w:pPr>
        <w:pStyle w:val="ListParagraph"/>
        <w:widowControl w:val="0"/>
        <w:numPr>
          <w:ilvl w:val="0"/>
          <w:numId w:val="12"/>
        </w:numPr>
        <w:tabs>
          <w:tab w:val="left" w:pos="1392"/>
        </w:tabs>
        <w:autoSpaceDE w:val="0"/>
        <w:autoSpaceDN w:val="0"/>
        <w:spacing w:after="0" w:line="360" w:lineRule="auto"/>
        <w:ind w:left="709" w:hanging="283"/>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Struktur Birokrasi</w:t>
      </w:r>
    </w:p>
    <w:p w:rsidR="008A6593" w:rsidRDefault="00B651B3" w:rsidP="008A6593">
      <w:pPr>
        <w:pStyle w:val="ListParagraph"/>
        <w:widowControl w:val="0"/>
        <w:tabs>
          <w:tab w:val="left" w:pos="1392"/>
        </w:tabs>
        <w:autoSpaceDE w:val="0"/>
        <w:autoSpaceDN w:val="0"/>
        <w:spacing w:after="0" w:line="360" w:lineRule="auto"/>
        <w:ind w:left="0" w:firstLine="709"/>
        <w:jc w:val="both"/>
        <w:rPr>
          <w:rFonts w:ascii="Times New Roman" w:hAnsi="Times New Roman" w:cs="Times New Roman"/>
          <w:color w:val="000000" w:themeColor="text1"/>
          <w:sz w:val="24"/>
          <w:szCs w:val="24"/>
        </w:rPr>
      </w:pPr>
      <w:r w:rsidRPr="00654A33">
        <w:rPr>
          <w:rFonts w:ascii="Times New Roman" w:hAnsi="Times New Roman" w:cs="Times New Roman"/>
          <w:color w:val="000000" w:themeColor="text1"/>
          <w:sz w:val="24"/>
          <w:szCs w:val="24"/>
        </w:rPr>
        <w:t>Struktur</w:t>
      </w:r>
      <w:r w:rsidRPr="00654A33">
        <w:rPr>
          <w:rFonts w:ascii="Times New Roman" w:hAnsi="Times New Roman" w:cs="Times New Roman"/>
          <w:color w:val="000000" w:themeColor="text1"/>
          <w:spacing w:val="-8"/>
          <w:sz w:val="24"/>
          <w:szCs w:val="24"/>
        </w:rPr>
        <w:t xml:space="preserve"> </w:t>
      </w:r>
      <w:r w:rsidRPr="00654A33">
        <w:rPr>
          <w:rFonts w:ascii="Times New Roman" w:hAnsi="Times New Roman" w:cs="Times New Roman"/>
          <w:color w:val="000000" w:themeColor="text1"/>
          <w:sz w:val="24"/>
          <w:szCs w:val="24"/>
        </w:rPr>
        <w:t>birokrasi</w:t>
      </w:r>
      <w:r w:rsidRPr="00654A33">
        <w:rPr>
          <w:rFonts w:ascii="Times New Roman" w:hAnsi="Times New Roman" w:cs="Times New Roman"/>
          <w:color w:val="000000" w:themeColor="text1"/>
          <w:spacing w:val="-6"/>
          <w:sz w:val="24"/>
          <w:szCs w:val="24"/>
        </w:rPr>
        <w:t xml:space="preserve"> </w:t>
      </w:r>
      <w:r w:rsidRPr="00654A33">
        <w:rPr>
          <w:rFonts w:ascii="Times New Roman" w:hAnsi="Times New Roman" w:cs="Times New Roman"/>
          <w:color w:val="000000" w:themeColor="text1"/>
          <w:sz w:val="24"/>
          <w:szCs w:val="24"/>
        </w:rPr>
        <w:t>dalam</w:t>
      </w:r>
      <w:r w:rsidRPr="00654A33">
        <w:rPr>
          <w:rFonts w:ascii="Times New Roman" w:hAnsi="Times New Roman" w:cs="Times New Roman"/>
          <w:color w:val="000000" w:themeColor="text1"/>
          <w:spacing w:val="-6"/>
          <w:sz w:val="24"/>
          <w:szCs w:val="24"/>
        </w:rPr>
        <w:t xml:space="preserve"> </w:t>
      </w:r>
      <w:r w:rsidRPr="00654A33">
        <w:rPr>
          <w:rFonts w:ascii="Times New Roman" w:hAnsi="Times New Roman" w:cs="Times New Roman"/>
          <w:color w:val="000000" w:themeColor="text1"/>
          <w:sz w:val="24"/>
          <w:szCs w:val="24"/>
        </w:rPr>
        <w:t>implementasi</w:t>
      </w:r>
      <w:r w:rsidRPr="00654A33">
        <w:rPr>
          <w:rFonts w:ascii="Times New Roman" w:hAnsi="Times New Roman" w:cs="Times New Roman"/>
          <w:color w:val="000000" w:themeColor="text1"/>
          <w:spacing w:val="-6"/>
          <w:sz w:val="24"/>
          <w:szCs w:val="24"/>
        </w:rPr>
        <w:t xml:space="preserve"> </w:t>
      </w:r>
      <w:r w:rsidRPr="00654A33">
        <w:rPr>
          <w:rFonts w:ascii="Times New Roman" w:hAnsi="Times New Roman" w:cs="Times New Roman"/>
          <w:color w:val="000000" w:themeColor="text1"/>
          <w:sz w:val="24"/>
          <w:szCs w:val="24"/>
        </w:rPr>
        <w:t>kebijakan</w:t>
      </w:r>
      <w:r w:rsidRPr="00654A33">
        <w:rPr>
          <w:rFonts w:ascii="Times New Roman" w:hAnsi="Times New Roman" w:cs="Times New Roman"/>
          <w:color w:val="000000" w:themeColor="text1"/>
          <w:spacing w:val="-6"/>
          <w:sz w:val="24"/>
          <w:szCs w:val="24"/>
        </w:rPr>
        <w:t xml:space="preserve"> </w:t>
      </w:r>
      <w:r w:rsidRPr="00654A33">
        <w:rPr>
          <w:rFonts w:ascii="Times New Roman" w:hAnsi="Times New Roman" w:cs="Times New Roman"/>
          <w:color w:val="000000" w:themeColor="text1"/>
          <w:sz w:val="24"/>
          <w:szCs w:val="24"/>
        </w:rPr>
        <w:t>sekolah</w:t>
      </w:r>
      <w:r w:rsidRPr="00654A33">
        <w:rPr>
          <w:rFonts w:ascii="Times New Roman" w:hAnsi="Times New Roman" w:cs="Times New Roman"/>
          <w:color w:val="000000" w:themeColor="text1"/>
          <w:spacing w:val="-7"/>
          <w:sz w:val="24"/>
          <w:szCs w:val="24"/>
        </w:rPr>
        <w:t xml:space="preserve"> </w:t>
      </w:r>
      <w:r w:rsidRPr="00654A33">
        <w:rPr>
          <w:rFonts w:ascii="Times New Roman" w:hAnsi="Times New Roman" w:cs="Times New Roman"/>
          <w:color w:val="000000" w:themeColor="text1"/>
          <w:sz w:val="24"/>
          <w:szCs w:val="24"/>
        </w:rPr>
        <w:t>siaga</w:t>
      </w:r>
      <w:r w:rsidRPr="00654A33">
        <w:rPr>
          <w:rFonts w:ascii="Times New Roman" w:hAnsi="Times New Roman" w:cs="Times New Roman"/>
          <w:color w:val="000000" w:themeColor="text1"/>
          <w:spacing w:val="-7"/>
          <w:sz w:val="24"/>
          <w:szCs w:val="24"/>
        </w:rPr>
        <w:t xml:space="preserve"> </w:t>
      </w:r>
      <w:r w:rsidRPr="00654A33">
        <w:rPr>
          <w:rFonts w:ascii="Times New Roman" w:hAnsi="Times New Roman" w:cs="Times New Roman"/>
          <w:color w:val="000000" w:themeColor="text1"/>
          <w:sz w:val="24"/>
          <w:szCs w:val="24"/>
        </w:rPr>
        <w:t>kependudukan</w:t>
      </w:r>
      <w:r w:rsidRPr="00654A33">
        <w:rPr>
          <w:rFonts w:ascii="Times New Roman" w:hAnsi="Times New Roman" w:cs="Times New Roman"/>
          <w:color w:val="000000" w:themeColor="text1"/>
          <w:spacing w:val="-6"/>
          <w:sz w:val="24"/>
          <w:szCs w:val="24"/>
        </w:rPr>
        <w:t xml:space="preserve"> </w:t>
      </w:r>
      <w:r w:rsidRPr="00654A33">
        <w:rPr>
          <w:rFonts w:ascii="Times New Roman" w:hAnsi="Times New Roman" w:cs="Times New Roman"/>
          <w:color w:val="000000" w:themeColor="text1"/>
          <w:sz w:val="24"/>
          <w:szCs w:val="24"/>
        </w:rPr>
        <w:t>di SMP N 2 Pakem terdiri dari pembina dan pengawas pelaksanaan sekolah siaga kependudukan</w:t>
      </w:r>
      <w:r w:rsidRPr="00654A33">
        <w:rPr>
          <w:rFonts w:ascii="Times New Roman" w:hAnsi="Times New Roman" w:cs="Times New Roman"/>
          <w:color w:val="000000" w:themeColor="text1"/>
          <w:spacing w:val="-8"/>
          <w:sz w:val="24"/>
          <w:szCs w:val="24"/>
        </w:rPr>
        <w:t xml:space="preserve"> </w:t>
      </w:r>
      <w:r w:rsidRPr="00654A33">
        <w:rPr>
          <w:rFonts w:ascii="Times New Roman" w:hAnsi="Times New Roman" w:cs="Times New Roman"/>
          <w:color w:val="000000" w:themeColor="text1"/>
          <w:sz w:val="24"/>
          <w:szCs w:val="24"/>
        </w:rPr>
        <w:t>yaitu</w:t>
      </w:r>
      <w:r w:rsidRPr="00654A33">
        <w:rPr>
          <w:rFonts w:ascii="Times New Roman" w:hAnsi="Times New Roman" w:cs="Times New Roman"/>
          <w:color w:val="000000" w:themeColor="text1"/>
          <w:spacing w:val="-12"/>
          <w:sz w:val="24"/>
          <w:szCs w:val="24"/>
        </w:rPr>
        <w:t xml:space="preserve"> </w:t>
      </w:r>
      <w:r w:rsidRPr="00654A33">
        <w:rPr>
          <w:rFonts w:ascii="Times New Roman" w:hAnsi="Times New Roman" w:cs="Times New Roman"/>
          <w:color w:val="000000" w:themeColor="text1"/>
          <w:sz w:val="24"/>
          <w:szCs w:val="24"/>
        </w:rPr>
        <w:t>Dinas</w:t>
      </w:r>
      <w:r w:rsidRPr="00654A33">
        <w:rPr>
          <w:rFonts w:ascii="Times New Roman" w:hAnsi="Times New Roman" w:cs="Times New Roman"/>
          <w:color w:val="000000" w:themeColor="text1"/>
          <w:spacing w:val="-12"/>
          <w:sz w:val="24"/>
          <w:szCs w:val="24"/>
        </w:rPr>
        <w:t xml:space="preserve"> </w:t>
      </w:r>
      <w:r w:rsidRPr="00654A33">
        <w:rPr>
          <w:rFonts w:ascii="Times New Roman" w:hAnsi="Times New Roman" w:cs="Times New Roman"/>
          <w:color w:val="000000" w:themeColor="text1"/>
          <w:sz w:val="24"/>
          <w:szCs w:val="24"/>
        </w:rPr>
        <w:t>P3AP2KB</w:t>
      </w:r>
      <w:r w:rsidRPr="00654A33">
        <w:rPr>
          <w:rFonts w:ascii="Times New Roman" w:hAnsi="Times New Roman" w:cs="Times New Roman"/>
          <w:color w:val="000000" w:themeColor="text1"/>
          <w:spacing w:val="-14"/>
          <w:sz w:val="24"/>
          <w:szCs w:val="24"/>
        </w:rPr>
        <w:t xml:space="preserve"> </w:t>
      </w:r>
      <w:r w:rsidRPr="00654A33">
        <w:rPr>
          <w:rFonts w:ascii="Times New Roman" w:hAnsi="Times New Roman" w:cs="Times New Roman"/>
          <w:color w:val="000000" w:themeColor="text1"/>
          <w:sz w:val="24"/>
          <w:szCs w:val="24"/>
        </w:rPr>
        <w:t>dan</w:t>
      </w:r>
      <w:r w:rsidRPr="00654A33">
        <w:rPr>
          <w:rFonts w:ascii="Times New Roman" w:hAnsi="Times New Roman" w:cs="Times New Roman"/>
          <w:color w:val="000000" w:themeColor="text1"/>
          <w:spacing w:val="-11"/>
          <w:sz w:val="24"/>
          <w:szCs w:val="24"/>
        </w:rPr>
        <w:t xml:space="preserve"> </w:t>
      </w:r>
      <w:r w:rsidRPr="00654A33">
        <w:rPr>
          <w:rFonts w:ascii="Times New Roman" w:hAnsi="Times New Roman" w:cs="Times New Roman"/>
          <w:color w:val="000000" w:themeColor="text1"/>
          <w:sz w:val="24"/>
          <w:szCs w:val="24"/>
        </w:rPr>
        <w:t>BKKBN.</w:t>
      </w:r>
      <w:r w:rsidRPr="00654A33">
        <w:rPr>
          <w:rFonts w:ascii="Times New Roman" w:hAnsi="Times New Roman" w:cs="Times New Roman"/>
          <w:color w:val="000000" w:themeColor="text1"/>
          <w:spacing w:val="-12"/>
          <w:sz w:val="24"/>
          <w:szCs w:val="24"/>
        </w:rPr>
        <w:t xml:space="preserve"> </w:t>
      </w:r>
      <w:r w:rsidRPr="00654A33">
        <w:rPr>
          <w:rFonts w:ascii="Times New Roman" w:hAnsi="Times New Roman" w:cs="Times New Roman"/>
          <w:color w:val="000000" w:themeColor="text1"/>
          <w:sz w:val="24"/>
          <w:szCs w:val="24"/>
        </w:rPr>
        <w:t>Penanggungjawab</w:t>
      </w:r>
      <w:r w:rsidRPr="00654A33">
        <w:rPr>
          <w:rFonts w:ascii="Times New Roman" w:hAnsi="Times New Roman" w:cs="Times New Roman"/>
          <w:color w:val="000000" w:themeColor="text1"/>
          <w:spacing w:val="-12"/>
          <w:sz w:val="24"/>
          <w:szCs w:val="24"/>
        </w:rPr>
        <w:t xml:space="preserve"> </w:t>
      </w:r>
      <w:r w:rsidRPr="00654A33">
        <w:rPr>
          <w:rFonts w:ascii="Times New Roman" w:hAnsi="Times New Roman" w:cs="Times New Roman"/>
          <w:color w:val="000000" w:themeColor="text1"/>
          <w:sz w:val="24"/>
          <w:szCs w:val="24"/>
        </w:rPr>
        <w:t>pelaksanaan sekolah siaga kependudukan di SMP N 2 Pakem adalah kepala sekolah SMP N 2 Pakem.</w:t>
      </w:r>
      <w:r w:rsidRPr="00654A33">
        <w:rPr>
          <w:rFonts w:ascii="Times New Roman" w:hAnsi="Times New Roman" w:cs="Times New Roman"/>
          <w:color w:val="000000" w:themeColor="text1"/>
          <w:spacing w:val="-15"/>
          <w:sz w:val="24"/>
          <w:szCs w:val="24"/>
        </w:rPr>
        <w:t xml:space="preserve"> </w:t>
      </w:r>
      <w:r w:rsidRPr="00654A33">
        <w:rPr>
          <w:rFonts w:ascii="Times New Roman" w:hAnsi="Times New Roman" w:cs="Times New Roman"/>
          <w:color w:val="000000" w:themeColor="text1"/>
          <w:sz w:val="24"/>
          <w:szCs w:val="24"/>
        </w:rPr>
        <w:t>Selanjutnya</w:t>
      </w:r>
      <w:r w:rsidRPr="00654A33">
        <w:rPr>
          <w:rFonts w:ascii="Times New Roman" w:hAnsi="Times New Roman" w:cs="Times New Roman"/>
          <w:color w:val="000000" w:themeColor="text1"/>
          <w:spacing w:val="-15"/>
          <w:sz w:val="24"/>
          <w:szCs w:val="24"/>
        </w:rPr>
        <w:t xml:space="preserve"> </w:t>
      </w:r>
      <w:r w:rsidRPr="00654A33">
        <w:rPr>
          <w:rFonts w:ascii="Times New Roman" w:hAnsi="Times New Roman" w:cs="Times New Roman"/>
          <w:color w:val="000000" w:themeColor="text1"/>
          <w:sz w:val="24"/>
          <w:szCs w:val="24"/>
        </w:rPr>
        <w:t>terdapat</w:t>
      </w:r>
      <w:r w:rsidRPr="00654A33">
        <w:rPr>
          <w:rFonts w:ascii="Times New Roman" w:hAnsi="Times New Roman" w:cs="Times New Roman"/>
          <w:color w:val="000000" w:themeColor="text1"/>
          <w:spacing w:val="-14"/>
          <w:sz w:val="24"/>
          <w:szCs w:val="24"/>
        </w:rPr>
        <w:t xml:space="preserve"> </w:t>
      </w:r>
      <w:proofErr w:type="gramStart"/>
      <w:r w:rsidRPr="00654A33">
        <w:rPr>
          <w:rFonts w:ascii="Times New Roman" w:hAnsi="Times New Roman" w:cs="Times New Roman"/>
          <w:color w:val="000000" w:themeColor="text1"/>
          <w:sz w:val="24"/>
          <w:szCs w:val="24"/>
        </w:rPr>
        <w:t>tim</w:t>
      </w:r>
      <w:proofErr w:type="gramEnd"/>
      <w:r w:rsidRPr="00654A33">
        <w:rPr>
          <w:rFonts w:ascii="Times New Roman" w:hAnsi="Times New Roman" w:cs="Times New Roman"/>
          <w:color w:val="000000" w:themeColor="text1"/>
          <w:spacing w:val="-14"/>
          <w:sz w:val="24"/>
          <w:szCs w:val="24"/>
        </w:rPr>
        <w:t xml:space="preserve"> </w:t>
      </w:r>
      <w:r w:rsidRPr="00654A33">
        <w:rPr>
          <w:rFonts w:ascii="Times New Roman" w:hAnsi="Times New Roman" w:cs="Times New Roman"/>
          <w:color w:val="000000" w:themeColor="text1"/>
          <w:sz w:val="24"/>
          <w:szCs w:val="24"/>
        </w:rPr>
        <w:t>pelaksana</w:t>
      </w:r>
      <w:r w:rsidRPr="00654A33">
        <w:rPr>
          <w:rFonts w:ascii="Times New Roman" w:hAnsi="Times New Roman" w:cs="Times New Roman"/>
          <w:color w:val="000000" w:themeColor="text1"/>
          <w:spacing w:val="-15"/>
          <w:sz w:val="24"/>
          <w:szCs w:val="24"/>
        </w:rPr>
        <w:t xml:space="preserve"> </w:t>
      </w:r>
      <w:r w:rsidRPr="00654A33">
        <w:rPr>
          <w:rFonts w:ascii="Times New Roman" w:hAnsi="Times New Roman" w:cs="Times New Roman"/>
          <w:color w:val="000000" w:themeColor="text1"/>
          <w:sz w:val="24"/>
          <w:szCs w:val="24"/>
        </w:rPr>
        <w:t>se</w:t>
      </w:r>
      <w:r w:rsidRPr="008D042A">
        <w:rPr>
          <w:rFonts w:ascii="Times New Roman" w:hAnsi="Times New Roman" w:cs="Times New Roman"/>
          <w:color w:val="000000" w:themeColor="text1"/>
          <w:sz w:val="24"/>
          <w:szCs w:val="24"/>
        </w:rPr>
        <w:t>kolah</w:t>
      </w:r>
      <w:r w:rsidRPr="008D042A">
        <w:rPr>
          <w:rFonts w:ascii="Times New Roman" w:hAnsi="Times New Roman" w:cs="Times New Roman"/>
          <w:color w:val="000000" w:themeColor="text1"/>
          <w:spacing w:val="-15"/>
          <w:sz w:val="24"/>
          <w:szCs w:val="24"/>
        </w:rPr>
        <w:t xml:space="preserve"> </w:t>
      </w:r>
      <w:r w:rsidRPr="008D042A">
        <w:rPr>
          <w:rFonts w:ascii="Times New Roman" w:hAnsi="Times New Roman" w:cs="Times New Roman"/>
          <w:color w:val="000000" w:themeColor="text1"/>
          <w:sz w:val="24"/>
          <w:szCs w:val="24"/>
        </w:rPr>
        <w:t>siaga</w:t>
      </w:r>
      <w:r w:rsidRPr="008D042A">
        <w:rPr>
          <w:rFonts w:ascii="Times New Roman" w:hAnsi="Times New Roman" w:cs="Times New Roman"/>
          <w:color w:val="000000" w:themeColor="text1"/>
          <w:spacing w:val="-15"/>
          <w:sz w:val="24"/>
          <w:szCs w:val="24"/>
        </w:rPr>
        <w:t xml:space="preserve"> </w:t>
      </w:r>
      <w:r w:rsidRPr="008D042A">
        <w:rPr>
          <w:rFonts w:ascii="Times New Roman" w:hAnsi="Times New Roman" w:cs="Times New Roman"/>
          <w:color w:val="000000" w:themeColor="text1"/>
          <w:sz w:val="24"/>
          <w:szCs w:val="24"/>
        </w:rPr>
        <w:t>kependudukan</w:t>
      </w:r>
      <w:r w:rsidRPr="008D042A">
        <w:rPr>
          <w:rFonts w:ascii="Times New Roman" w:hAnsi="Times New Roman" w:cs="Times New Roman"/>
          <w:color w:val="000000" w:themeColor="text1"/>
          <w:spacing w:val="-13"/>
          <w:sz w:val="24"/>
          <w:szCs w:val="24"/>
        </w:rPr>
        <w:t xml:space="preserve"> </w:t>
      </w:r>
      <w:r w:rsidRPr="008D042A">
        <w:rPr>
          <w:rFonts w:ascii="Times New Roman" w:hAnsi="Times New Roman" w:cs="Times New Roman"/>
          <w:color w:val="000000" w:themeColor="text1"/>
          <w:sz w:val="24"/>
          <w:szCs w:val="24"/>
        </w:rPr>
        <w:t>yang</w:t>
      </w:r>
      <w:r w:rsidRPr="008D042A">
        <w:rPr>
          <w:rFonts w:ascii="Times New Roman" w:hAnsi="Times New Roman" w:cs="Times New Roman"/>
          <w:color w:val="000000" w:themeColor="text1"/>
          <w:spacing w:val="-17"/>
          <w:sz w:val="24"/>
          <w:szCs w:val="24"/>
        </w:rPr>
        <w:t xml:space="preserve"> </w:t>
      </w:r>
      <w:r w:rsidRPr="008D042A">
        <w:rPr>
          <w:rFonts w:ascii="Times New Roman" w:hAnsi="Times New Roman" w:cs="Times New Roman"/>
          <w:color w:val="000000" w:themeColor="text1"/>
          <w:sz w:val="24"/>
          <w:szCs w:val="24"/>
        </w:rPr>
        <w:t>terdiri</w:t>
      </w:r>
      <w:r w:rsidR="00654A33" w:rsidRPr="008D042A">
        <w:rPr>
          <w:rFonts w:ascii="Times New Roman" w:hAnsi="Times New Roman" w:cs="Times New Roman"/>
          <w:color w:val="000000" w:themeColor="text1"/>
          <w:sz w:val="24"/>
          <w:szCs w:val="24"/>
        </w:rPr>
        <w:t xml:space="preserve"> </w:t>
      </w:r>
      <w:r w:rsidR="008D042A" w:rsidRPr="008D042A">
        <w:rPr>
          <w:rFonts w:ascii="Times New Roman" w:hAnsi="Times New Roman" w:cs="Times New Roman"/>
          <w:color w:val="000000" w:themeColor="text1"/>
          <w:sz w:val="24"/>
          <w:szCs w:val="24"/>
        </w:rPr>
        <w:t xml:space="preserve">dari ketua tim, sekretaris, dan </w:t>
      </w:r>
      <w:r w:rsidR="008D042A" w:rsidRPr="008D042A">
        <w:rPr>
          <w:rFonts w:ascii="Times New Roman" w:hAnsi="Times New Roman" w:cs="Times New Roman"/>
          <w:color w:val="000000" w:themeColor="text1"/>
          <w:sz w:val="24"/>
          <w:szCs w:val="24"/>
        </w:rPr>
        <w:t xml:space="preserve">bendahara. Dari </w:t>
      </w:r>
      <w:proofErr w:type="gramStart"/>
      <w:r w:rsidR="008D042A" w:rsidRPr="008D042A">
        <w:rPr>
          <w:rFonts w:ascii="Times New Roman" w:hAnsi="Times New Roman" w:cs="Times New Roman"/>
          <w:color w:val="000000" w:themeColor="text1"/>
          <w:sz w:val="24"/>
          <w:szCs w:val="24"/>
        </w:rPr>
        <w:t>tim</w:t>
      </w:r>
      <w:proofErr w:type="gramEnd"/>
      <w:r w:rsidR="008D042A" w:rsidRPr="008D042A">
        <w:rPr>
          <w:rFonts w:ascii="Times New Roman" w:hAnsi="Times New Roman" w:cs="Times New Roman"/>
          <w:color w:val="000000" w:themeColor="text1"/>
          <w:sz w:val="24"/>
          <w:szCs w:val="24"/>
        </w:rPr>
        <w:t xml:space="preserve"> pelaksana tersebut meliputi berbagai bidang koordinasi, diantaranya adalah koordinator manajemen sekolah, koordinator implementasi non akademik, dan koordinator implementasi akademik. Masing-masing bidang koordinasi memiliki tugas dan wewenang masing-masing sesuai yang telah ditetapkan. Pemilihan </w:t>
      </w:r>
      <w:proofErr w:type="gramStart"/>
      <w:r w:rsidR="008D042A" w:rsidRPr="008D042A">
        <w:rPr>
          <w:rFonts w:ascii="Times New Roman" w:hAnsi="Times New Roman" w:cs="Times New Roman"/>
          <w:color w:val="000000" w:themeColor="text1"/>
          <w:sz w:val="24"/>
          <w:szCs w:val="24"/>
        </w:rPr>
        <w:t>tim</w:t>
      </w:r>
      <w:proofErr w:type="gramEnd"/>
      <w:r w:rsidR="008D042A" w:rsidRPr="008D042A">
        <w:rPr>
          <w:rFonts w:ascii="Times New Roman" w:hAnsi="Times New Roman" w:cs="Times New Roman"/>
          <w:color w:val="000000" w:themeColor="text1"/>
          <w:sz w:val="24"/>
          <w:szCs w:val="24"/>
        </w:rPr>
        <w:t xml:space="preserve"> pelaksana berdasarkan musyawarah yang telah dilaksanakan sebelum ditetapkannya SK Kepala Sekolah SMP N 2 Pakem No 800/0625 tentang Tim Pelaksana Sekolah Siaga Kependudukan.</w:t>
      </w:r>
    </w:p>
    <w:p w:rsidR="008A6593" w:rsidRPr="008A6593" w:rsidRDefault="008A6593" w:rsidP="008A6593">
      <w:pPr>
        <w:pStyle w:val="ListParagraph"/>
        <w:widowControl w:val="0"/>
        <w:tabs>
          <w:tab w:val="left" w:pos="1392"/>
        </w:tabs>
        <w:autoSpaceDE w:val="0"/>
        <w:autoSpaceDN w:val="0"/>
        <w:spacing w:after="0" w:line="360" w:lineRule="auto"/>
        <w:ind w:left="0" w:firstLine="709"/>
        <w:jc w:val="both"/>
        <w:rPr>
          <w:rFonts w:ascii="Times New Roman" w:hAnsi="Times New Roman" w:cs="Times New Roman"/>
          <w:color w:val="000000" w:themeColor="text1"/>
          <w:sz w:val="24"/>
          <w:szCs w:val="24"/>
        </w:rPr>
      </w:pPr>
      <w:r w:rsidRPr="008A6593">
        <w:rPr>
          <w:rFonts w:ascii="Times New Roman" w:hAnsi="Times New Roman" w:cs="Times New Roman"/>
          <w:color w:val="000000" w:themeColor="text1"/>
          <w:sz w:val="24"/>
          <w:szCs w:val="24"/>
        </w:rPr>
        <w:t xml:space="preserve">Wewenang dan tanggung jawab para pelaksana sudah terbagi sesuai bagian masing-masing. Namun, pada pandemi covid-19 seperti saat ini, terdapat pembatasan guru yang hadir di sekolah. Tidak semua guru dapat hadir ke sekolah setiap harinya, terdapat jadwal yang sudah ditentukan. Sehingga, saling jika ada tugas yang sekiranya mendadak berkaitan dengan kegiatan SSK, </w:t>
      </w:r>
      <w:proofErr w:type="gramStart"/>
      <w:r w:rsidRPr="008A6593">
        <w:rPr>
          <w:rFonts w:ascii="Times New Roman" w:hAnsi="Times New Roman" w:cs="Times New Roman"/>
          <w:color w:val="000000" w:themeColor="text1"/>
          <w:sz w:val="24"/>
          <w:szCs w:val="24"/>
        </w:rPr>
        <w:t>tim</w:t>
      </w:r>
      <w:proofErr w:type="gramEnd"/>
      <w:r w:rsidRPr="008A6593">
        <w:rPr>
          <w:rFonts w:ascii="Times New Roman" w:hAnsi="Times New Roman" w:cs="Times New Roman"/>
          <w:color w:val="000000" w:themeColor="text1"/>
          <w:sz w:val="24"/>
          <w:szCs w:val="24"/>
        </w:rPr>
        <w:t xml:space="preserve"> SSK akan saling membantu untuk menggantikan tugas satu sama lain.</w:t>
      </w:r>
    </w:p>
    <w:p w:rsidR="00B651B3" w:rsidRDefault="00B651B3" w:rsidP="003E0FA0">
      <w:pPr>
        <w:widowControl w:val="0"/>
        <w:tabs>
          <w:tab w:val="left" w:pos="1392"/>
        </w:tabs>
        <w:autoSpaceDE w:val="0"/>
        <w:autoSpaceDN w:val="0"/>
        <w:spacing w:after="0" w:line="360" w:lineRule="auto"/>
        <w:jc w:val="both"/>
        <w:rPr>
          <w:rFonts w:ascii="Times New Roman" w:hAnsi="Times New Roman" w:cs="Times New Roman"/>
          <w:b/>
          <w:color w:val="000000" w:themeColor="text1"/>
          <w:sz w:val="24"/>
          <w:szCs w:val="24"/>
        </w:rPr>
      </w:pPr>
    </w:p>
    <w:p w:rsidR="003E0FA0" w:rsidRDefault="003E0FA0" w:rsidP="003E0FA0">
      <w:pPr>
        <w:widowControl w:val="0"/>
        <w:tabs>
          <w:tab w:val="left" w:pos="1392"/>
        </w:tabs>
        <w:autoSpaceDE w:val="0"/>
        <w:autoSpaceDN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SIMPULAN DAN SARAN</w:t>
      </w:r>
    </w:p>
    <w:p w:rsidR="003E0FA0" w:rsidRDefault="008222BE" w:rsidP="003E0FA0">
      <w:pPr>
        <w:widowControl w:val="0"/>
        <w:tabs>
          <w:tab w:val="left" w:pos="1392"/>
        </w:tabs>
        <w:autoSpaceDE w:val="0"/>
        <w:autoSpaceDN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Simpulan</w:t>
      </w:r>
    </w:p>
    <w:p w:rsidR="00CF1403" w:rsidRDefault="00BE5FF2" w:rsidP="00BE5FF2">
      <w:pPr>
        <w:pStyle w:val="ListParagraph"/>
        <w:widowControl w:val="0"/>
        <w:tabs>
          <w:tab w:val="left" w:pos="1392"/>
        </w:tabs>
        <w:autoSpaceDE w:val="0"/>
        <w:autoSpaceDN w:val="0"/>
        <w:spacing w:after="0" w:line="36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Secara garis besar proses implementasi kebijakan yang relatif dan didukung oleh semua pihak SSK membuat implementasi kebijakan SSK di SMP N 2 </w:t>
      </w:r>
      <w:r>
        <w:rPr>
          <w:rFonts w:ascii="Times New Roman" w:hAnsi="Times New Roman" w:cs="Times New Roman"/>
          <w:color w:val="000000" w:themeColor="text1"/>
          <w:sz w:val="24"/>
          <w:szCs w:val="24"/>
        </w:rPr>
        <w:lastRenderedPageBreak/>
        <w:t>Pakem sukses melaksanakan SSK dan mendapatkan gelar Sekolah Siaga Kependudukan “Paripurna”.</w:t>
      </w:r>
    </w:p>
    <w:p w:rsidR="00CB1793" w:rsidRDefault="00CB1793" w:rsidP="00CB1793">
      <w:pPr>
        <w:pStyle w:val="ListParagraph"/>
        <w:widowControl w:val="0"/>
        <w:numPr>
          <w:ilvl w:val="0"/>
          <w:numId w:val="14"/>
        </w:numPr>
        <w:tabs>
          <w:tab w:val="left" w:pos="1392"/>
        </w:tabs>
        <w:autoSpaceDE w:val="0"/>
        <w:autoSpaceDN w:val="0"/>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Tahapan Implementasi Kebijakan SSK dijabarkan dalam tiga tahapan, yaitu:</w:t>
      </w:r>
    </w:p>
    <w:p w:rsidR="00CB1793" w:rsidRDefault="006262CC" w:rsidP="00CB1793">
      <w:pPr>
        <w:pStyle w:val="ListParagraph"/>
        <w:widowControl w:val="0"/>
        <w:numPr>
          <w:ilvl w:val="0"/>
          <w:numId w:val="15"/>
        </w:numPr>
        <w:tabs>
          <w:tab w:val="left" w:pos="1392"/>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Tahap i</w:t>
      </w:r>
      <w:r w:rsidR="00CB1793">
        <w:rPr>
          <w:rFonts w:ascii="Times New Roman" w:hAnsi="Times New Roman" w:cs="Times New Roman"/>
          <w:color w:val="000000" w:themeColor="text1"/>
          <w:sz w:val="24"/>
          <w:szCs w:val="24"/>
        </w:rPr>
        <w:t xml:space="preserve">nterpretasi yang berawal dari </w:t>
      </w:r>
      <w:r w:rsidR="00E06CB8">
        <w:rPr>
          <w:rFonts w:ascii="Times New Roman" w:hAnsi="Times New Roman" w:cs="Times New Roman"/>
          <w:color w:val="000000" w:themeColor="text1"/>
          <w:sz w:val="24"/>
          <w:szCs w:val="24"/>
        </w:rPr>
        <w:t>undang-undang dan peraturan pusat yang di break down menjadi SK Kepala Dinas Pendidikan Kabupaten Sleman dan dilanjutkan dengan SK Kepala Sekolah SMP N 2 Pakem.</w:t>
      </w:r>
    </w:p>
    <w:p w:rsidR="00D974CB" w:rsidRDefault="006262CC" w:rsidP="001510F2">
      <w:pPr>
        <w:pStyle w:val="ListParagraph"/>
        <w:widowControl w:val="0"/>
        <w:numPr>
          <w:ilvl w:val="0"/>
          <w:numId w:val="15"/>
        </w:numPr>
        <w:tabs>
          <w:tab w:val="left" w:pos="1392"/>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Tahap p</w:t>
      </w:r>
      <w:r w:rsidR="00D974CB">
        <w:rPr>
          <w:rFonts w:ascii="Times New Roman" w:hAnsi="Times New Roman" w:cs="Times New Roman"/>
          <w:color w:val="000000" w:themeColor="text1"/>
          <w:sz w:val="24"/>
          <w:szCs w:val="24"/>
        </w:rPr>
        <w:t>engorganisasian</w:t>
      </w:r>
      <w:r w:rsidR="001510F2">
        <w:rPr>
          <w:rFonts w:ascii="Times New Roman" w:hAnsi="Times New Roman" w:cs="Times New Roman"/>
          <w:color w:val="000000" w:themeColor="text1"/>
          <w:sz w:val="24"/>
          <w:szCs w:val="24"/>
        </w:rPr>
        <w:t xml:space="preserve"> dilaksanakan dengan penetapan </w:t>
      </w:r>
      <w:proofErr w:type="gramStart"/>
      <w:r w:rsidR="003F358E">
        <w:rPr>
          <w:rFonts w:ascii="Times New Roman" w:hAnsi="Times New Roman" w:cs="Times New Roman"/>
          <w:color w:val="000000" w:themeColor="text1"/>
          <w:sz w:val="24"/>
          <w:szCs w:val="24"/>
        </w:rPr>
        <w:t>tim</w:t>
      </w:r>
      <w:proofErr w:type="gramEnd"/>
      <w:r w:rsidR="003F358E">
        <w:rPr>
          <w:rFonts w:ascii="Times New Roman" w:hAnsi="Times New Roman" w:cs="Times New Roman"/>
          <w:color w:val="000000" w:themeColor="text1"/>
          <w:sz w:val="24"/>
          <w:szCs w:val="24"/>
        </w:rPr>
        <w:t xml:space="preserve"> pelaksana </w:t>
      </w:r>
      <w:r w:rsidR="001510F2">
        <w:rPr>
          <w:rFonts w:ascii="Times New Roman" w:hAnsi="Times New Roman" w:cs="Times New Roman"/>
          <w:color w:val="000000" w:themeColor="text1"/>
          <w:sz w:val="24"/>
          <w:szCs w:val="24"/>
        </w:rPr>
        <w:t xml:space="preserve">dan </w:t>
      </w:r>
      <w:r w:rsidR="00BE7A70" w:rsidRPr="00964D3E">
        <w:rPr>
          <w:rFonts w:ascii="Times New Roman" w:hAnsi="Times New Roman" w:cs="Times New Roman"/>
          <w:color w:val="000000" w:themeColor="text1"/>
          <w:sz w:val="24"/>
          <w:szCs w:val="24"/>
        </w:rPr>
        <w:t xml:space="preserve">proses pengaturan anggaran </w:t>
      </w:r>
      <w:r w:rsidR="003F358E">
        <w:rPr>
          <w:rFonts w:ascii="Times New Roman" w:hAnsi="Times New Roman" w:cs="Times New Roman"/>
          <w:color w:val="000000" w:themeColor="text1"/>
          <w:sz w:val="24"/>
          <w:szCs w:val="24"/>
        </w:rPr>
        <w:t>serta</w:t>
      </w:r>
      <w:r w:rsidR="00BE7A70" w:rsidRPr="00964D3E">
        <w:rPr>
          <w:rFonts w:ascii="Times New Roman" w:hAnsi="Times New Roman" w:cs="Times New Roman"/>
          <w:color w:val="000000" w:themeColor="text1"/>
          <w:sz w:val="24"/>
          <w:szCs w:val="24"/>
        </w:rPr>
        <w:t xml:space="preserve"> fasilitas</w:t>
      </w:r>
      <w:r w:rsidR="003F358E">
        <w:rPr>
          <w:rFonts w:ascii="Times New Roman" w:hAnsi="Times New Roman" w:cs="Times New Roman"/>
          <w:color w:val="000000" w:themeColor="text1"/>
          <w:sz w:val="24"/>
          <w:szCs w:val="24"/>
        </w:rPr>
        <w:t xml:space="preserve"> guna me</w:t>
      </w:r>
      <w:r w:rsidR="00BE7A70">
        <w:rPr>
          <w:rFonts w:ascii="Times New Roman" w:hAnsi="Times New Roman" w:cs="Times New Roman"/>
          <w:color w:val="000000" w:themeColor="text1"/>
          <w:sz w:val="24"/>
          <w:szCs w:val="24"/>
        </w:rPr>
        <w:t xml:space="preserve">laksanaan </w:t>
      </w:r>
      <w:r w:rsidR="001510F2">
        <w:rPr>
          <w:rFonts w:ascii="Times New Roman" w:hAnsi="Times New Roman" w:cs="Times New Roman"/>
          <w:color w:val="000000" w:themeColor="text1"/>
          <w:sz w:val="24"/>
          <w:szCs w:val="24"/>
        </w:rPr>
        <w:t xml:space="preserve">kebijakan SSK </w:t>
      </w:r>
      <w:r w:rsidR="00AE63C4">
        <w:rPr>
          <w:rFonts w:ascii="Times New Roman" w:hAnsi="Times New Roman" w:cs="Times New Roman"/>
          <w:color w:val="000000" w:themeColor="text1"/>
          <w:sz w:val="24"/>
          <w:szCs w:val="24"/>
        </w:rPr>
        <w:t>yang mengacu pada</w:t>
      </w:r>
      <w:r w:rsidR="00BE7A70">
        <w:rPr>
          <w:rFonts w:ascii="Times New Roman" w:hAnsi="Times New Roman" w:cs="Times New Roman"/>
          <w:color w:val="000000" w:themeColor="text1"/>
          <w:sz w:val="24"/>
          <w:szCs w:val="24"/>
        </w:rPr>
        <w:t xml:space="preserve"> SK Kepala Disdik</w:t>
      </w:r>
      <w:r w:rsidR="00AE63C4">
        <w:rPr>
          <w:rFonts w:ascii="Times New Roman" w:hAnsi="Times New Roman" w:cs="Times New Roman"/>
          <w:color w:val="000000" w:themeColor="text1"/>
          <w:sz w:val="24"/>
          <w:szCs w:val="24"/>
        </w:rPr>
        <w:t xml:space="preserve"> dan pedoman pelaksanaan SSK.</w:t>
      </w:r>
    </w:p>
    <w:p w:rsidR="00AE63C4" w:rsidRDefault="00DC206E" w:rsidP="001510F2">
      <w:pPr>
        <w:pStyle w:val="ListParagraph"/>
        <w:widowControl w:val="0"/>
        <w:numPr>
          <w:ilvl w:val="0"/>
          <w:numId w:val="15"/>
        </w:numPr>
        <w:tabs>
          <w:tab w:val="left" w:pos="1392"/>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Tahap aplikasi kebijakan SS</w:t>
      </w:r>
      <w:r w:rsidR="006262CC">
        <w:rPr>
          <w:rFonts w:ascii="Times New Roman" w:hAnsi="Times New Roman" w:cs="Times New Roman"/>
          <w:color w:val="000000" w:themeColor="text1"/>
          <w:sz w:val="24"/>
          <w:szCs w:val="24"/>
        </w:rPr>
        <w:t>K yang menekankan pada tiga kegiatan utama yaitu kegiatan intrakulikuler, kokulikuler, dan ekstrakulikuler.</w:t>
      </w:r>
    </w:p>
    <w:p w:rsidR="00D90BE7" w:rsidRDefault="00D90BE7" w:rsidP="00D90BE7">
      <w:pPr>
        <w:pStyle w:val="ListParagraph"/>
        <w:widowControl w:val="0"/>
        <w:numPr>
          <w:ilvl w:val="0"/>
          <w:numId w:val="14"/>
        </w:numPr>
        <w:tabs>
          <w:tab w:val="left" w:pos="1392"/>
        </w:tabs>
        <w:autoSpaceDE w:val="0"/>
        <w:autoSpaceDN w:val="0"/>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Faktor yang mempengaruhi implementasi kebijakan SSK menurut teori George Edward III, yaitu:</w:t>
      </w:r>
    </w:p>
    <w:p w:rsidR="00D90BE7" w:rsidRDefault="00DC16D7" w:rsidP="00D90BE7">
      <w:pPr>
        <w:pStyle w:val="ListParagraph"/>
        <w:widowControl w:val="0"/>
        <w:numPr>
          <w:ilvl w:val="0"/>
          <w:numId w:val="16"/>
        </w:numPr>
        <w:tabs>
          <w:tab w:val="left" w:pos="1392"/>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Komunikasi yang berjalan lancar antar implementor meskipun ditengah</w:t>
      </w:r>
      <w:r w:rsidR="00BC6758">
        <w:rPr>
          <w:rFonts w:ascii="Times New Roman" w:hAnsi="Times New Roman" w:cs="Times New Roman"/>
          <w:color w:val="000000" w:themeColor="text1"/>
          <w:sz w:val="24"/>
          <w:szCs w:val="24"/>
        </w:rPr>
        <w:t xml:space="preserve"> keterbatasan akibat</w:t>
      </w:r>
      <w:r>
        <w:rPr>
          <w:rFonts w:ascii="Times New Roman" w:hAnsi="Times New Roman" w:cs="Times New Roman"/>
          <w:color w:val="000000" w:themeColor="text1"/>
          <w:sz w:val="24"/>
          <w:szCs w:val="24"/>
        </w:rPr>
        <w:t xml:space="preserve"> </w:t>
      </w:r>
      <w:r w:rsidR="00BC6758">
        <w:rPr>
          <w:rFonts w:ascii="Times New Roman" w:hAnsi="Times New Roman" w:cs="Times New Roman"/>
          <w:color w:val="000000" w:themeColor="text1"/>
          <w:sz w:val="24"/>
          <w:szCs w:val="24"/>
        </w:rPr>
        <w:t xml:space="preserve">pandemi </w:t>
      </w:r>
      <w:r>
        <w:rPr>
          <w:rFonts w:ascii="Times New Roman" w:hAnsi="Times New Roman" w:cs="Times New Roman"/>
          <w:color w:val="000000" w:themeColor="text1"/>
          <w:sz w:val="24"/>
          <w:szCs w:val="24"/>
        </w:rPr>
        <w:t>covid-19.</w:t>
      </w:r>
    </w:p>
    <w:p w:rsidR="00BC6758" w:rsidRDefault="00BC6758" w:rsidP="00D90BE7">
      <w:pPr>
        <w:pStyle w:val="ListParagraph"/>
        <w:widowControl w:val="0"/>
        <w:numPr>
          <w:ilvl w:val="0"/>
          <w:numId w:val="16"/>
        </w:numPr>
        <w:tabs>
          <w:tab w:val="left" w:pos="1392"/>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Sumber daya, terdiri dari SDM manusia yang berkualitas dengan </w:t>
      </w:r>
      <w:r w:rsidR="001324BE">
        <w:rPr>
          <w:rFonts w:ascii="Times New Roman" w:hAnsi="Times New Roman" w:cs="Times New Roman"/>
          <w:color w:val="000000" w:themeColor="text1"/>
          <w:sz w:val="24"/>
          <w:szCs w:val="24"/>
        </w:rPr>
        <w:t xml:space="preserve">latar belakang pendidikan minimal sarjana, sumber daya fasilitas berupa </w:t>
      </w:r>
      <w:r w:rsidR="001324BE">
        <w:rPr>
          <w:rFonts w:ascii="Times New Roman" w:hAnsi="Times New Roman" w:cs="Times New Roman"/>
          <w:color w:val="000000" w:themeColor="text1"/>
          <w:sz w:val="24"/>
          <w:szCs w:val="24"/>
        </w:rPr>
        <w:t xml:space="preserve">pojok kependudukan, angkringan kependudukan, dan lain sebagainya, sumber daya anggaran yang berasal dari </w:t>
      </w:r>
      <w:r w:rsidR="00AD252F">
        <w:rPr>
          <w:rFonts w:ascii="Times New Roman" w:hAnsi="Times New Roman" w:cs="Times New Roman"/>
          <w:color w:val="000000" w:themeColor="text1"/>
          <w:sz w:val="24"/>
          <w:szCs w:val="24"/>
        </w:rPr>
        <w:t>anggaran sekolah dan bantuan dari paguyuban orang tua siswa.</w:t>
      </w:r>
    </w:p>
    <w:p w:rsidR="00AD252F" w:rsidRDefault="00260940" w:rsidP="00D90BE7">
      <w:pPr>
        <w:pStyle w:val="ListParagraph"/>
        <w:widowControl w:val="0"/>
        <w:numPr>
          <w:ilvl w:val="0"/>
          <w:numId w:val="16"/>
        </w:numPr>
        <w:tabs>
          <w:tab w:val="left" w:pos="1392"/>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Disposisi/sikap ditunjukkan dengan komitmen yang tinggi baik dari guru, siswa, orang tua,</w:t>
      </w:r>
      <w:r w:rsidR="00D15A72">
        <w:rPr>
          <w:rFonts w:ascii="Times New Roman" w:hAnsi="Times New Roman" w:cs="Times New Roman"/>
          <w:color w:val="000000" w:themeColor="text1"/>
          <w:sz w:val="24"/>
          <w:szCs w:val="24"/>
        </w:rPr>
        <w:t xml:space="preserve"> maupun instansi terkait. Terdapat perjanjian kerjasama antara pihak sekolah dengan lembaga terkait untuk bersinergi memberikan pendidikan kependudukan kepada siswa.</w:t>
      </w:r>
    </w:p>
    <w:p w:rsidR="00D15A72" w:rsidRDefault="006D7760" w:rsidP="00D90BE7">
      <w:pPr>
        <w:pStyle w:val="ListParagraph"/>
        <w:widowControl w:val="0"/>
        <w:numPr>
          <w:ilvl w:val="0"/>
          <w:numId w:val="16"/>
        </w:numPr>
        <w:tabs>
          <w:tab w:val="left" w:pos="1392"/>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Struktur birokrasi berjalan </w:t>
      </w:r>
      <w:r w:rsidR="00F74505">
        <w:rPr>
          <w:rFonts w:ascii="Times New Roman" w:hAnsi="Times New Roman" w:cs="Times New Roman"/>
          <w:color w:val="000000" w:themeColor="text1"/>
          <w:sz w:val="24"/>
          <w:szCs w:val="24"/>
        </w:rPr>
        <w:t xml:space="preserve">baik </w:t>
      </w:r>
      <w:r>
        <w:rPr>
          <w:rFonts w:ascii="Times New Roman" w:hAnsi="Times New Roman" w:cs="Times New Roman"/>
          <w:color w:val="000000" w:themeColor="text1"/>
          <w:sz w:val="24"/>
          <w:szCs w:val="24"/>
        </w:rPr>
        <w:t xml:space="preserve">sesuai dengan </w:t>
      </w:r>
      <w:r w:rsidR="00F74505">
        <w:rPr>
          <w:rFonts w:ascii="Times New Roman" w:hAnsi="Times New Roman" w:cs="Times New Roman"/>
          <w:color w:val="000000" w:themeColor="text1"/>
          <w:sz w:val="24"/>
          <w:szCs w:val="24"/>
        </w:rPr>
        <w:t>t</w:t>
      </w:r>
      <w:r w:rsidR="00B21DF7">
        <w:rPr>
          <w:rFonts w:ascii="Times New Roman" w:hAnsi="Times New Roman" w:cs="Times New Roman"/>
          <w:color w:val="000000" w:themeColor="text1"/>
          <w:sz w:val="24"/>
          <w:szCs w:val="24"/>
        </w:rPr>
        <w:t xml:space="preserve">ugas dan wewenang masing-masing </w:t>
      </w:r>
      <w:r w:rsidR="00B21DF7" w:rsidRPr="00B21DF7">
        <w:rPr>
          <w:rFonts w:ascii="Times New Roman" w:hAnsi="Times New Roman" w:cs="Times New Roman"/>
          <w:i/>
          <w:color w:val="000000" w:themeColor="text1"/>
          <w:sz w:val="24"/>
          <w:szCs w:val="24"/>
        </w:rPr>
        <w:t>implementor</w:t>
      </w:r>
      <w:r w:rsidR="00B21DF7">
        <w:rPr>
          <w:rFonts w:ascii="Times New Roman" w:hAnsi="Times New Roman" w:cs="Times New Roman"/>
          <w:color w:val="000000" w:themeColor="text1"/>
          <w:sz w:val="24"/>
          <w:szCs w:val="24"/>
        </w:rPr>
        <w:t>.</w:t>
      </w:r>
    </w:p>
    <w:p w:rsidR="00783B0F" w:rsidRDefault="00783B0F" w:rsidP="00783B0F">
      <w:pPr>
        <w:pStyle w:val="ListParagraph"/>
        <w:widowControl w:val="0"/>
        <w:tabs>
          <w:tab w:val="left" w:pos="1392"/>
        </w:tabs>
        <w:autoSpaceDE w:val="0"/>
        <w:autoSpaceDN w:val="0"/>
        <w:spacing w:after="0" w:line="360" w:lineRule="auto"/>
        <w:ind w:left="0"/>
        <w:jc w:val="both"/>
        <w:rPr>
          <w:rFonts w:ascii="Times New Roman" w:hAnsi="Times New Roman" w:cs="Times New Roman"/>
          <w:color w:val="000000" w:themeColor="text1"/>
          <w:sz w:val="24"/>
          <w:szCs w:val="24"/>
        </w:rPr>
      </w:pPr>
    </w:p>
    <w:p w:rsidR="00783B0F" w:rsidRPr="00AE5903" w:rsidRDefault="00783B0F" w:rsidP="00783B0F">
      <w:pPr>
        <w:pStyle w:val="ListParagraph"/>
        <w:widowControl w:val="0"/>
        <w:tabs>
          <w:tab w:val="left" w:pos="1392"/>
        </w:tabs>
        <w:autoSpaceDE w:val="0"/>
        <w:autoSpaceDN w:val="0"/>
        <w:spacing w:after="0" w:line="360" w:lineRule="auto"/>
        <w:ind w:left="0"/>
        <w:jc w:val="both"/>
        <w:rPr>
          <w:rFonts w:ascii="Times New Roman" w:hAnsi="Times New Roman" w:cs="Times New Roman"/>
          <w:b/>
          <w:color w:val="000000" w:themeColor="text1"/>
          <w:sz w:val="24"/>
          <w:szCs w:val="24"/>
        </w:rPr>
      </w:pPr>
      <w:r w:rsidRPr="00AE5903">
        <w:rPr>
          <w:rFonts w:ascii="Times New Roman" w:hAnsi="Times New Roman" w:cs="Times New Roman"/>
          <w:b/>
          <w:color w:val="000000" w:themeColor="text1"/>
          <w:sz w:val="24"/>
          <w:szCs w:val="24"/>
        </w:rPr>
        <w:t>Saran</w:t>
      </w:r>
    </w:p>
    <w:p w:rsidR="0025360D" w:rsidRPr="001C20A9" w:rsidRDefault="00A71FCF" w:rsidP="00A71FCF">
      <w:pPr>
        <w:pStyle w:val="ListParagraph"/>
        <w:widowControl w:val="0"/>
        <w:tabs>
          <w:tab w:val="left" w:pos="1392"/>
        </w:tabs>
        <w:autoSpaceDE w:val="0"/>
        <w:autoSpaceDN w:val="0"/>
        <w:spacing w:after="0" w:line="36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hasil penelitian yang telah dilakukan, maka saran yang dapat diberikan adal</w:t>
      </w:r>
      <w:r w:rsidRPr="001C20A9">
        <w:rPr>
          <w:rFonts w:ascii="Times New Roman" w:hAnsi="Times New Roman" w:cs="Times New Roman"/>
          <w:color w:val="000000" w:themeColor="text1"/>
          <w:sz w:val="24"/>
          <w:szCs w:val="24"/>
        </w:rPr>
        <w:t>ah:</w:t>
      </w:r>
    </w:p>
    <w:p w:rsidR="001C20A9" w:rsidRDefault="001C20A9" w:rsidP="001C20A9">
      <w:pPr>
        <w:pStyle w:val="ListParagraph"/>
        <w:widowControl w:val="0"/>
        <w:numPr>
          <w:ilvl w:val="0"/>
          <w:numId w:val="18"/>
        </w:numPr>
        <w:tabs>
          <w:tab w:val="left" w:pos="1817"/>
        </w:tabs>
        <w:autoSpaceDE w:val="0"/>
        <w:autoSpaceDN w:val="0"/>
        <w:spacing w:after="0" w:line="360" w:lineRule="auto"/>
        <w:ind w:left="284" w:right="-100" w:hanging="284"/>
        <w:jc w:val="both"/>
        <w:rPr>
          <w:rFonts w:ascii="Times New Roman" w:hAnsi="Times New Roman" w:cs="Times New Roman"/>
          <w:sz w:val="24"/>
        </w:rPr>
      </w:pPr>
      <w:r w:rsidRPr="001C20A9">
        <w:rPr>
          <w:rFonts w:ascii="Times New Roman" w:hAnsi="Times New Roman" w:cs="Times New Roman"/>
          <w:sz w:val="24"/>
        </w:rPr>
        <w:t>Ada baiknya jika sekolah secara berkala memperbarui informasi data kependudukan agar siswa juga selalu bisa mendapatkan informasi terbaru mengenai data</w:t>
      </w:r>
      <w:r w:rsidRPr="001C20A9">
        <w:rPr>
          <w:rFonts w:ascii="Times New Roman" w:hAnsi="Times New Roman" w:cs="Times New Roman"/>
          <w:spacing w:val="-2"/>
          <w:sz w:val="24"/>
        </w:rPr>
        <w:t xml:space="preserve"> </w:t>
      </w:r>
      <w:r w:rsidRPr="001C20A9">
        <w:rPr>
          <w:rFonts w:ascii="Times New Roman" w:hAnsi="Times New Roman" w:cs="Times New Roman"/>
          <w:sz w:val="24"/>
        </w:rPr>
        <w:t>kependudukan.</w:t>
      </w:r>
    </w:p>
    <w:p w:rsidR="001C20A9" w:rsidRPr="001C20A9" w:rsidRDefault="001C20A9" w:rsidP="001C20A9">
      <w:pPr>
        <w:pStyle w:val="ListParagraph"/>
        <w:widowControl w:val="0"/>
        <w:numPr>
          <w:ilvl w:val="0"/>
          <w:numId w:val="18"/>
        </w:numPr>
        <w:tabs>
          <w:tab w:val="left" w:pos="1817"/>
        </w:tabs>
        <w:autoSpaceDE w:val="0"/>
        <w:autoSpaceDN w:val="0"/>
        <w:spacing w:after="0" w:line="360" w:lineRule="auto"/>
        <w:ind w:left="284" w:right="-100" w:hanging="284"/>
        <w:jc w:val="both"/>
        <w:rPr>
          <w:rFonts w:ascii="Times New Roman" w:hAnsi="Times New Roman" w:cs="Times New Roman"/>
          <w:sz w:val="24"/>
        </w:rPr>
      </w:pPr>
      <w:r w:rsidRPr="001C20A9">
        <w:rPr>
          <w:rFonts w:ascii="Times New Roman" w:hAnsi="Times New Roman" w:cs="Times New Roman"/>
          <w:sz w:val="24"/>
          <w:szCs w:val="24"/>
        </w:rPr>
        <w:t>Penyampaian informasi mengenai k</w:t>
      </w:r>
      <w:r w:rsidRPr="001C20A9">
        <w:rPr>
          <w:rFonts w:ascii="Times New Roman" w:hAnsi="Times New Roman" w:cs="Times New Roman"/>
          <w:sz w:val="24"/>
          <w:szCs w:val="24"/>
        </w:rPr>
        <w:t>ebijakan sekolah siaga kependudukan disosialisasikan lebih sering lagi ke sekolah-sekolah dari SD hingga SMA atau jika lebih baik lagi dijadikan kebijakan yang wajib diimplementasikan di sekolah.</w:t>
      </w:r>
    </w:p>
    <w:p w:rsidR="001C20A9" w:rsidRDefault="001C20A9" w:rsidP="001C20A9">
      <w:pPr>
        <w:pStyle w:val="ListParagraph"/>
        <w:widowControl w:val="0"/>
        <w:numPr>
          <w:ilvl w:val="0"/>
          <w:numId w:val="18"/>
        </w:numPr>
        <w:tabs>
          <w:tab w:val="left" w:pos="1817"/>
        </w:tabs>
        <w:autoSpaceDE w:val="0"/>
        <w:autoSpaceDN w:val="0"/>
        <w:spacing w:after="0" w:line="360" w:lineRule="auto"/>
        <w:ind w:left="284" w:right="-100" w:hanging="284"/>
        <w:jc w:val="both"/>
        <w:rPr>
          <w:rFonts w:ascii="Times New Roman" w:hAnsi="Times New Roman" w:cs="Times New Roman"/>
          <w:sz w:val="24"/>
          <w:szCs w:val="24"/>
        </w:rPr>
      </w:pPr>
      <w:r w:rsidRPr="001C20A9">
        <w:rPr>
          <w:rFonts w:ascii="Times New Roman" w:hAnsi="Times New Roman" w:cs="Times New Roman"/>
          <w:sz w:val="24"/>
          <w:szCs w:val="24"/>
        </w:rPr>
        <w:lastRenderedPageBreak/>
        <w:t>D</w:t>
      </w:r>
      <w:r w:rsidRPr="001C20A9">
        <w:rPr>
          <w:rFonts w:ascii="Times New Roman" w:hAnsi="Times New Roman" w:cs="Times New Roman"/>
          <w:sz w:val="24"/>
          <w:szCs w:val="24"/>
        </w:rPr>
        <w:t xml:space="preserve">iperlukan alternatif lain </w:t>
      </w:r>
      <w:r w:rsidRPr="001C20A9">
        <w:rPr>
          <w:rFonts w:ascii="Times New Roman" w:hAnsi="Times New Roman" w:cs="Times New Roman"/>
          <w:sz w:val="24"/>
          <w:szCs w:val="24"/>
        </w:rPr>
        <w:t>untuk sarana</w:t>
      </w:r>
      <w:r w:rsidRPr="001C20A9">
        <w:rPr>
          <w:rFonts w:ascii="Times New Roman" w:hAnsi="Times New Roman" w:cs="Times New Roman"/>
          <w:sz w:val="24"/>
          <w:szCs w:val="24"/>
        </w:rPr>
        <w:t xml:space="preserve"> peserta didik membaca</w:t>
      </w:r>
      <w:r w:rsidRPr="001C20A9">
        <w:rPr>
          <w:rFonts w:ascii="Times New Roman" w:hAnsi="Times New Roman" w:cs="Times New Roman"/>
          <w:spacing w:val="-14"/>
          <w:sz w:val="24"/>
          <w:szCs w:val="24"/>
        </w:rPr>
        <w:t xml:space="preserve"> </w:t>
      </w:r>
      <w:r w:rsidRPr="001C20A9">
        <w:rPr>
          <w:rFonts w:ascii="Times New Roman" w:hAnsi="Times New Roman" w:cs="Times New Roman"/>
          <w:sz w:val="24"/>
          <w:szCs w:val="24"/>
        </w:rPr>
        <w:t>buku</w:t>
      </w:r>
      <w:r w:rsidRPr="001C20A9">
        <w:rPr>
          <w:rFonts w:ascii="Times New Roman" w:hAnsi="Times New Roman" w:cs="Times New Roman"/>
          <w:spacing w:val="-11"/>
          <w:sz w:val="24"/>
          <w:szCs w:val="24"/>
        </w:rPr>
        <w:t xml:space="preserve"> </w:t>
      </w:r>
      <w:r w:rsidRPr="001C20A9">
        <w:rPr>
          <w:rFonts w:ascii="Times New Roman" w:hAnsi="Times New Roman" w:cs="Times New Roman"/>
          <w:sz w:val="24"/>
          <w:szCs w:val="24"/>
        </w:rPr>
        <w:t>dan</w:t>
      </w:r>
      <w:r w:rsidRPr="001C20A9">
        <w:rPr>
          <w:rFonts w:ascii="Times New Roman" w:hAnsi="Times New Roman" w:cs="Times New Roman"/>
          <w:spacing w:val="-9"/>
          <w:sz w:val="24"/>
          <w:szCs w:val="24"/>
        </w:rPr>
        <w:t xml:space="preserve"> </w:t>
      </w:r>
      <w:r w:rsidRPr="001C20A9">
        <w:rPr>
          <w:rFonts w:ascii="Times New Roman" w:hAnsi="Times New Roman" w:cs="Times New Roman"/>
          <w:sz w:val="24"/>
          <w:szCs w:val="24"/>
        </w:rPr>
        <w:t>mencari</w:t>
      </w:r>
      <w:r w:rsidRPr="001C20A9">
        <w:rPr>
          <w:rFonts w:ascii="Times New Roman" w:hAnsi="Times New Roman" w:cs="Times New Roman"/>
          <w:spacing w:val="-14"/>
          <w:sz w:val="24"/>
          <w:szCs w:val="24"/>
        </w:rPr>
        <w:t xml:space="preserve"> </w:t>
      </w:r>
      <w:r w:rsidRPr="001C20A9">
        <w:rPr>
          <w:rFonts w:ascii="Times New Roman" w:hAnsi="Times New Roman" w:cs="Times New Roman"/>
          <w:sz w:val="24"/>
          <w:szCs w:val="24"/>
        </w:rPr>
        <w:t>materi kependudukan dikarenakan keterbatasan kondisi pandemi covid-19, seperti p</w:t>
      </w:r>
      <w:r w:rsidRPr="001C20A9">
        <w:rPr>
          <w:rFonts w:ascii="Times New Roman" w:hAnsi="Times New Roman" w:cs="Times New Roman"/>
          <w:sz w:val="24"/>
          <w:szCs w:val="24"/>
        </w:rPr>
        <w:t>engadaan</w:t>
      </w:r>
      <w:r w:rsidRPr="001C20A9">
        <w:rPr>
          <w:rFonts w:ascii="Times New Roman" w:hAnsi="Times New Roman" w:cs="Times New Roman"/>
          <w:spacing w:val="-13"/>
          <w:sz w:val="24"/>
          <w:szCs w:val="24"/>
        </w:rPr>
        <w:t xml:space="preserve"> </w:t>
      </w:r>
      <w:r w:rsidRPr="001C20A9">
        <w:rPr>
          <w:rFonts w:ascii="Times New Roman" w:hAnsi="Times New Roman" w:cs="Times New Roman"/>
          <w:sz w:val="24"/>
          <w:szCs w:val="24"/>
        </w:rPr>
        <w:t>media</w:t>
      </w:r>
      <w:r w:rsidRPr="001C20A9">
        <w:rPr>
          <w:rFonts w:ascii="Times New Roman" w:hAnsi="Times New Roman" w:cs="Times New Roman"/>
          <w:spacing w:val="-10"/>
          <w:sz w:val="24"/>
          <w:szCs w:val="24"/>
        </w:rPr>
        <w:t xml:space="preserve"> </w:t>
      </w:r>
      <w:r w:rsidRPr="001C20A9">
        <w:rPr>
          <w:rFonts w:ascii="Times New Roman" w:hAnsi="Times New Roman" w:cs="Times New Roman"/>
          <w:i/>
          <w:sz w:val="24"/>
          <w:szCs w:val="24"/>
        </w:rPr>
        <w:t>e-book</w:t>
      </w:r>
      <w:r w:rsidRPr="001C20A9">
        <w:rPr>
          <w:rFonts w:ascii="Times New Roman" w:hAnsi="Times New Roman" w:cs="Times New Roman"/>
          <w:i/>
          <w:sz w:val="24"/>
          <w:szCs w:val="24"/>
        </w:rPr>
        <w:t xml:space="preserve">. </w:t>
      </w:r>
      <w:r w:rsidRPr="001C20A9">
        <w:rPr>
          <w:rFonts w:ascii="Times New Roman" w:hAnsi="Times New Roman" w:cs="Times New Roman"/>
          <w:sz w:val="24"/>
          <w:szCs w:val="24"/>
        </w:rPr>
        <w:t>Pengadaan</w:t>
      </w:r>
      <w:r w:rsidRPr="001C20A9">
        <w:rPr>
          <w:rFonts w:ascii="Times New Roman" w:hAnsi="Times New Roman" w:cs="Times New Roman"/>
          <w:i/>
          <w:sz w:val="24"/>
          <w:szCs w:val="24"/>
        </w:rPr>
        <w:t xml:space="preserve"> e-book</w:t>
      </w:r>
      <w:r w:rsidRPr="001C20A9">
        <w:rPr>
          <w:rFonts w:ascii="Times New Roman" w:hAnsi="Times New Roman" w:cs="Times New Roman"/>
          <w:i/>
          <w:spacing w:val="-12"/>
          <w:sz w:val="24"/>
          <w:szCs w:val="24"/>
        </w:rPr>
        <w:t xml:space="preserve"> </w:t>
      </w:r>
      <w:r w:rsidRPr="001C20A9">
        <w:rPr>
          <w:rFonts w:ascii="Times New Roman" w:hAnsi="Times New Roman" w:cs="Times New Roman"/>
          <w:sz w:val="24"/>
          <w:szCs w:val="24"/>
        </w:rPr>
        <w:t>untuk</w:t>
      </w:r>
      <w:r w:rsidRPr="001C20A9">
        <w:rPr>
          <w:rFonts w:ascii="Times New Roman" w:hAnsi="Times New Roman" w:cs="Times New Roman"/>
          <w:spacing w:val="-13"/>
          <w:sz w:val="24"/>
          <w:szCs w:val="24"/>
        </w:rPr>
        <w:t xml:space="preserve"> </w:t>
      </w:r>
      <w:r w:rsidRPr="001C20A9">
        <w:rPr>
          <w:rFonts w:ascii="Times New Roman" w:hAnsi="Times New Roman" w:cs="Times New Roman"/>
          <w:sz w:val="24"/>
          <w:szCs w:val="24"/>
        </w:rPr>
        <w:t>peserta</w:t>
      </w:r>
      <w:r w:rsidRPr="001C20A9">
        <w:rPr>
          <w:rFonts w:ascii="Times New Roman" w:hAnsi="Times New Roman" w:cs="Times New Roman"/>
          <w:spacing w:val="-14"/>
          <w:sz w:val="24"/>
          <w:szCs w:val="24"/>
        </w:rPr>
        <w:t xml:space="preserve"> </w:t>
      </w:r>
      <w:r w:rsidRPr="001C20A9">
        <w:rPr>
          <w:rFonts w:ascii="Times New Roman" w:hAnsi="Times New Roman" w:cs="Times New Roman"/>
          <w:sz w:val="24"/>
          <w:szCs w:val="24"/>
        </w:rPr>
        <w:t xml:space="preserve">didik </w:t>
      </w:r>
      <w:proofErr w:type="gramStart"/>
      <w:r w:rsidRPr="001C20A9">
        <w:rPr>
          <w:rFonts w:ascii="Times New Roman" w:hAnsi="Times New Roman" w:cs="Times New Roman"/>
          <w:sz w:val="24"/>
          <w:szCs w:val="24"/>
        </w:rPr>
        <w:t>akan</w:t>
      </w:r>
      <w:proofErr w:type="gramEnd"/>
      <w:r w:rsidRPr="001C20A9">
        <w:rPr>
          <w:rFonts w:ascii="Times New Roman" w:hAnsi="Times New Roman" w:cs="Times New Roman"/>
          <w:sz w:val="24"/>
          <w:szCs w:val="24"/>
        </w:rPr>
        <w:t xml:space="preserve"> memudahkan kegiatan literasi kependudukan</w:t>
      </w:r>
      <w:r w:rsidRPr="001C20A9">
        <w:rPr>
          <w:rFonts w:ascii="Times New Roman" w:hAnsi="Times New Roman" w:cs="Times New Roman"/>
          <w:sz w:val="24"/>
          <w:szCs w:val="24"/>
        </w:rPr>
        <w:t xml:space="preserve"> dari mana saja </w:t>
      </w:r>
      <w:r w:rsidRPr="001C20A9">
        <w:rPr>
          <w:rFonts w:ascii="Times New Roman" w:hAnsi="Times New Roman" w:cs="Times New Roman"/>
          <w:sz w:val="24"/>
          <w:szCs w:val="24"/>
        </w:rPr>
        <w:t>dan</w:t>
      </w:r>
      <w:r w:rsidRPr="001C20A9">
        <w:rPr>
          <w:rFonts w:ascii="Times New Roman" w:hAnsi="Times New Roman" w:cs="Times New Roman"/>
          <w:spacing w:val="-9"/>
          <w:sz w:val="24"/>
          <w:szCs w:val="24"/>
        </w:rPr>
        <w:t xml:space="preserve"> </w:t>
      </w:r>
      <w:r w:rsidRPr="001C20A9">
        <w:rPr>
          <w:rFonts w:ascii="Times New Roman" w:hAnsi="Times New Roman" w:cs="Times New Roman"/>
          <w:sz w:val="24"/>
          <w:szCs w:val="24"/>
        </w:rPr>
        <w:t>juga</w:t>
      </w:r>
      <w:r w:rsidRPr="001C20A9">
        <w:rPr>
          <w:rFonts w:ascii="Times New Roman" w:hAnsi="Times New Roman" w:cs="Times New Roman"/>
          <w:spacing w:val="-11"/>
          <w:sz w:val="24"/>
          <w:szCs w:val="24"/>
        </w:rPr>
        <w:t xml:space="preserve"> </w:t>
      </w:r>
      <w:r w:rsidRPr="001C20A9">
        <w:rPr>
          <w:rFonts w:ascii="Times New Roman" w:hAnsi="Times New Roman" w:cs="Times New Roman"/>
          <w:sz w:val="24"/>
          <w:szCs w:val="24"/>
        </w:rPr>
        <w:t>praktis</w:t>
      </w:r>
      <w:r w:rsidRPr="001C20A9">
        <w:rPr>
          <w:rFonts w:ascii="Times New Roman" w:hAnsi="Times New Roman" w:cs="Times New Roman"/>
          <w:spacing w:val="-11"/>
          <w:sz w:val="24"/>
          <w:szCs w:val="24"/>
        </w:rPr>
        <w:t xml:space="preserve"> </w:t>
      </w:r>
      <w:r w:rsidRPr="001C20A9">
        <w:rPr>
          <w:rFonts w:ascii="Times New Roman" w:hAnsi="Times New Roman" w:cs="Times New Roman"/>
          <w:sz w:val="24"/>
          <w:szCs w:val="24"/>
        </w:rPr>
        <w:t>karena</w:t>
      </w:r>
      <w:r w:rsidRPr="001C20A9">
        <w:rPr>
          <w:rFonts w:ascii="Times New Roman" w:hAnsi="Times New Roman" w:cs="Times New Roman"/>
          <w:spacing w:val="-7"/>
          <w:sz w:val="24"/>
          <w:szCs w:val="24"/>
        </w:rPr>
        <w:t xml:space="preserve"> </w:t>
      </w:r>
      <w:r w:rsidRPr="001C20A9">
        <w:rPr>
          <w:rFonts w:ascii="Times New Roman" w:hAnsi="Times New Roman" w:cs="Times New Roman"/>
          <w:sz w:val="24"/>
          <w:szCs w:val="24"/>
        </w:rPr>
        <w:t>bisa</w:t>
      </w:r>
      <w:r w:rsidRPr="001C20A9">
        <w:rPr>
          <w:rFonts w:ascii="Times New Roman" w:hAnsi="Times New Roman" w:cs="Times New Roman"/>
          <w:spacing w:val="-9"/>
          <w:sz w:val="24"/>
          <w:szCs w:val="24"/>
        </w:rPr>
        <w:t xml:space="preserve"> </w:t>
      </w:r>
      <w:r w:rsidRPr="001C20A9">
        <w:rPr>
          <w:rFonts w:ascii="Times New Roman" w:hAnsi="Times New Roman" w:cs="Times New Roman"/>
          <w:sz w:val="24"/>
          <w:szCs w:val="24"/>
        </w:rPr>
        <w:t>diakses</w:t>
      </w:r>
      <w:r w:rsidRPr="001C20A9">
        <w:rPr>
          <w:rFonts w:ascii="Times New Roman" w:hAnsi="Times New Roman" w:cs="Times New Roman"/>
          <w:spacing w:val="-8"/>
          <w:sz w:val="24"/>
          <w:szCs w:val="24"/>
        </w:rPr>
        <w:t xml:space="preserve"> </w:t>
      </w:r>
      <w:r w:rsidRPr="001C20A9">
        <w:rPr>
          <w:rFonts w:ascii="Times New Roman" w:hAnsi="Times New Roman" w:cs="Times New Roman"/>
          <w:sz w:val="24"/>
          <w:szCs w:val="24"/>
        </w:rPr>
        <w:t>melalui</w:t>
      </w:r>
      <w:r w:rsidRPr="001C20A9">
        <w:rPr>
          <w:rFonts w:ascii="Times New Roman" w:hAnsi="Times New Roman" w:cs="Times New Roman"/>
          <w:spacing w:val="-10"/>
          <w:sz w:val="24"/>
          <w:szCs w:val="24"/>
        </w:rPr>
        <w:t xml:space="preserve"> </w:t>
      </w:r>
      <w:r w:rsidRPr="001C20A9">
        <w:rPr>
          <w:rFonts w:ascii="Times New Roman" w:hAnsi="Times New Roman" w:cs="Times New Roman"/>
          <w:sz w:val="24"/>
          <w:szCs w:val="24"/>
        </w:rPr>
        <w:t>ponsel atau</w:t>
      </w:r>
      <w:r w:rsidRPr="001C20A9">
        <w:rPr>
          <w:rFonts w:ascii="Times New Roman" w:hAnsi="Times New Roman" w:cs="Times New Roman"/>
          <w:spacing w:val="-1"/>
          <w:sz w:val="24"/>
          <w:szCs w:val="24"/>
        </w:rPr>
        <w:t xml:space="preserve"> </w:t>
      </w:r>
      <w:r w:rsidRPr="001C20A9">
        <w:rPr>
          <w:rFonts w:ascii="Times New Roman" w:hAnsi="Times New Roman" w:cs="Times New Roman"/>
          <w:sz w:val="24"/>
          <w:szCs w:val="24"/>
        </w:rPr>
        <w:t>laptop.</w:t>
      </w:r>
    </w:p>
    <w:p w:rsidR="00A36768" w:rsidRDefault="009D4EF0" w:rsidP="001C20A9">
      <w:pPr>
        <w:pStyle w:val="ListParagraph"/>
        <w:widowControl w:val="0"/>
        <w:numPr>
          <w:ilvl w:val="0"/>
          <w:numId w:val="18"/>
        </w:numPr>
        <w:tabs>
          <w:tab w:val="left" w:pos="1817"/>
        </w:tabs>
        <w:autoSpaceDE w:val="0"/>
        <w:autoSpaceDN w:val="0"/>
        <w:spacing w:after="0" w:line="360" w:lineRule="auto"/>
        <w:ind w:left="284" w:right="-100" w:hanging="284"/>
        <w:jc w:val="both"/>
        <w:rPr>
          <w:rFonts w:ascii="Times New Roman" w:hAnsi="Times New Roman" w:cs="Times New Roman"/>
          <w:sz w:val="24"/>
          <w:szCs w:val="24"/>
        </w:rPr>
      </w:pPr>
      <w:r>
        <w:rPr>
          <w:rFonts w:ascii="Times New Roman" w:hAnsi="Times New Roman" w:cs="Times New Roman"/>
          <w:sz w:val="24"/>
          <w:szCs w:val="24"/>
        </w:rPr>
        <w:t>Pelaksanaan FGD (</w:t>
      </w:r>
      <w:r w:rsidRPr="009D4EF0">
        <w:rPr>
          <w:rFonts w:ascii="Times New Roman" w:hAnsi="Times New Roman" w:cs="Times New Roman"/>
          <w:i/>
          <w:sz w:val="24"/>
          <w:szCs w:val="24"/>
        </w:rPr>
        <w:t>focus grup discussion</w:t>
      </w:r>
      <w:r>
        <w:rPr>
          <w:rFonts w:ascii="Times New Roman" w:hAnsi="Times New Roman" w:cs="Times New Roman"/>
          <w:sz w:val="24"/>
          <w:szCs w:val="24"/>
        </w:rPr>
        <w:t>) bersama o</w:t>
      </w:r>
      <w:r w:rsidR="00A36768" w:rsidRPr="00A36768">
        <w:rPr>
          <w:rFonts w:ascii="Times New Roman" w:hAnsi="Times New Roman" w:cs="Times New Roman"/>
          <w:sz w:val="24"/>
          <w:szCs w:val="24"/>
        </w:rPr>
        <w:t>rang tua dan peserta didik sebagai sasaran kebijakan sekolah siaga</w:t>
      </w:r>
      <w:r w:rsidR="00A36768" w:rsidRPr="00A36768">
        <w:rPr>
          <w:rFonts w:ascii="Times New Roman" w:hAnsi="Times New Roman" w:cs="Times New Roman"/>
          <w:spacing w:val="-20"/>
          <w:sz w:val="24"/>
          <w:szCs w:val="24"/>
        </w:rPr>
        <w:t xml:space="preserve"> </w:t>
      </w:r>
      <w:r w:rsidR="00A36768" w:rsidRPr="00A36768">
        <w:rPr>
          <w:rFonts w:ascii="Times New Roman" w:hAnsi="Times New Roman" w:cs="Times New Roman"/>
          <w:sz w:val="24"/>
          <w:szCs w:val="24"/>
        </w:rPr>
        <w:t>kependudukan</w:t>
      </w:r>
      <w:r>
        <w:rPr>
          <w:rFonts w:ascii="Times New Roman" w:hAnsi="Times New Roman" w:cs="Times New Roman"/>
          <w:sz w:val="24"/>
          <w:szCs w:val="24"/>
        </w:rPr>
        <w:t xml:space="preserve"> karena mereka</w:t>
      </w:r>
      <w:r w:rsidR="00A36768" w:rsidRPr="00A36768">
        <w:rPr>
          <w:rFonts w:ascii="Times New Roman" w:hAnsi="Times New Roman" w:cs="Times New Roman"/>
          <w:sz w:val="24"/>
          <w:szCs w:val="24"/>
        </w:rPr>
        <w:t xml:space="preserve"> perlu mengetahui sejauh mana pelaksanaan sekolah siaga kependu</w:t>
      </w:r>
      <w:r>
        <w:rPr>
          <w:rFonts w:ascii="Times New Roman" w:hAnsi="Times New Roman" w:cs="Times New Roman"/>
          <w:sz w:val="24"/>
          <w:szCs w:val="24"/>
        </w:rPr>
        <w:t xml:space="preserve">dukan di SMP N 2 Pakem. Melalui FGD, </w:t>
      </w:r>
      <w:r w:rsidR="00A36768" w:rsidRPr="00A36768">
        <w:rPr>
          <w:rFonts w:ascii="Times New Roman" w:hAnsi="Times New Roman" w:cs="Times New Roman"/>
          <w:sz w:val="24"/>
          <w:szCs w:val="24"/>
        </w:rPr>
        <w:t xml:space="preserve">pihak sekolah </w:t>
      </w:r>
      <w:proofErr w:type="gramStart"/>
      <w:r w:rsidR="00A36768" w:rsidRPr="00A36768">
        <w:rPr>
          <w:rFonts w:ascii="Times New Roman" w:hAnsi="Times New Roman" w:cs="Times New Roman"/>
          <w:sz w:val="24"/>
          <w:szCs w:val="24"/>
        </w:rPr>
        <w:t>akan</w:t>
      </w:r>
      <w:proofErr w:type="gramEnd"/>
      <w:r w:rsidR="00A36768" w:rsidRPr="00A36768">
        <w:rPr>
          <w:rFonts w:ascii="Times New Roman" w:hAnsi="Times New Roman" w:cs="Times New Roman"/>
          <w:sz w:val="24"/>
          <w:szCs w:val="24"/>
        </w:rPr>
        <w:t xml:space="preserve"> mengetahui bagaimana pendapat orang tua dan peserta didik dan juga memberikan masukan-masukan untuk pelaksanaan SSK kedepannya.</w:t>
      </w:r>
    </w:p>
    <w:p w:rsidR="00A36768" w:rsidRDefault="00A36768" w:rsidP="00A36768">
      <w:pPr>
        <w:widowControl w:val="0"/>
        <w:tabs>
          <w:tab w:val="left" w:pos="1817"/>
        </w:tabs>
        <w:autoSpaceDE w:val="0"/>
        <w:autoSpaceDN w:val="0"/>
        <w:spacing w:after="0" w:line="360" w:lineRule="auto"/>
        <w:ind w:right="-100"/>
        <w:jc w:val="both"/>
        <w:rPr>
          <w:rFonts w:ascii="Times New Roman" w:hAnsi="Times New Roman" w:cs="Times New Roman"/>
          <w:sz w:val="24"/>
          <w:szCs w:val="24"/>
        </w:rPr>
      </w:pPr>
    </w:p>
    <w:p w:rsidR="00027F43" w:rsidRPr="00027F43" w:rsidRDefault="00027F43" w:rsidP="00027F43">
      <w:pPr>
        <w:widowControl w:val="0"/>
        <w:tabs>
          <w:tab w:val="left" w:pos="1817"/>
        </w:tabs>
        <w:autoSpaceDE w:val="0"/>
        <w:autoSpaceDN w:val="0"/>
        <w:spacing w:after="0" w:line="360" w:lineRule="auto"/>
        <w:ind w:right="-100"/>
        <w:jc w:val="both"/>
        <w:rPr>
          <w:rFonts w:ascii="Times New Roman" w:hAnsi="Times New Roman" w:cs="Times New Roman"/>
          <w:b/>
          <w:sz w:val="24"/>
          <w:szCs w:val="24"/>
        </w:rPr>
      </w:pPr>
      <w:r w:rsidRPr="00027F43">
        <w:rPr>
          <w:rFonts w:ascii="Times New Roman" w:hAnsi="Times New Roman" w:cs="Times New Roman"/>
          <w:b/>
          <w:sz w:val="24"/>
          <w:szCs w:val="24"/>
        </w:rPr>
        <w:t>DAFTAR PUSTAKA</w:t>
      </w:r>
    </w:p>
    <w:p w:rsidR="002D4EB5" w:rsidRPr="002E22CE" w:rsidRDefault="002D4EB5" w:rsidP="002D4EB5">
      <w:pPr>
        <w:widowControl w:val="0"/>
        <w:tabs>
          <w:tab w:val="left" w:pos="1817"/>
        </w:tabs>
        <w:autoSpaceDE w:val="0"/>
        <w:autoSpaceDN w:val="0"/>
        <w:spacing w:after="0" w:line="276" w:lineRule="auto"/>
        <w:ind w:left="567" w:right="-100" w:hanging="567"/>
        <w:jc w:val="both"/>
        <w:rPr>
          <w:rFonts w:ascii="Times New Roman" w:hAnsi="Times New Roman" w:cs="Times New Roman"/>
          <w:sz w:val="24"/>
          <w:szCs w:val="24"/>
        </w:rPr>
      </w:pPr>
      <w:r w:rsidRPr="002E22CE">
        <w:rPr>
          <w:rFonts w:ascii="Times New Roman" w:hAnsi="Times New Roman" w:cs="Times New Roman"/>
          <w:sz w:val="24"/>
          <w:szCs w:val="24"/>
        </w:rPr>
        <w:t xml:space="preserve">Asrie, M. (2020). </w:t>
      </w:r>
      <w:r w:rsidRPr="002E22CE">
        <w:rPr>
          <w:rFonts w:ascii="Times New Roman" w:hAnsi="Times New Roman" w:cs="Times New Roman"/>
          <w:i/>
          <w:sz w:val="24"/>
          <w:szCs w:val="24"/>
        </w:rPr>
        <w:t>Bonus Demografi, Peluang atau Tantangan Mewujudkan Indonesia Emas 2045</w:t>
      </w:r>
      <w:r w:rsidRPr="002E22CE">
        <w:rPr>
          <w:rFonts w:ascii="Times New Roman" w:hAnsi="Times New Roman" w:cs="Times New Roman"/>
          <w:sz w:val="24"/>
          <w:szCs w:val="24"/>
        </w:rPr>
        <w:t xml:space="preserve">. </w:t>
      </w:r>
      <w:r>
        <w:rPr>
          <w:rFonts w:ascii="Times New Roman" w:hAnsi="Times New Roman" w:cs="Times New Roman"/>
          <w:sz w:val="24"/>
          <w:szCs w:val="24"/>
        </w:rPr>
        <w:t>Diakses pada 26 Oktober 2021 dari</w:t>
      </w:r>
      <w:r w:rsidRPr="002E22CE">
        <w:rPr>
          <w:rFonts w:ascii="Times New Roman" w:hAnsi="Times New Roman" w:cs="Times New Roman"/>
          <w:sz w:val="24"/>
          <w:szCs w:val="24"/>
        </w:rPr>
        <w:t xml:space="preserve"> BKKBN: https://</w:t>
      </w:r>
      <w:hyperlink r:id="rId9">
        <w:r w:rsidRPr="002E22CE">
          <w:rPr>
            <w:rFonts w:ascii="Times New Roman" w:hAnsi="Times New Roman" w:cs="Times New Roman"/>
            <w:sz w:val="24"/>
            <w:szCs w:val="24"/>
          </w:rPr>
          <w:t>www.bkkbn.go.id/detailpost/bonus-</w:t>
        </w:r>
      </w:hyperlink>
      <w:r w:rsidRPr="002E22CE">
        <w:rPr>
          <w:rFonts w:ascii="Times New Roman" w:hAnsi="Times New Roman" w:cs="Times New Roman"/>
          <w:sz w:val="24"/>
          <w:szCs w:val="24"/>
        </w:rPr>
        <w:t xml:space="preserve"> demografi-peluang-atau-tantangan-menuju-indonesia-emas-2045</w:t>
      </w:r>
    </w:p>
    <w:p w:rsidR="00D77B58" w:rsidRDefault="00027F43" w:rsidP="00D77B58">
      <w:pPr>
        <w:widowControl w:val="0"/>
        <w:tabs>
          <w:tab w:val="left" w:pos="1817"/>
        </w:tabs>
        <w:autoSpaceDE w:val="0"/>
        <w:autoSpaceDN w:val="0"/>
        <w:spacing w:after="0" w:line="276" w:lineRule="auto"/>
        <w:ind w:left="567" w:right="-100" w:hanging="567"/>
        <w:jc w:val="both"/>
        <w:rPr>
          <w:rFonts w:ascii="Times New Roman" w:hAnsi="Times New Roman" w:cs="Times New Roman"/>
          <w:sz w:val="24"/>
          <w:szCs w:val="24"/>
        </w:rPr>
      </w:pPr>
      <w:r w:rsidRPr="00027F43">
        <w:rPr>
          <w:rFonts w:ascii="Times New Roman" w:hAnsi="Times New Roman" w:cs="Times New Roman"/>
          <w:sz w:val="24"/>
          <w:szCs w:val="24"/>
        </w:rPr>
        <w:t xml:space="preserve">BKKBN. (2019). </w:t>
      </w:r>
      <w:r w:rsidRPr="00027F43">
        <w:rPr>
          <w:rFonts w:ascii="Times New Roman" w:hAnsi="Times New Roman" w:cs="Times New Roman"/>
          <w:i/>
          <w:sz w:val="24"/>
          <w:szCs w:val="24"/>
        </w:rPr>
        <w:t>Melalui Sekolah Siaga Kepend</w:t>
      </w:r>
      <w:r w:rsidRPr="00027F43">
        <w:rPr>
          <w:rFonts w:ascii="Times New Roman" w:hAnsi="Times New Roman" w:cs="Times New Roman"/>
          <w:i/>
          <w:sz w:val="24"/>
          <w:szCs w:val="24"/>
        </w:rPr>
        <w:t xml:space="preserve">udukan BKKBN Ajak Generasi Muda </w:t>
      </w:r>
      <w:r w:rsidRPr="00027F43">
        <w:rPr>
          <w:rFonts w:ascii="Times New Roman" w:hAnsi="Times New Roman" w:cs="Times New Roman"/>
          <w:i/>
          <w:sz w:val="24"/>
          <w:szCs w:val="24"/>
        </w:rPr>
        <w:t>Sadar</w:t>
      </w:r>
      <w:r w:rsidRPr="00027F43">
        <w:rPr>
          <w:rFonts w:ascii="Times New Roman" w:hAnsi="Times New Roman" w:cs="Times New Roman"/>
          <w:i/>
          <w:sz w:val="24"/>
          <w:szCs w:val="24"/>
        </w:rPr>
        <w:tab/>
        <w:t>Kependudukan</w:t>
      </w:r>
      <w:r w:rsidRPr="00027F43">
        <w:rPr>
          <w:rFonts w:ascii="Times New Roman" w:hAnsi="Times New Roman" w:cs="Times New Roman"/>
          <w:sz w:val="24"/>
          <w:szCs w:val="24"/>
        </w:rPr>
        <w:t xml:space="preserve">. </w:t>
      </w:r>
      <w:r w:rsidRPr="00155FCF">
        <w:rPr>
          <w:rFonts w:ascii="Times New Roman" w:hAnsi="Times New Roman" w:cs="Times New Roman"/>
          <w:sz w:val="24"/>
          <w:szCs w:val="24"/>
        </w:rPr>
        <w:t xml:space="preserve">Diakses pada 26 Oktober 2021 </w:t>
      </w:r>
      <w:r w:rsidR="00155FCF" w:rsidRPr="00155FCF">
        <w:rPr>
          <w:rFonts w:ascii="Times New Roman" w:hAnsi="Times New Roman" w:cs="Times New Roman"/>
          <w:sz w:val="24"/>
          <w:szCs w:val="24"/>
        </w:rPr>
        <w:t xml:space="preserve">dari </w:t>
      </w:r>
      <w:r w:rsidR="00155FCF" w:rsidRPr="00155FCF">
        <w:rPr>
          <w:rFonts w:ascii="Times New Roman" w:hAnsi="Times New Roman" w:cs="Times New Roman"/>
          <w:sz w:val="24"/>
          <w:szCs w:val="24"/>
        </w:rPr>
        <w:t>https://</w:t>
      </w:r>
      <w:hyperlink r:id="rId10">
        <w:r w:rsidR="00155FCF" w:rsidRPr="00155FCF">
          <w:rPr>
            <w:rFonts w:ascii="Times New Roman" w:hAnsi="Times New Roman" w:cs="Times New Roman"/>
            <w:sz w:val="24"/>
            <w:szCs w:val="24"/>
          </w:rPr>
          <w:t>www.bkkbn.go.id/detailpost/m</w:t>
        </w:r>
        <w:r w:rsidR="00155FCF" w:rsidRPr="00155FCF">
          <w:rPr>
            <w:rFonts w:ascii="Times New Roman" w:hAnsi="Times New Roman" w:cs="Times New Roman"/>
            <w:sz w:val="24"/>
            <w:szCs w:val="24"/>
          </w:rPr>
          <w:t>elalui-sekolah-siaga-kependudukan-bkkbn-</w:t>
        </w:r>
      </w:hyperlink>
      <w:r w:rsidR="00155FCF" w:rsidRPr="00155FCF">
        <w:rPr>
          <w:rFonts w:ascii="Times New Roman" w:hAnsi="Times New Roman" w:cs="Times New Roman"/>
          <w:sz w:val="24"/>
          <w:szCs w:val="24"/>
        </w:rPr>
        <w:t xml:space="preserve"> ajak-generasi-muda-sadar-kependudukan</w:t>
      </w:r>
    </w:p>
    <w:p w:rsidR="002E22CE" w:rsidRDefault="00D77B58" w:rsidP="002E22CE">
      <w:pPr>
        <w:widowControl w:val="0"/>
        <w:tabs>
          <w:tab w:val="left" w:pos="1817"/>
        </w:tabs>
        <w:autoSpaceDE w:val="0"/>
        <w:autoSpaceDN w:val="0"/>
        <w:spacing w:after="0" w:line="276" w:lineRule="auto"/>
        <w:ind w:left="567" w:right="-100" w:hanging="567"/>
        <w:jc w:val="both"/>
        <w:rPr>
          <w:rFonts w:ascii="Times New Roman" w:hAnsi="Times New Roman" w:cs="Times New Roman"/>
          <w:sz w:val="24"/>
          <w:szCs w:val="24"/>
        </w:rPr>
      </w:pPr>
      <w:r w:rsidRPr="00D77B58">
        <w:rPr>
          <w:rFonts w:ascii="Times New Roman" w:hAnsi="Times New Roman" w:cs="Times New Roman"/>
          <w:sz w:val="24"/>
          <w:szCs w:val="24"/>
        </w:rPr>
        <w:t xml:space="preserve">Setiawan, P. N. (2020). </w:t>
      </w:r>
      <w:r w:rsidRPr="00D77B58">
        <w:rPr>
          <w:rFonts w:ascii="Times New Roman" w:hAnsi="Times New Roman" w:cs="Times New Roman"/>
          <w:i/>
          <w:sz w:val="24"/>
          <w:szCs w:val="24"/>
        </w:rPr>
        <w:t>Covid-19 vs Angka Kelahiran</w:t>
      </w:r>
      <w:r w:rsidRPr="00D77B58">
        <w:rPr>
          <w:rFonts w:ascii="Times New Roman" w:hAnsi="Times New Roman" w:cs="Times New Roman"/>
          <w:sz w:val="24"/>
          <w:szCs w:val="24"/>
        </w:rPr>
        <w:t xml:space="preserve">. </w:t>
      </w:r>
      <w:r w:rsidRPr="00D77B58">
        <w:rPr>
          <w:rFonts w:ascii="Times New Roman" w:hAnsi="Times New Roman" w:cs="Times New Roman"/>
          <w:sz w:val="24"/>
          <w:szCs w:val="24"/>
        </w:rPr>
        <w:t>Diakses pada 28 September 2021 dari</w:t>
      </w:r>
      <w:r w:rsidRPr="00D77B58">
        <w:rPr>
          <w:rFonts w:ascii="Times New Roman" w:hAnsi="Times New Roman" w:cs="Times New Roman"/>
          <w:sz w:val="24"/>
          <w:szCs w:val="24"/>
        </w:rPr>
        <w:t xml:space="preserve"> viva.co.id: https://</w:t>
      </w:r>
      <w:hyperlink r:id="rId11">
        <w:r w:rsidRPr="00D77B58">
          <w:rPr>
            <w:rFonts w:ascii="Times New Roman" w:hAnsi="Times New Roman" w:cs="Times New Roman"/>
            <w:sz w:val="24"/>
            <w:szCs w:val="24"/>
          </w:rPr>
          <w:t>www.viva.co.id/vstory/opini-vstory/1333153-covid-19-vs-angka-</w:t>
        </w:r>
      </w:hyperlink>
      <w:r w:rsidRPr="00D77B58">
        <w:rPr>
          <w:rFonts w:ascii="Times New Roman" w:hAnsi="Times New Roman" w:cs="Times New Roman"/>
          <w:sz w:val="24"/>
          <w:szCs w:val="24"/>
        </w:rPr>
        <w:t xml:space="preserve"> kelahiran</w:t>
      </w:r>
      <w:proofErr w:type="gramStart"/>
      <w:r w:rsidRPr="00D77B58">
        <w:rPr>
          <w:rFonts w:ascii="Times New Roman" w:hAnsi="Times New Roman" w:cs="Times New Roman"/>
          <w:sz w:val="24"/>
          <w:szCs w:val="24"/>
        </w:rPr>
        <w:t>?page</w:t>
      </w:r>
      <w:proofErr w:type="gramEnd"/>
      <w:r w:rsidRPr="00D77B58">
        <w:rPr>
          <w:rFonts w:ascii="Times New Roman" w:hAnsi="Times New Roman" w:cs="Times New Roman"/>
          <w:sz w:val="24"/>
          <w:szCs w:val="24"/>
        </w:rPr>
        <w:t>=3&amp;utm_medium=page-3</w:t>
      </w:r>
    </w:p>
    <w:p w:rsidR="00E23692" w:rsidRPr="00E23692" w:rsidRDefault="005A1BA8" w:rsidP="00E23692">
      <w:pPr>
        <w:widowControl w:val="0"/>
        <w:tabs>
          <w:tab w:val="left" w:pos="1817"/>
        </w:tabs>
        <w:autoSpaceDE w:val="0"/>
        <w:autoSpaceDN w:val="0"/>
        <w:spacing w:after="0" w:line="276" w:lineRule="auto"/>
        <w:ind w:left="567" w:right="-100" w:hanging="567"/>
        <w:jc w:val="both"/>
        <w:rPr>
          <w:rFonts w:ascii="Times New Roman" w:hAnsi="Times New Roman" w:cs="Times New Roman"/>
          <w:sz w:val="24"/>
          <w:szCs w:val="24"/>
        </w:rPr>
      </w:pPr>
      <w:r w:rsidRPr="005A1BA8">
        <w:rPr>
          <w:rFonts w:ascii="Times New Roman" w:hAnsi="Times New Roman" w:cs="Times New Roman"/>
          <w:sz w:val="24"/>
          <w:szCs w:val="24"/>
        </w:rPr>
        <w:t xml:space="preserve">Sugiyono. (2020). </w:t>
      </w:r>
      <w:r w:rsidRPr="005A1BA8">
        <w:rPr>
          <w:rFonts w:ascii="Times New Roman" w:hAnsi="Times New Roman" w:cs="Times New Roman"/>
          <w:i/>
          <w:sz w:val="24"/>
          <w:szCs w:val="24"/>
        </w:rPr>
        <w:t xml:space="preserve">Metode Penelitian </w:t>
      </w:r>
      <w:r w:rsidRPr="00E23692">
        <w:rPr>
          <w:rFonts w:ascii="Times New Roman" w:hAnsi="Times New Roman" w:cs="Times New Roman"/>
          <w:i/>
          <w:sz w:val="24"/>
          <w:szCs w:val="24"/>
        </w:rPr>
        <w:t xml:space="preserve">Kualitatif. </w:t>
      </w:r>
      <w:r w:rsidRPr="00E23692">
        <w:rPr>
          <w:rFonts w:ascii="Times New Roman" w:hAnsi="Times New Roman" w:cs="Times New Roman"/>
          <w:sz w:val="24"/>
          <w:szCs w:val="24"/>
        </w:rPr>
        <w:t>Bandung: Alfabeta</w:t>
      </w:r>
      <w:r w:rsidR="00E23692" w:rsidRPr="00E23692">
        <w:rPr>
          <w:rFonts w:ascii="Times New Roman" w:hAnsi="Times New Roman" w:cs="Times New Roman"/>
          <w:sz w:val="24"/>
          <w:szCs w:val="24"/>
        </w:rPr>
        <w:t>.</w:t>
      </w:r>
    </w:p>
    <w:p w:rsidR="000E5E9E" w:rsidRDefault="00E23692" w:rsidP="000E5E9E">
      <w:pPr>
        <w:widowControl w:val="0"/>
        <w:tabs>
          <w:tab w:val="left" w:pos="1817"/>
        </w:tabs>
        <w:autoSpaceDE w:val="0"/>
        <w:autoSpaceDN w:val="0"/>
        <w:spacing w:after="0" w:line="276" w:lineRule="auto"/>
        <w:ind w:left="567" w:right="-100" w:hanging="567"/>
        <w:jc w:val="both"/>
        <w:rPr>
          <w:rFonts w:ascii="Times New Roman" w:hAnsi="Times New Roman" w:cs="Times New Roman"/>
          <w:sz w:val="24"/>
          <w:szCs w:val="24"/>
        </w:rPr>
      </w:pPr>
      <w:r w:rsidRPr="00E23692">
        <w:rPr>
          <w:rFonts w:ascii="Times New Roman" w:hAnsi="Times New Roman" w:cs="Times New Roman"/>
          <w:sz w:val="24"/>
          <w:szCs w:val="24"/>
        </w:rPr>
        <w:t>Syaodih, N</w:t>
      </w:r>
      <w:r w:rsidR="00CD71F9">
        <w:rPr>
          <w:rFonts w:ascii="Times New Roman" w:hAnsi="Times New Roman" w:cs="Times New Roman"/>
          <w:sz w:val="24"/>
          <w:szCs w:val="24"/>
        </w:rPr>
        <w:t>ana</w:t>
      </w:r>
      <w:r w:rsidRPr="00E23692">
        <w:rPr>
          <w:rFonts w:ascii="Times New Roman" w:hAnsi="Times New Roman" w:cs="Times New Roman"/>
          <w:sz w:val="24"/>
          <w:szCs w:val="24"/>
        </w:rPr>
        <w:t xml:space="preserve">. (2013). </w:t>
      </w:r>
      <w:r w:rsidRPr="00E23692">
        <w:rPr>
          <w:rFonts w:ascii="Times New Roman" w:hAnsi="Times New Roman" w:cs="Times New Roman"/>
          <w:i/>
          <w:sz w:val="24"/>
          <w:szCs w:val="24"/>
        </w:rPr>
        <w:t xml:space="preserve">Metode Penelitian Pendidikan. </w:t>
      </w:r>
      <w:r w:rsidRPr="00E23692">
        <w:rPr>
          <w:rFonts w:ascii="Times New Roman" w:hAnsi="Times New Roman" w:cs="Times New Roman"/>
          <w:sz w:val="24"/>
          <w:szCs w:val="24"/>
        </w:rPr>
        <w:t>Bandung: Remaja Rosdakarya.</w:t>
      </w:r>
    </w:p>
    <w:p w:rsidR="00B27379" w:rsidRDefault="000E5E9E" w:rsidP="00B27379">
      <w:pPr>
        <w:widowControl w:val="0"/>
        <w:tabs>
          <w:tab w:val="left" w:pos="1817"/>
        </w:tabs>
        <w:autoSpaceDE w:val="0"/>
        <w:autoSpaceDN w:val="0"/>
        <w:spacing w:after="0" w:line="276" w:lineRule="auto"/>
        <w:ind w:left="567" w:right="-100" w:hanging="567"/>
        <w:jc w:val="both"/>
        <w:rPr>
          <w:rFonts w:ascii="Times New Roman" w:hAnsi="Times New Roman" w:cs="Times New Roman"/>
          <w:sz w:val="24"/>
          <w:szCs w:val="24"/>
        </w:rPr>
      </w:pPr>
      <w:r w:rsidRPr="000E5E9E">
        <w:rPr>
          <w:rFonts w:ascii="Times New Roman" w:hAnsi="Times New Roman" w:cs="Times New Roman"/>
          <w:sz w:val="24"/>
          <w:szCs w:val="24"/>
        </w:rPr>
        <w:t xml:space="preserve">Yulia, R. (2018). </w:t>
      </w:r>
      <w:r w:rsidRPr="000E5E9E">
        <w:rPr>
          <w:rFonts w:ascii="Times New Roman" w:hAnsi="Times New Roman" w:cs="Times New Roman"/>
          <w:i/>
          <w:sz w:val="24"/>
          <w:szCs w:val="24"/>
        </w:rPr>
        <w:t xml:space="preserve">Skripsi Hubungan Kegiatan Ekstrakulikuler KKD dengan Pengembangan Sikap Spiritual Siswa di MAN 1 Medan. </w:t>
      </w:r>
      <w:r w:rsidRPr="000E5E9E">
        <w:rPr>
          <w:rFonts w:ascii="Times New Roman" w:hAnsi="Times New Roman" w:cs="Times New Roman"/>
          <w:sz w:val="24"/>
          <w:szCs w:val="24"/>
        </w:rPr>
        <w:t>Diakses dari</w:t>
      </w:r>
      <w:r w:rsidRPr="000E5E9E">
        <w:rPr>
          <w:rFonts w:ascii="Times New Roman" w:hAnsi="Times New Roman" w:cs="Times New Roman"/>
          <w:sz w:val="24"/>
          <w:szCs w:val="24"/>
        </w:rPr>
        <w:t xml:space="preserve"> repository.uinsu.ac.id: </w:t>
      </w:r>
      <w:hyperlink r:id="rId12">
        <w:r w:rsidRPr="000E5E9E">
          <w:rPr>
            <w:rFonts w:ascii="Times New Roman" w:hAnsi="Times New Roman" w:cs="Times New Roman"/>
            <w:sz w:val="24"/>
            <w:szCs w:val="24"/>
          </w:rPr>
          <w:t>http://repository.uinsu.ac.id/4833/5/BAB%20II.pdf</w:t>
        </w:r>
      </w:hyperlink>
    </w:p>
    <w:p w:rsidR="00B27379" w:rsidRPr="00B27379" w:rsidRDefault="00B27379" w:rsidP="00B27379">
      <w:pPr>
        <w:widowControl w:val="0"/>
        <w:tabs>
          <w:tab w:val="left" w:pos="1817"/>
        </w:tabs>
        <w:autoSpaceDE w:val="0"/>
        <w:autoSpaceDN w:val="0"/>
        <w:spacing w:after="0" w:line="276" w:lineRule="auto"/>
        <w:ind w:left="567" w:right="-100" w:hanging="567"/>
        <w:jc w:val="both"/>
        <w:rPr>
          <w:rFonts w:ascii="Times New Roman" w:hAnsi="Times New Roman" w:cs="Times New Roman"/>
          <w:sz w:val="24"/>
          <w:szCs w:val="24"/>
        </w:rPr>
      </w:pPr>
      <w:r w:rsidRPr="00B27379">
        <w:rPr>
          <w:rFonts w:ascii="Times New Roman" w:hAnsi="Times New Roman" w:cs="Times New Roman"/>
          <w:sz w:val="24"/>
          <w:szCs w:val="24"/>
        </w:rPr>
        <w:t>Putra, R. H., &amp; Khaidir, A. (2019). Concept of George C. Edrawrds III on Implementation of Regional</w:t>
      </w:r>
      <w:r w:rsidRPr="00B27379">
        <w:rPr>
          <w:rFonts w:ascii="Times New Roman" w:hAnsi="Times New Roman" w:cs="Times New Roman"/>
          <w:spacing w:val="-4"/>
          <w:sz w:val="24"/>
          <w:szCs w:val="24"/>
        </w:rPr>
        <w:t xml:space="preserve"> </w:t>
      </w:r>
      <w:r w:rsidRPr="00B27379">
        <w:rPr>
          <w:rFonts w:ascii="Times New Roman" w:hAnsi="Times New Roman" w:cs="Times New Roman"/>
          <w:sz w:val="24"/>
          <w:szCs w:val="24"/>
        </w:rPr>
        <w:t>Regulations</w:t>
      </w:r>
      <w:r w:rsidRPr="00B27379">
        <w:rPr>
          <w:rFonts w:ascii="Times New Roman" w:hAnsi="Times New Roman" w:cs="Times New Roman"/>
          <w:spacing w:val="-3"/>
          <w:sz w:val="24"/>
          <w:szCs w:val="24"/>
        </w:rPr>
        <w:t xml:space="preserve"> </w:t>
      </w:r>
      <w:r w:rsidRPr="00B27379">
        <w:rPr>
          <w:rFonts w:ascii="Times New Roman" w:hAnsi="Times New Roman" w:cs="Times New Roman"/>
          <w:sz w:val="24"/>
          <w:szCs w:val="24"/>
        </w:rPr>
        <w:t>No.</w:t>
      </w:r>
      <w:r w:rsidRPr="00B27379">
        <w:rPr>
          <w:rFonts w:ascii="Times New Roman" w:hAnsi="Times New Roman" w:cs="Times New Roman"/>
          <w:spacing w:val="-7"/>
          <w:sz w:val="24"/>
          <w:szCs w:val="24"/>
        </w:rPr>
        <w:t xml:space="preserve"> </w:t>
      </w:r>
      <w:r w:rsidRPr="00B27379">
        <w:rPr>
          <w:rFonts w:ascii="Times New Roman" w:hAnsi="Times New Roman" w:cs="Times New Roman"/>
          <w:sz w:val="24"/>
          <w:szCs w:val="24"/>
        </w:rPr>
        <w:t>12</w:t>
      </w:r>
      <w:r w:rsidRPr="00B27379">
        <w:rPr>
          <w:rFonts w:ascii="Times New Roman" w:hAnsi="Times New Roman" w:cs="Times New Roman"/>
          <w:spacing w:val="-4"/>
          <w:sz w:val="24"/>
          <w:szCs w:val="24"/>
        </w:rPr>
        <w:t xml:space="preserve"> </w:t>
      </w:r>
      <w:r w:rsidRPr="00B27379">
        <w:rPr>
          <w:rFonts w:ascii="Times New Roman" w:hAnsi="Times New Roman" w:cs="Times New Roman"/>
          <w:sz w:val="24"/>
          <w:szCs w:val="24"/>
        </w:rPr>
        <w:t>of</w:t>
      </w:r>
      <w:r w:rsidRPr="00B27379">
        <w:rPr>
          <w:rFonts w:ascii="Times New Roman" w:hAnsi="Times New Roman" w:cs="Times New Roman"/>
          <w:spacing w:val="-3"/>
          <w:sz w:val="24"/>
          <w:szCs w:val="24"/>
        </w:rPr>
        <w:t xml:space="preserve"> </w:t>
      </w:r>
      <w:r w:rsidRPr="00B27379">
        <w:rPr>
          <w:rFonts w:ascii="Times New Roman" w:hAnsi="Times New Roman" w:cs="Times New Roman"/>
          <w:sz w:val="24"/>
          <w:szCs w:val="24"/>
        </w:rPr>
        <w:t>2017</w:t>
      </w:r>
      <w:r w:rsidRPr="00B27379">
        <w:rPr>
          <w:rFonts w:ascii="Times New Roman" w:hAnsi="Times New Roman" w:cs="Times New Roman"/>
          <w:spacing w:val="-5"/>
          <w:sz w:val="24"/>
          <w:szCs w:val="24"/>
        </w:rPr>
        <w:t xml:space="preserve"> </w:t>
      </w:r>
      <w:r w:rsidRPr="00B27379">
        <w:rPr>
          <w:rFonts w:ascii="Times New Roman" w:hAnsi="Times New Roman" w:cs="Times New Roman"/>
          <w:sz w:val="24"/>
          <w:szCs w:val="24"/>
        </w:rPr>
        <w:t>Concerning</w:t>
      </w:r>
      <w:r w:rsidRPr="00B27379">
        <w:rPr>
          <w:rFonts w:ascii="Times New Roman" w:hAnsi="Times New Roman" w:cs="Times New Roman"/>
          <w:spacing w:val="-6"/>
          <w:sz w:val="24"/>
          <w:szCs w:val="24"/>
        </w:rPr>
        <w:t xml:space="preserve"> </w:t>
      </w:r>
      <w:r w:rsidRPr="00B27379">
        <w:rPr>
          <w:rFonts w:ascii="Times New Roman" w:hAnsi="Times New Roman" w:cs="Times New Roman"/>
          <w:sz w:val="24"/>
          <w:szCs w:val="24"/>
        </w:rPr>
        <w:t>Youth</w:t>
      </w:r>
      <w:r w:rsidRPr="00B27379">
        <w:rPr>
          <w:rFonts w:ascii="Times New Roman" w:hAnsi="Times New Roman" w:cs="Times New Roman"/>
          <w:spacing w:val="-4"/>
          <w:sz w:val="24"/>
          <w:szCs w:val="24"/>
        </w:rPr>
        <w:t xml:space="preserve"> </w:t>
      </w:r>
      <w:r w:rsidRPr="00B27379">
        <w:rPr>
          <w:rFonts w:ascii="Times New Roman" w:hAnsi="Times New Roman" w:cs="Times New Roman"/>
          <w:sz w:val="24"/>
          <w:szCs w:val="24"/>
        </w:rPr>
        <w:t>in</w:t>
      </w:r>
      <w:r w:rsidRPr="00B27379">
        <w:rPr>
          <w:rFonts w:ascii="Times New Roman" w:hAnsi="Times New Roman" w:cs="Times New Roman"/>
          <w:spacing w:val="-5"/>
          <w:sz w:val="24"/>
          <w:szCs w:val="24"/>
        </w:rPr>
        <w:t xml:space="preserve"> </w:t>
      </w:r>
      <w:r w:rsidRPr="00B27379">
        <w:rPr>
          <w:rFonts w:ascii="Times New Roman" w:hAnsi="Times New Roman" w:cs="Times New Roman"/>
          <w:sz w:val="24"/>
          <w:szCs w:val="24"/>
        </w:rPr>
        <w:t>Granting</w:t>
      </w:r>
      <w:r w:rsidRPr="00B27379">
        <w:rPr>
          <w:rFonts w:ascii="Times New Roman" w:hAnsi="Times New Roman" w:cs="Times New Roman"/>
          <w:spacing w:val="-6"/>
          <w:sz w:val="24"/>
          <w:szCs w:val="24"/>
        </w:rPr>
        <w:t xml:space="preserve"> </w:t>
      </w:r>
      <w:r w:rsidRPr="00B27379">
        <w:rPr>
          <w:rFonts w:ascii="Times New Roman" w:hAnsi="Times New Roman" w:cs="Times New Roman"/>
          <w:sz w:val="24"/>
          <w:szCs w:val="24"/>
        </w:rPr>
        <w:t>Youth</w:t>
      </w:r>
      <w:r w:rsidRPr="00B27379">
        <w:rPr>
          <w:rFonts w:ascii="Times New Roman" w:hAnsi="Times New Roman" w:cs="Times New Roman"/>
          <w:spacing w:val="-6"/>
          <w:sz w:val="24"/>
          <w:szCs w:val="24"/>
        </w:rPr>
        <w:t xml:space="preserve"> </w:t>
      </w:r>
      <w:r w:rsidRPr="00B27379">
        <w:rPr>
          <w:rFonts w:ascii="Times New Roman" w:hAnsi="Times New Roman" w:cs="Times New Roman"/>
          <w:sz w:val="24"/>
          <w:szCs w:val="24"/>
        </w:rPr>
        <w:t>Service</w:t>
      </w:r>
      <w:r w:rsidRPr="00B27379">
        <w:rPr>
          <w:rFonts w:ascii="Times New Roman" w:hAnsi="Times New Roman" w:cs="Times New Roman"/>
          <w:spacing w:val="-4"/>
          <w:sz w:val="24"/>
          <w:szCs w:val="24"/>
        </w:rPr>
        <w:t xml:space="preserve"> </w:t>
      </w:r>
      <w:r w:rsidRPr="00B27379">
        <w:rPr>
          <w:rFonts w:ascii="Times New Roman" w:hAnsi="Times New Roman" w:cs="Times New Roman"/>
          <w:sz w:val="24"/>
          <w:szCs w:val="24"/>
        </w:rPr>
        <w:t xml:space="preserve">in West Sumatera. </w:t>
      </w:r>
      <w:r w:rsidRPr="00B27379">
        <w:rPr>
          <w:rFonts w:ascii="Times New Roman" w:hAnsi="Times New Roman" w:cs="Times New Roman"/>
          <w:i/>
          <w:sz w:val="24"/>
          <w:szCs w:val="24"/>
        </w:rPr>
        <w:t>International Journal of Progressive Sciences and Technologies (IJPSAT)</w:t>
      </w:r>
      <w:r w:rsidRPr="00B27379">
        <w:rPr>
          <w:rFonts w:ascii="Times New Roman" w:hAnsi="Times New Roman" w:cs="Times New Roman"/>
          <w:sz w:val="24"/>
          <w:szCs w:val="24"/>
        </w:rPr>
        <w:t>, 236.</w:t>
      </w:r>
    </w:p>
    <w:p w:rsidR="00B27379" w:rsidRPr="000E5E9E" w:rsidRDefault="00B27379" w:rsidP="000E5E9E">
      <w:pPr>
        <w:widowControl w:val="0"/>
        <w:tabs>
          <w:tab w:val="left" w:pos="1817"/>
        </w:tabs>
        <w:autoSpaceDE w:val="0"/>
        <w:autoSpaceDN w:val="0"/>
        <w:spacing w:after="0" w:line="276" w:lineRule="auto"/>
        <w:ind w:left="567" w:right="-100" w:hanging="567"/>
        <w:jc w:val="both"/>
        <w:rPr>
          <w:rFonts w:ascii="Times New Roman" w:hAnsi="Times New Roman" w:cs="Times New Roman"/>
          <w:sz w:val="24"/>
          <w:szCs w:val="24"/>
        </w:rPr>
      </w:pPr>
    </w:p>
    <w:p w:rsidR="000E5E9E" w:rsidRPr="00D77B58" w:rsidRDefault="000E5E9E" w:rsidP="000E5E9E">
      <w:pPr>
        <w:widowControl w:val="0"/>
        <w:tabs>
          <w:tab w:val="left" w:pos="1817"/>
        </w:tabs>
        <w:autoSpaceDE w:val="0"/>
        <w:autoSpaceDN w:val="0"/>
        <w:spacing w:after="0" w:line="276" w:lineRule="auto"/>
        <w:ind w:left="567" w:right="-100" w:hanging="567"/>
        <w:jc w:val="both"/>
        <w:rPr>
          <w:rFonts w:ascii="Times New Roman" w:hAnsi="Times New Roman" w:cs="Times New Roman"/>
          <w:sz w:val="24"/>
          <w:szCs w:val="24"/>
        </w:rPr>
      </w:pPr>
    </w:p>
    <w:p w:rsidR="00A36768" w:rsidRPr="00155FCF" w:rsidRDefault="00A36768" w:rsidP="00A36768">
      <w:pPr>
        <w:widowControl w:val="0"/>
        <w:tabs>
          <w:tab w:val="left" w:pos="1817"/>
        </w:tabs>
        <w:autoSpaceDE w:val="0"/>
        <w:autoSpaceDN w:val="0"/>
        <w:spacing w:after="0" w:line="360" w:lineRule="auto"/>
        <w:ind w:right="-100"/>
        <w:jc w:val="both"/>
        <w:rPr>
          <w:rFonts w:ascii="Times New Roman" w:hAnsi="Times New Roman" w:cs="Times New Roman"/>
          <w:sz w:val="24"/>
          <w:szCs w:val="24"/>
        </w:rPr>
      </w:pPr>
    </w:p>
    <w:p w:rsidR="001C20A9" w:rsidRPr="001C20A9" w:rsidRDefault="001C20A9" w:rsidP="001C20A9">
      <w:pPr>
        <w:widowControl w:val="0"/>
        <w:tabs>
          <w:tab w:val="left" w:pos="1817"/>
        </w:tabs>
        <w:autoSpaceDE w:val="0"/>
        <w:autoSpaceDN w:val="0"/>
        <w:spacing w:after="0" w:line="360" w:lineRule="auto"/>
        <w:ind w:right="-100"/>
        <w:jc w:val="both"/>
        <w:rPr>
          <w:rFonts w:ascii="Times New Roman" w:hAnsi="Times New Roman" w:cs="Times New Roman"/>
          <w:sz w:val="24"/>
        </w:rPr>
      </w:pPr>
    </w:p>
    <w:p w:rsidR="001C20A9" w:rsidRDefault="001C20A9" w:rsidP="00A71FCF">
      <w:pPr>
        <w:pStyle w:val="ListParagraph"/>
        <w:widowControl w:val="0"/>
        <w:tabs>
          <w:tab w:val="left" w:pos="1392"/>
        </w:tabs>
        <w:autoSpaceDE w:val="0"/>
        <w:autoSpaceDN w:val="0"/>
        <w:spacing w:after="0" w:line="360" w:lineRule="auto"/>
        <w:ind w:left="0" w:firstLine="709"/>
        <w:jc w:val="both"/>
        <w:rPr>
          <w:rFonts w:ascii="Times New Roman" w:hAnsi="Times New Roman" w:cs="Times New Roman"/>
          <w:color w:val="000000" w:themeColor="text1"/>
          <w:sz w:val="24"/>
          <w:szCs w:val="24"/>
        </w:rPr>
      </w:pPr>
    </w:p>
    <w:p w:rsidR="00A71FCF" w:rsidRPr="00A71FCF" w:rsidRDefault="00A71FCF" w:rsidP="00A71FCF">
      <w:pPr>
        <w:pStyle w:val="ListParagraph"/>
        <w:widowControl w:val="0"/>
        <w:tabs>
          <w:tab w:val="left" w:pos="1392"/>
        </w:tabs>
        <w:autoSpaceDE w:val="0"/>
        <w:autoSpaceDN w:val="0"/>
        <w:spacing w:after="0" w:line="360" w:lineRule="auto"/>
        <w:ind w:left="0"/>
        <w:jc w:val="both"/>
        <w:rPr>
          <w:rFonts w:ascii="Times New Roman" w:hAnsi="Times New Roman" w:cs="Times New Roman"/>
          <w:color w:val="000000" w:themeColor="text1"/>
          <w:sz w:val="24"/>
          <w:szCs w:val="24"/>
        </w:rPr>
      </w:pPr>
    </w:p>
    <w:sectPr w:rsidR="00A71FCF" w:rsidRPr="00A71FCF" w:rsidSect="00A46A04">
      <w:type w:val="continuous"/>
      <w:pgSz w:w="11906" w:h="16838" w:code="9"/>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CC2" w:rsidRDefault="003C5CC2" w:rsidP="00A46A04">
      <w:pPr>
        <w:spacing w:after="0" w:line="240" w:lineRule="auto"/>
      </w:pPr>
      <w:r>
        <w:separator/>
      </w:r>
    </w:p>
  </w:endnote>
  <w:endnote w:type="continuationSeparator" w:id="0">
    <w:p w:rsidR="003C5CC2" w:rsidRDefault="003C5CC2" w:rsidP="00A4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AC" w:rsidRDefault="00FC04AC">
    <w:pPr>
      <w:pStyle w:val="Footer"/>
      <w:rPr>
        <w:rFonts w:ascii="Times New Roman" w:hAnsi="Times New Roman" w:cs="Times New Roman"/>
        <w:i/>
        <w:color w:val="000000" w:themeColor="text1"/>
      </w:rPr>
    </w:pPr>
  </w:p>
  <w:p w:rsidR="00A46A04" w:rsidRPr="00A46A04" w:rsidRDefault="00603C8F">
    <w:pPr>
      <w:pStyle w:val="Footer"/>
      <w:rPr>
        <w:rFonts w:ascii="Times New Roman" w:hAnsi="Times New Roman" w:cs="Times New Roman"/>
        <w:i/>
        <w:color w:val="000000" w:themeColor="text1"/>
      </w:rPr>
    </w:pPr>
    <w:r>
      <w:rPr>
        <w:rFonts w:ascii="Times New Roman" w:hAnsi="Times New Roman" w:cs="Times New Roman"/>
        <w:i/>
        <w:color w:val="000000" w:themeColor="text1"/>
      </w:rPr>
      <w:tab/>
    </w:r>
  </w:p>
  <w:p w:rsidR="00A46A04" w:rsidRDefault="00A46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CC2" w:rsidRDefault="003C5CC2" w:rsidP="00A46A04">
      <w:pPr>
        <w:spacing w:after="0" w:line="240" w:lineRule="auto"/>
      </w:pPr>
      <w:r>
        <w:separator/>
      </w:r>
    </w:p>
  </w:footnote>
  <w:footnote w:type="continuationSeparator" w:id="0">
    <w:p w:rsidR="003C5CC2" w:rsidRDefault="003C5CC2" w:rsidP="00A46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23A"/>
    <w:multiLevelType w:val="hybridMultilevel"/>
    <w:tmpl w:val="34C4C7E0"/>
    <w:lvl w:ilvl="0" w:tplc="903E130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23C19"/>
    <w:multiLevelType w:val="hybridMultilevel"/>
    <w:tmpl w:val="34642912"/>
    <w:lvl w:ilvl="0" w:tplc="FA48379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912038C"/>
    <w:multiLevelType w:val="hybridMultilevel"/>
    <w:tmpl w:val="64F6AD7C"/>
    <w:lvl w:ilvl="0" w:tplc="49DA98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9807FDA"/>
    <w:multiLevelType w:val="hybridMultilevel"/>
    <w:tmpl w:val="E894F1E8"/>
    <w:lvl w:ilvl="0" w:tplc="B622E4CC">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DCC5D79"/>
    <w:multiLevelType w:val="hybridMultilevel"/>
    <w:tmpl w:val="24648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30D38"/>
    <w:multiLevelType w:val="hybridMultilevel"/>
    <w:tmpl w:val="14DA6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F674A"/>
    <w:multiLevelType w:val="hybridMultilevel"/>
    <w:tmpl w:val="544C3B08"/>
    <w:lvl w:ilvl="0" w:tplc="BF92B8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53D80"/>
    <w:multiLevelType w:val="hybridMultilevel"/>
    <w:tmpl w:val="EDD6EB66"/>
    <w:lvl w:ilvl="0" w:tplc="9D4023E2">
      <w:start w:val="1"/>
      <w:numFmt w:val="lowerLetter"/>
      <w:lvlText w:val="%1.)"/>
      <w:lvlJc w:val="left"/>
      <w:pPr>
        <w:ind w:left="927" w:hanging="360"/>
      </w:pPr>
      <w:rPr>
        <w:rFonts w:asciiTheme="minorHAnsi" w:hAnsiTheme="minorHAnsi" w:cstheme="minorBidi"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35E3E98"/>
    <w:multiLevelType w:val="hybridMultilevel"/>
    <w:tmpl w:val="94806C92"/>
    <w:lvl w:ilvl="0" w:tplc="A8F078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4CA3B05"/>
    <w:multiLevelType w:val="hybridMultilevel"/>
    <w:tmpl w:val="5B04FD36"/>
    <w:lvl w:ilvl="0" w:tplc="AEC8DF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673F"/>
    <w:multiLevelType w:val="hybridMultilevel"/>
    <w:tmpl w:val="38C2C744"/>
    <w:lvl w:ilvl="0" w:tplc="3468C698">
      <w:start w:val="1"/>
      <w:numFmt w:val="decimal"/>
      <w:lvlText w:val="%1)"/>
      <w:lvlJc w:val="left"/>
      <w:pPr>
        <w:ind w:left="1391" w:hanging="284"/>
      </w:pPr>
      <w:rPr>
        <w:rFonts w:ascii="Times New Roman" w:eastAsia="Times New Roman" w:hAnsi="Times New Roman" w:cs="Times New Roman" w:hint="default"/>
        <w:b/>
        <w:bCs/>
        <w:w w:val="99"/>
        <w:sz w:val="24"/>
        <w:szCs w:val="24"/>
        <w:lang w:val="id" w:eastAsia="en-US" w:bidi="ar-SA"/>
      </w:rPr>
    </w:lvl>
    <w:lvl w:ilvl="1" w:tplc="390CFC30">
      <w:start w:val="1"/>
      <w:numFmt w:val="lowerLetter"/>
      <w:lvlText w:val="%2)"/>
      <w:lvlJc w:val="left"/>
      <w:pPr>
        <w:ind w:left="1391" w:hanging="284"/>
      </w:pPr>
      <w:rPr>
        <w:rFonts w:hint="default"/>
        <w:spacing w:val="-23"/>
        <w:w w:val="99"/>
        <w:lang w:val="id" w:eastAsia="en-US" w:bidi="ar-SA"/>
      </w:rPr>
    </w:lvl>
    <w:lvl w:ilvl="2" w:tplc="54886FE6">
      <w:start w:val="1"/>
      <w:numFmt w:val="lowerRoman"/>
      <w:lvlText w:val="(%3)"/>
      <w:lvlJc w:val="left"/>
      <w:pPr>
        <w:ind w:left="1816" w:hanging="425"/>
      </w:pPr>
      <w:rPr>
        <w:rFonts w:ascii="Times New Roman" w:eastAsia="Times New Roman" w:hAnsi="Times New Roman" w:cs="Times New Roman" w:hint="default"/>
        <w:spacing w:val="-3"/>
        <w:w w:val="99"/>
        <w:sz w:val="24"/>
        <w:szCs w:val="24"/>
        <w:lang w:val="id" w:eastAsia="en-US" w:bidi="ar-SA"/>
      </w:rPr>
    </w:lvl>
    <w:lvl w:ilvl="3" w:tplc="68CCE230">
      <w:numFmt w:val="bullet"/>
      <w:lvlText w:val="•"/>
      <w:lvlJc w:val="left"/>
      <w:pPr>
        <w:ind w:left="3784" w:hanging="425"/>
      </w:pPr>
      <w:rPr>
        <w:rFonts w:hint="default"/>
        <w:lang w:val="id" w:eastAsia="en-US" w:bidi="ar-SA"/>
      </w:rPr>
    </w:lvl>
    <w:lvl w:ilvl="4" w:tplc="1178725A">
      <w:numFmt w:val="bullet"/>
      <w:lvlText w:val="•"/>
      <w:lvlJc w:val="left"/>
      <w:pPr>
        <w:ind w:left="4766" w:hanging="425"/>
      </w:pPr>
      <w:rPr>
        <w:rFonts w:hint="default"/>
        <w:lang w:val="id" w:eastAsia="en-US" w:bidi="ar-SA"/>
      </w:rPr>
    </w:lvl>
    <w:lvl w:ilvl="5" w:tplc="45C2869E">
      <w:numFmt w:val="bullet"/>
      <w:lvlText w:val="•"/>
      <w:lvlJc w:val="left"/>
      <w:pPr>
        <w:ind w:left="5748" w:hanging="425"/>
      </w:pPr>
      <w:rPr>
        <w:rFonts w:hint="default"/>
        <w:lang w:val="id" w:eastAsia="en-US" w:bidi="ar-SA"/>
      </w:rPr>
    </w:lvl>
    <w:lvl w:ilvl="6" w:tplc="F79EFAC0">
      <w:numFmt w:val="bullet"/>
      <w:lvlText w:val="•"/>
      <w:lvlJc w:val="left"/>
      <w:pPr>
        <w:ind w:left="6731" w:hanging="425"/>
      </w:pPr>
      <w:rPr>
        <w:rFonts w:hint="default"/>
        <w:lang w:val="id" w:eastAsia="en-US" w:bidi="ar-SA"/>
      </w:rPr>
    </w:lvl>
    <w:lvl w:ilvl="7" w:tplc="61BE2466">
      <w:numFmt w:val="bullet"/>
      <w:lvlText w:val="•"/>
      <w:lvlJc w:val="left"/>
      <w:pPr>
        <w:ind w:left="7713" w:hanging="425"/>
      </w:pPr>
      <w:rPr>
        <w:rFonts w:hint="default"/>
        <w:lang w:val="id" w:eastAsia="en-US" w:bidi="ar-SA"/>
      </w:rPr>
    </w:lvl>
    <w:lvl w:ilvl="8" w:tplc="CD245E24">
      <w:numFmt w:val="bullet"/>
      <w:lvlText w:val="•"/>
      <w:lvlJc w:val="left"/>
      <w:pPr>
        <w:ind w:left="8695" w:hanging="425"/>
      </w:pPr>
      <w:rPr>
        <w:rFonts w:hint="default"/>
        <w:lang w:val="id" w:eastAsia="en-US" w:bidi="ar-SA"/>
      </w:rPr>
    </w:lvl>
  </w:abstractNum>
  <w:abstractNum w:abstractNumId="11" w15:restartNumberingAfterBreak="0">
    <w:nsid w:val="4DB305F0"/>
    <w:multiLevelType w:val="hybridMultilevel"/>
    <w:tmpl w:val="F05A5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94D34"/>
    <w:multiLevelType w:val="hybridMultilevel"/>
    <w:tmpl w:val="231067FE"/>
    <w:lvl w:ilvl="0" w:tplc="106C4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6D06E7"/>
    <w:multiLevelType w:val="hybridMultilevel"/>
    <w:tmpl w:val="34725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D5F1A"/>
    <w:multiLevelType w:val="hybridMultilevel"/>
    <w:tmpl w:val="46EC4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35346"/>
    <w:multiLevelType w:val="hybridMultilevel"/>
    <w:tmpl w:val="A22CF4C0"/>
    <w:lvl w:ilvl="0" w:tplc="6A4097A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9D078F2"/>
    <w:multiLevelType w:val="hybridMultilevel"/>
    <w:tmpl w:val="3F1EE948"/>
    <w:lvl w:ilvl="0" w:tplc="047C7606">
      <w:start w:val="1"/>
      <w:numFmt w:val="decimal"/>
      <w:lvlText w:val="%1."/>
      <w:lvlJc w:val="left"/>
      <w:pPr>
        <w:ind w:left="1535" w:hanging="428"/>
        <w:jc w:val="left"/>
      </w:pPr>
      <w:rPr>
        <w:rFonts w:ascii="Times New Roman" w:eastAsia="Times New Roman" w:hAnsi="Times New Roman" w:cs="Times New Roman" w:hint="default"/>
        <w:spacing w:val="-3"/>
        <w:w w:val="99"/>
        <w:sz w:val="24"/>
        <w:szCs w:val="24"/>
        <w:lang w:val="id" w:eastAsia="en-US" w:bidi="ar-SA"/>
      </w:rPr>
    </w:lvl>
    <w:lvl w:ilvl="1" w:tplc="619E6552">
      <w:start w:val="1"/>
      <w:numFmt w:val="lowerLetter"/>
      <w:lvlText w:val="%2)"/>
      <w:lvlJc w:val="left"/>
      <w:pPr>
        <w:ind w:left="1816" w:hanging="281"/>
        <w:jc w:val="left"/>
      </w:pPr>
      <w:rPr>
        <w:rFonts w:ascii="Times New Roman" w:eastAsia="Times New Roman" w:hAnsi="Times New Roman" w:cs="Times New Roman" w:hint="default"/>
        <w:spacing w:val="-25"/>
        <w:w w:val="99"/>
        <w:sz w:val="24"/>
        <w:szCs w:val="24"/>
        <w:lang w:val="id" w:eastAsia="en-US" w:bidi="ar-SA"/>
      </w:rPr>
    </w:lvl>
    <w:lvl w:ilvl="2" w:tplc="80A24218">
      <w:numFmt w:val="bullet"/>
      <w:lvlText w:val="•"/>
      <w:lvlJc w:val="left"/>
      <w:pPr>
        <w:ind w:left="2802" w:hanging="281"/>
      </w:pPr>
      <w:rPr>
        <w:rFonts w:hint="default"/>
        <w:lang w:val="id" w:eastAsia="en-US" w:bidi="ar-SA"/>
      </w:rPr>
    </w:lvl>
    <w:lvl w:ilvl="3" w:tplc="E19EF686">
      <w:numFmt w:val="bullet"/>
      <w:lvlText w:val="•"/>
      <w:lvlJc w:val="left"/>
      <w:pPr>
        <w:ind w:left="3784" w:hanging="281"/>
      </w:pPr>
      <w:rPr>
        <w:rFonts w:hint="default"/>
        <w:lang w:val="id" w:eastAsia="en-US" w:bidi="ar-SA"/>
      </w:rPr>
    </w:lvl>
    <w:lvl w:ilvl="4" w:tplc="24F2C856">
      <w:numFmt w:val="bullet"/>
      <w:lvlText w:val="•"/>
      <w:lvlJc w:val="left"/>
      <w:pPr>
        <w:ind w:left="4766" w:hanging="281"/>
      </w:pPr>
      <w:rPr>
        <w:rFonts w:hint="default"/>
        <w:lang w:val="id" w:eastAsia="en-US" w:bidi="ar-SA"/>
      </w:rPr>
    </w:lvl>
    <w:lvl w:ilvl="5" w:tplc="127A40A0">
      <w:numFmt w:val="bullet"/>
      <w:lvlText w:val="•"/>
      <w:lvlJc w:val="left"/>
      <w:pPr>
        <w:ind w:left="5748" w:hanging="281"/>
      </w:pPr>
      <w:rPr>
        <w:rFonts w:hint="default"/>
        <w:lang w:val="id" w:eastAsia="en-US" w:bidi="ar-SA"/>
      </w:rPr>
    </w:lvl>
    <w:lvl w:ilvl="6" w:tplc="BDDE87EE">
      <w:numFmt w:val="bullet"/>
      <w:lvlText w:val="•"/>
      <w:lvlJc w:val="left"/>
      <w:pPr>
        <w:ind w:left="6731" w:hanging="281"/>
      </w:pPr>
      <w:rPr>
        <w:rFonts w:hint="default"/>
        <w:lang w:val="id" w:eastAsia="en-US" w:bidi="ar-SA"/>
      </w:rPr>
    </w:lvl>
    <w:lvl w:ilvl="7" w:tplc="4EBC00D0">
      <w:numFmt w:val="bullet"/>
      <w:lvlText w:val="•"/>
      <w:lvlJc w:val="left"/>
      <w:pPr>
        <w:ind w:left="7713" w:hanging="281"/>
      </w:pPr>
      <w:rPr>
        <w:rFonts w:hint="default"/>
        <w:lang w:val="id" w:eastAsia="en-US" w:bidi="ar-SA"/>
      </w:rPr>
    </w:lvl>
    <w:lvl w:ilvl="8" w:tplc="A0E60292">
      <w:numFmt w:val="bullet"/>
      <w:lvlText w:val="•"/>
      <w:lvlJc w:val="left"/>
      <w:pPr>
        <w:ind w:left="8695" w:hanging="281"/>
      </w:pPr>
      <w:rPr>
        <w:rFonts w:hint="default"/>
        <w:lang w:val="id" w:eastAsia="en-US" w:bidi="ar-SA"/>
      </w:rPr>
    </w:lvl>
  </w:abstractNum>
  <w:abstractNum w:abstractNumId="17" w15:restartNumberingAfterBreak="0">
    <w:nsid w:val="7B763917"/>
    <w:multiLevelType w:val="hybridMultilevel"/>
    <w:tmpl w:val="B952208A"/>
    <w:lvl w:ilvl="0" w:tplc="69AEAA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7"/>
  </w:num>
  <w:num w:numId="3">
    <w:abstractNumId w:val="9"/>
  </w:num>
  <w:num w:numId="4">
    <w:abstractNumId w:val="1"/>
  </w:num>
  <w:num w:numId="5">
    <w:abstractNumId w:val="17"/>
  </w:num>
  <w:num w:numId="6">
    <w:abstractNumId w:val="10"/>
  </w:num>
  <w:num w:numId="7">
    <w:abstractNumId w:val="4"/>
  </w:num>
  <w:num w:numId="8">
    <w:abstractNumId w:val="13"/>
  </w:num>
  <w:num w:numId="9">
    <w:abstractNumId w:val="6"/>
  </w:num>
  <w:num w:numId="10">
    <w:abstractNumId w:val="14"/>
  </w:num>
  <w:num w:numId="11">
    <w:abstractNumId w:val="12"/>
  </w:num>
  <w:num w:numId="12">
    <w:abstractNumId w:val="0"/>
  </w:num>
  <w:num w:numId="13">
    <w:abstractNumId w:val="11"/>
  </w:num>
  <w:num w:numId="14">
    <w:abstractNumId w:val="2"/>
  </w:num>
  <w:num w:numId="15">
    <w:abstractNumId w:val="15"/>
  </w:num>
  <w:num w:numId="16">
    <w:abstractNumId w:val="8"/>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A1"/>
    <w:rsid w:val="000019A6"/>
    <w:rsid w:val="00006107"/>
    <w:rsid w:val="00007407"/>
    <w:rsid w:val="00015C5F"/>
    <w:rsid w:val="00020059"/>
    <w:rsid w:val="00027F43"/>
    <w:rsid w:val="000350A8"/>
    <w:rsid w:val="0004021C"/>
    <w:rsid w:val="000747D7"/>
    <w:rsid w:val="00080EDB"/>
    <w:rsid w:val="000909A1"/>
    <w:rsid w:val="000A0C27"/>
    <w:rsid w:val="000C66BF"/>
    <w:rsid w:val="000D4E6C"/>
    <w:rsid w:val="000E37F3"/>
    <w:rsid w:val="000E5E9E"/>
    <w:rsid w:val="00113ECE"/>
    <w:rsid w:val="00116E25"/>
    <w:rsid w:val="0012279A"/>
    <w:rsid w:val="001324BE"/>
    <w:rsid w:val="001410A3"/>
    <w:rsid w:val="001510F2"/>
    <w:rsid w:val="00155FCF"/>
    <w:rsid w:val="00160DC8"/>
    <w:rsid w:val="00170F68"/>
    <w:rsid w:val="00187733"/>
    <w:rsid w:val="001945DE"/>
    <w:rsid w:val="00194840"/>
    <w:rsid w:val="001B26A4"/>
    <w:rsid w:val="001C20A9"/>
    <w:rsid w:val="001D0C1F"/>
    <w:rsid w:val="001F2076"/>
    <w:rsid w:val="00216D9E"/>
    <w:rsid w:val="00251FD5"/>
    <w:rsid w:val="0025360D"/>
    <w:rsid w:val="00254EA3"/>
    <w:rsid w:val="00260940"/>
    <w:rsid w:val="00264922"/>
    <w:rsid w:val="002701DB"/>
    <w:rsid w:val="00271387"/>
    <w:rsid w:val="00274A68"/>
    <w:rsid w:val="00281C41"/>
    <w:rsid w:val="002944A3"/>
    <w:rsid w:val="002A6FFA"/>
    <w:rsid w:val="002D4EB5"/>
    <w:rsid w:val="002E22CE"/>
    <w:rsid w:val="00331E0D"/>
    <w:rsid w:val="003440EE"/>
    <w:rsid w:val="003512EA"/>
    <w:rsid w:val="003624D7"/>
    <w:rsid w:val="003641E4"/>
    <w:rsid w:val="00375A07"/>
    <w:rsid w:val="00390026"/>
    <w:rsid w:val="003907D2"/>
    <w:rsid w:val="003A00BB"/>
    <w:rsid w:val="003C19CB"/>
    <w:rsid w:val="003C5CC2"/>
    <w:rsid w:val="003E0FA0"/>
    <w:rsid w:val="003E47DD"/>
    <w:rsid w:val="003F358E"/>
    <w:rsid w:val="00424F04"/>
    <w:rsid w:val="00430232"/>
    <w:rsid w:val="0043642D"/>
    <w:rsid w:val="0043764F"/>
    <w:rsid w:val="00446D1A"/>
    <w:rsid w:val="00491FFB"/>
    <w:rsid w:val="004C1E53"/>
    <w:rsid w:val="004E3AAC"/>
    <w:rsid w:val="00522FB5"/>
    <w:rsid w:val="005477A3"/>
    <w:rsid w:val="005609D9"/>
    <w:rsid w:val="00581B07"/>
    <w:rsid w:val="0058307F"/>
    <w:rsid w:val="0058631A"/>
    <w:rsid w:val="005A0D2E"/>
    <w:rsid w:val="005A1BA8"/>
    <w:rsid w:val="005A3464"/>
    <w:rsid w:val="005A3F9A"/>
    <w:rsid w:val="005A6387"/>
    <w:rsid w:val="005D2D9D"/>
    <w:rsid w:val="00603C8F"/>
    <w:rsid w:val="006262CC"/>
    <w:rsid w:val="006527D9"/>
    <w:rsid w:val="00654A33"/>
    <w:rsid w:val="00667CE0"/>
    <w:rsid w:val="006950F3"/>
    <w:rsid w:val="006C0C5C"/>
    <w:rsid w:val="006D7760"/>
    <w:rsid w:val="006E29CE"/>
    <w:rsid w:val="006F075F"/>
    <w:rsid w:val="006F3C83"/>
    <w:rsid w:val="0071315E"/>
    <w:rsid w:val="00715338"/>
    <w:rsid w:val="0071543C"/>
    <w:rsid w:val="007173E1"/>
    <w:rsid w:val="007246C6"/>
    <w:rsid w:val="00735BFF"/>
    <w:rsid w:val="00737EFA"/>
    <w:rsid w:val="00747F80"/>
    <w:rsid w:val="00751B80"/>
    <w:rsid w:val="00756139"/>
    <w:rsid w:val="007662D5"/>
    <w:rsid w:val="00766B48"/>
    <w:rsid w:val="007809D6"/>
    <w:rsid w:val="00781869"/>
    <w:rsid w:val="00783B0F"/>
    <w:rsid w:val="00792D20"/>
    <w:rsid w:val="007A2452"/>
    <w:rsid w:val="007A7C94"/>
    <w:rsid w:val="007B4528"/>
    <w:rsid w:val="007C1E2E"/>
    <w:rsid w:val="007D16AF"/>
    <w:rsid w:val="007E441B"/>
    <w:rsid w:val="007F6CD9"/>
    <w:rsid w:val="00803584"/>
    <w:rsid w:val="008222BE"/>
    <w:rsid w:val="008233A2"/>
    <w:rsid w:val="008471CD"/>
    <w:rsid w:val="00850692"/>
    <w:rsid w:val="008637C0"/>
    <w:rsid w:val="008830E1"/>
    <w:rsid w:val="008A04DF"/>
    <w:rsid w:val="008A6593"/>
    <w:rsid w:val="008B052A"/>
    <w:rsid w:val="008B25CD"/>
    <w:rsid w:val="008B500B"/>
    <w:rsid w:val="008B6C4B"/>
    <w:rsid w:val="008D042A"/>
    <w:rsid w:val="008E1641"/>
    <w:rsid w:val="008E5CBB"/>
    <w:rsid w:val="00900801"/>
    <w:rsid w:val="00903F1F"/>
    <w:rsid w:val="00925A60"/>
    <w:rsid w:val="009426EB"/>
    <w:rsid w:val="00953B4D"/>
    <w:rsid w:val="00964D3E"/>
    <w:rsid w:val="009774B4"/>
    <w:rsid w:val="009C0241"/>
    <w:rsid w:val="009C02AA"/>
    <w:rsid w:val="009C6523"/>
    <w:rsid w:val="009D4EF0"/>
    <w:rsid w:val="009D5B0E"/>
    <w:rsid w:val="00A0115E"/>
    <w:rsid w:val="00A35394"/>
    <w:rsid w:val="00A36768"/>
    <w:rsid w:val="00A46A04"/>
    <w:rsid w:val="00A571A3"/>
    <w:rsid w:val="00A572FC"/>
    <w:rsid w:val="00A634E9"/>
    <w:rsid w:val="00A70A2E"/>
    <w:rsid w:val="00A71FCF"/>
    <w:rsid w:val="00A72A7A"/>
    <w:rsid w:val="00A77CA8"/>
    <w:rsid w:val="00A80308"/>
    <w:rsid w:val="00A97927"/>
    <w:rsid w:val="00AC19C8"/>
    <w:rsid w:val="00AD139C"/>
    <w:rsid w:val="00AD252F"/>
    <w:rsid w:val="00AE256B"/>
    <w:rsid w:val="00AE5903"/>
    <w:rsid w:val="00AE63C4"/>
    <w:rsid w:val="00B21DF7"/>
    <w:rsid w:val="00B26F64"/>
    <w:rsid w:val="00B27379"/>
    <w:rsid w:val="00B43029"/>
    <w:rsid w:val="00B5246E"/>
    <w:rsid w:val="00B651B3"/>
    <w:rsid w:val="00B75165"/>
    <w:rsid w:val="00B9433C"/>
    <w:rsid w:val="00BA06DC"/>
    <w:rsid w:val="00BA0BDD"/>
    <w:rsid w:val="00BA155B"/>
    <w:rsid w:val="00BB29F5"/>
    <w:rsid w:val="00BC3869"/>
    <w:rsid w:val="00BC6758"/>
    <w:rsid w:val="00BE4D1A"/>
    <w:rsid w:val="00BE5FF2"/>
    <w:rsid w:val="00BE7A70"/>
    <w:rsid w:val="00BF584E"/>
    <w:rsid w:val="00C013F3"/>
    <w:rsid w:val="00C067A6"/>
    <w:rsid w:val="00C37B49"/>
    <w:rsid w:val="00C4044C"/>
    <w:rsid w:val="00C42A31"/>
    <w:rsid w:val="00C45312"/>
    <w:rsid w:val="00C467FD"/>
    <w:rsid w:val="00C93803"/>
    <w:rsid w:val="00C95F71"/>
    <w:rsid w:val="00CB1793"/>
    <w:rsid w:val="00CB61B0"/>
    <w:rsid w:val="00CB6FAC"/>
    <w:rsid w:val="00CD71F9"/>
    <w:rsid w:val="00CE0BF6"/>
    <w:rsid w:val="00CF1403"/>
    <w:rsid w:val="00D0066C"/>
    <w:rsid w:val="00D11D68"/>
    <w:rsid w:val="00D12739"/>
    <w:rsid w:val="00D15A72"/>
    <w:rsid w:val="00D55E98"/>
    <w:rsid w:val="00D7310E"/>
    <w:rsid w:val="00D76445"/>
    <w:rsid w:val="00D77B58"/>
    <w:rsid w:val="00D90BE7"/>
    <w:rsid w:val="00D92BA8"/>
    <w:rsid w:val="00D974CB"/>
    <w:rsid w:val="00DB2F70"/>
    <w:rsid w:val="00DC16D7"/>
    <w:rsid w:val="00DC206E"/>
    <w:rsid w:val="00DD3A9C"/>
    <w:rsid w:val="00DE0081"/>
    <w:rsid w:val="00DE5506"/>
    <w:rsid w:val="00E05E37"/>
    <w:rsid w:val="00E06CB8"/>
    <w:rsid w:val="00E100EC"/>
    <w:rsid w:val="00E15185"/>
    <w:rsid w:val="00E23692"/>
    <w:rsid w:val="00E421E5"/>
    <w:rsid w:val="00E46953"/>
    <w:rsid w:val="00E52B4B"/>
    <w:rsid w:val="00E6233F"/>
    <w:rsid w:val="00E658FE"/>
    <w:rsid w:val="00EB02EB"/>
    <w:rsid w:val="00EB38D1"/>
    <w:rsid w:val="00EB53D8"/>
    <w:rsid w:val="00EB6F0D"/>
    <w:rsid w:val="00EB7F0C"/>
    <w:rsid w:val="00EC2CA9"/>
    <w:rsid w:val="00ED3CA4"/>
    <w:rsid w:val="00F03E8D"/>
    <w:rsid w:val="00F15645"/>
    <w:rsid w:val="00F1664F"/>
    <w:rsid w:val="00F24750"/>
    <w:rsid w:val="00F26884"/>
    <w:rsid w:val="00F41732"/>
    <w:rsid w:val="00F43D05"/>
    <w:rsid w:val="00F712A1"/>
    <w:rsid w:val="00F72BEC"/>
    <w:rsid w:val="00F74505"/>
    <w:rsid w:val="00F84D86"/>
    <w:rsid w:val="00F951A2"/>
    <w:rsid w:val="00FB0D4E"/>
    <w:rsid w:val="00FB6776"/>
    <w:rsid w:val="00FC04AC"/>
    <w:rsid w:val="00FC6EC8"/>
    <w:rsid w:val="00FD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83386"/>
  <w15:chartTrackingRefBased/>
  <w15:docId w15:val="{1EA50995-45E4-4E69-AC58-1A0CC7BC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9A1"/>
    <w:rPr>
      <w:color w:val="0563C1" w:themeColor="hyperlink"/>
      <w:u w:val="single"/>
    </w:rPr>
  </w:style>
  <w:style w:type="paragraph" w:styleId="Header">
    <w:name w:val="header"/>
    <w:basedOn w:val="Normal"/>
    <w:link w:val="HeaderChar"/>
    <w:uiPriority w:val="99"/>
    <w:unhideWhenUsed/>
    <w:rsid w:val="00A46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A04"/>
  </w:style>
  <w:style w:type="paragraph" w:styleId="Footer">
    <w:name w:val="footer"/>
    <w:basedOn w:val="Normal"/>
    <w:link w:val="FooterChar"/>
    <w:uiPriority w:val="99"/>
    <w:unhideWhenUsed/>
    <w:rsid w:val="00A46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A04"/>
  </w:style>
  <w:style w:type="paragraph" w:styleId="ListParagraph">
    <w:name w:val="List Paragraph"/>
    <w:basedOn w:val="Normal"/>
    <w:uiPriority w:val="1"/>
    <w:qFormat/>
    <w:rsid w:val="00756139"/>
    <w:pPr>
      <w:ind w:left="720"/>
      <w:contextualSpacing/>
    </w:pPr>
  </w:style>
  <w:style w:type="paragraph" w:styleId="BodyText">
    <w:name w:val="Body Text"/>
    <w:basedOn w:val="Normal"/>
    <w:link w:val="BodyTextChar"/>
    <w:uiPriority w:val="1"/>
    <w:qFormat/>
    <w:rsid w:val="007A7C9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A7C94"/>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aninnisrina.2017@student.uny.ac.id" TargetMode="External"/><Relationship Id="rId12" Type="http://schemas.openxmlformats.org/officeDocument/2006/relationships/hyperlink" Target="http://repository.uinsu.ac.id/4833/5/BAB%20I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va.co.id/vstory/opini-vstory/1333153-covid-19-vs-angka-" TargetMode="External"/><Relationship Id="rId5" Type="http://schemas.openxmlformats.org/officeDocument/2006/relationships/footnotes" Target="footnotes.xml"/><Relationship Id="rId10" Type="http://schemas.openxmlformats.org/officeDocument/2006/relationships/hyperlink" Target="http://www.bkkbn.go.id/detailpost/melalui-sekolah-siaga-kependudukan-bkkbn-" TargetMode="External"/><Relationship Id="rId4" Type="http://schemas.openxmlformats.org/officeDocument/2006/relationships/webSettings" Target="webSettings.xml"/><Relationship Id="rId9" Type="http://schemas.openxmlformats.org/officeDocument/2006/relationships/hyperlink" Target="http://www.bkkbn.go.id/detailpost/bo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4267</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Afanin Nisrina F</dc:creator>
  <cp:keywords/>
  <dc:description/>
  <cp:lastModifiedBy>Afanin Nisrina F</cp:lastModifiedBy>
  <cp:revision>2</cp:revision>
  <dcterms:created xsi:type="dcterms:W3CDTF">2022-01-25T07:07:00Z</dcterms:created>
  <dcterms:modified xsi:type="dcterms:W3CDTF">2022-01-25T07:07:00Z</dcterms:modified>
</cp:coreProperties>
</file>